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11" w:rsidRPr="00B339A2" w:rsidRDefault="00B27157" w:rsidP="00846A11">
      <w:pPr>
        <w:spacing w:after="0" w:line="240" w:lineRule="auto"/>
        <w:jc w:val="center"/>
        <w:rPr>
          <w:rFonts w:ascii="Times New Roman" w:hAnsi="Times New Roman"/>
          <w:color w:val="000000"/>
        </w:rPr>
      </w:pPr>
      <w:r>
        <w:rPr>
          <w:rFonts w:ascii="Times New Roman" w:hAnsi="Times New Roman"/>
          <w:color w:val="000000"/>
        </w:rPr>
        <w:t xml:space="preserve">МИНИСТЕРСТВО </w:t>
      </w:r>
      <w:r w:rsidR="00846A11" w:rsidRPr="00B339A2">
        <w:rPr>
          <w:rFonts w:ascii="Times New Roman" w:hAnsi="Times New Roman"/>
          <w:color w:val="000000"/>
        </w:rPr>
        <w:t xml:space="preserve">ОБРАЗОВАНИЯ </w:t>
      </w:r>
      <w:r>
        <w:rPr>
          <w:rFonts w:ascii="Times New Roman" w:hAnsi="Times New Roman"/>
          <w:color w:val="000000"/>
        </w:rPr>
        <w:t>КУЗБАССА</w:t>
      </w:r>
      <w:bookmarkStart w:id="0" w:name="_GoBack"/>
      <w:bookmarkEnd w:id="0"/>
    </w:p>
    <w:p w:rsidR="00846A11" w:rsidRPr="00B339A2" w:rsidRDefault="00846A11" w:rsidP="00846A11">
      <w:pPr>
        <w:spacing w:after="0" w:line="240" w:lineRule="auto"/>
        <w:jc w:val="center"/>
        <w:rPr>
          <w:rFonts w:ascii="Times New Roman" w:hAnsi="Times New Roman"/>
          <w:b/>
          <w:color w:val="000000"/>
          <w:sz w:val="28"/>
          <w:szCs w:val="28"/>
        </w:rPr>
      </w:pPr>
      <w:r w:rsidRPr="00B339A2">
        <w:rPr>
          <w:rFonts w:ascii="Times New Roman" w:hAnsi="Times New Roman"/>
          <w:b/>
          <w:color w:val="000000"/>
          <w:sz w:val="28"/>
          <w:szCs w:val="28"/>
        </w:rPr>
        <w:t>ГА</w:t>
      </w:r>
      <w:r>
        <w:rPr>
          <w:rFonts w:ascii="Times New Roman" w:hAnsi="Times New Roman"/>
          <w:b/>
          <w:color w:val="000000"/>
          <w:sz w:val="28"/>
          <w:szCs w:val="28"/>
        </w:rPr>
        <w:t>ПОУ</w:t>
      </w:r>
    </w:p>
    <w:p w:rsidR="00846A11" w:rsidRPr="00B339A2" w:rsidRDefault="00846A11" w:rsidP="00846A11">
      <w:pPr>
        <w:spacing w:after="0" w:line="240" w:lineRule="auto"/>
        <w:jc w:val="center"/>
        <w:rPr>
          <w:rFonts w:ascii="Times New Roman" w:hAnsi="Times New Roman"/>
          <w:b/>
          <w:color w:val="000000"/>
          <w:sz w:val="28"/>
          <w:szCs w:val="28"/>
        </w:rPr>
      </w:pPr>
      <w:r w:rsidRPr="00B339A2">
        <w:rPr>
          <w:rFonts w:ascii="Times New Roman" w:hAnsi="Times New Roman"/>
          <w:b/>
          <w:color w:val="000000"/>
          <w:sz w:val="28"/>
          <w:szCs w:val="28"/>
        </w:rPr>
        <w:t xml:space="preserve"> «ЮРГИНСКИЙ ТЕХНИКУМ АГРОТЕХНОЛОГИЙ И СЕРВИСА»</w:t>
      </w:r>
    </w:p>
    <w:p w:rsidR="00846A11" w:rsidRPr="00B339A2" w:rsidRDefault="00846A11" w:rsidP="00846A11">
      <w:pPr>
        <w:spacing w:after="0" w:line="240" w:lineRule="auto"/>
        <w:rPr>
          <w:rFonts w:ascii="Times New Roman" w:hAnsi="Times New Roman"/>
          <w:color w:val="000000"/>
        </w:rPr>
      </w:pPr>
    </w:p>
    <w:p w:rsidR="00846A11" w:rsidRPr="00B339A2" w:rsidRDefault="00846A11" w:rsidP="00846A11">
      <w:pPr>
        <w:spacing w:after="0" w:line="240" w:lineRule="auto"/>
        <w:rPr>
          <w:rFonts w:ascii="Times New Roman" w:hAnsi="Times New Roman"/>
          <w:color w:val="000000"/>
        </w:rPr>
      </w:pPr>
    </w:p>
    <w:p w:rsidR="00846A11" w:rsidRDefault="00846A11" w:rsidP="00846A11">
      <w:pPr>
        <w:spacing w:after="0" w:line="240" w:lineRule="auto"/>
        <w:jc w:val="center"/>
        <w:rPr>
          <w:rFonts w:ascii="Times New Roman" w:hAnsi="Times New Roman"/>
          <w:color w:val="000000"/>
        </w:rPr>
      </w:pPr>
    </w:p>
    <w:p w:rsidR="00846A11" w:rsidRDefault="00846A11" w:rsidP="00846A11">
      <w:pPr>
        <w:spacing w:after="0" w:line="240" w:lineRule="auto"/>
        <w:jc w:val="center"/>
        <w:rPr>
          <w:rFonts w:ascii="Times New Roman" w:hAnsi="Times New Roman"/>
          <w:color w:val="000000"/>
        </w:rPr>
      </w:pPr>
    </w:p>
    <w:p w:rsidR="00846A11" w:rsidRDefault="00846A11" w:rsidP="00846A11">
      <w:pPr>
        <w:spacing w:after="0" w:line="240" w:lineRule="auto"/>
        <w:jc w:val="center"/>
        <w:rPr>
          <w:rFonts w:ascii="Times New Roman" w:hAnsi="Times New Roman"/>
          <w:color w:val="000000"/>
        </w:rPr>
      </w:pPr>
    </w:p>
    <w:p w:rsidR="00846A11" w:rsidRDefault="00846A11" w:rsidP="00846A11">
      <w:pPr>
        <w:spacing w:after="0" w:line="240" w:lineRule="auto"/>
        <w:jc w:val="center"/>
        <w:rPr>
          <w:rFonts w:ascii="Times New Roman" w:hAnsi="Times New Roman"/>
          <w:color w:val="000000"/>
        </w:rPr>
      </w:pPr>
    </w:p>
    <w:p w:rsidR="00846A11" w:rsidRDefault="00846A11" w:rsidP="00846A11">
      <w:pPr>
        <w:spacing w:after="0" w:line="240" w:lineRule="auto"/>
        <w:jc w:val="center"/>
        <w:rPr>
          <w:rFonts w:ascii="Times New Roman" w:hAnsi="Times New Roman"/>
          <w:color w:val="000000"/>
        </w:rPr>
      </w:pPr>
    </w:p>
    <w:p w:rsidR="00846A11" w:rsidRDefault="00846A11" w:rsidP="00846A11">
      <w:pPr>
        <w:spacing w:after="0" w:line="240" w:lineRule="auto"/>
        <w:jc w:val="center"/>
        <w:rPr>
          <w:rFonts w:ascii="Times New Roman" w:hAnsi="Times New Roman"/>
          <w:color w:val="000000"/>
        </w:rPr>
      </w:pPr>
    </w:p>
    <w:p w:rsidR="00846A11" w:rsidRDefault="00846A11" w:rsidP="00846A11">
      <w:pPr>
        <w:spacing w:after="0" w:line="240" w:lineRule="auto"/>
        <w:jc w:val="center"/>
        <w:rPr>
          <w:rFonts w:ascii="Times New Roman" w:hAnsi="Times New Roman"/>
          <w:color w:val="000000"/>
        </w:rPr>
      </w:pPr>
    </w:p>
    <w:p w:rsidR="00846A11" w:rsidRDefault="00846A11" w:rsidP="00846A11">
      <w:pPr>
        <w:spacing w:after="0" w:line="240" w:lineRule="auto"/>
        <w:jc w:val="center"/>
        <w:rPr>
          <w:rFonts w:ascii="Times New Roman" w:hAnsi="Times New Roman"/>
          <w:color w:val="000000"/>
        </w:rPr>
      </w:pPr>
    </w:p>
    <w:p w:rsidR="00846A11" w:rsidRDefault="00846A11" w:rsidP="00846A11">
      <w:pPr>
        <w:spacing w:after="0" w:line="240" w:lineRule="auto"/>
        <w:jc w:val="center"/>
        <w:rPr>
          <w:rFonts w:ascii="Times New Roman" w:hAnsi="Times New Roman"/>
          <w:color w:val="000000"/>
        </w:rPr>
      </w:pPr>
    </w:p>
    <w:p w:rsidR="00846A11" w:rsidRPr="00B339A2" w:rsidRDefault="00846A11" w:rsidP="00846A11">
      <w:pPr>
        <w:spacing w:after="0" w:line="240" w:lineRule="auto"/>
        <w:jc w:val="center"/>
        <w:rPr>
          <w:rFonts w:ascii="Times New Roman" w:hAnsi="Times New Roman"/>
          <w:color w:val="000000"/>
        </w:rPr>
      </w:pPr>
    </w:p>
    <w:p w:rsidR="00846A11" w:rsidRPr="00B339A2" w:rsidRDefault="00846A11" w:rsidP="00846A11">
      <w:pPr>
        <w:spacing w:after="0" w:line="240" w:lineRule="auto"/>
        <w:rPr>
          <w:rFonts w:ascii="Times New Roman" w:hAnsi="Times New Roman"/>
          <w:color w:val="000000"/>
        </w:rPr>
      </w:pPr>
    </w:p>
    <w:p w:rsidR="00846A11" w:rsidRPr="00B339A2" w:rsidRDefault="00846A11" w:rsidP="00846A11">
      <w:pPr>
        <w:keepNext/>
        <w:keepLines/>
        <w:suppressLineNumbers/>
        <w:suppressAutoHyphens/>
        <w:spacing w:after="0" w:line="240" w:lineRule="auto"/>
        <w:jc w:val="center"/>
        <w:rPr>
          <w:rFonts w:ascii="Times New Roman" w:hAnsi="Times New Roman"/>
          <w:b/>
          <w:sz w:val="28"/>
          <w:szCs w:val="28"/>
        </w:rPr>
      </w:pPr>
    </w:p>
    <w:p w:rsidR="00846A11" w:rsidRPr="00B339A2" w:rsidRDefault="00846A11" w:rsidP="00846A11">
      <w:pPr>
        <w:keepNext/>
        <w:keepLines/>
        <w:suppressLineNumbers/>
        <w:suppressAutoHyphens/>
        <w:spacing w:after="0" w:line="240" w:lineRule="auto"/>
        <w:jc w:val="center"/>
        <w:rPr>
          <w:rFonts w:ascii="Times New Roman" w:hAnsi="Times New Roman"/>
          <w:b/>
          <w:sz w:val="28"/>
          <w:szCs w:val="28"/>
        </w:rPr>
      </w:pPr>
    </w:p>
    <w:p w:rsidR="00846A11" w:rsidRPr="00B339A2" w:rsidRDefault="00846A11" w:rsidP="00846A11">
      <w:pPr>
        <w:keepNext/>
        <w:keepLines/>
        <w:suppressLineNumbers/>
        <w:suppressAutoHyphens/>
        <w:spacing w:after="0" w:line="240" w:lineRule="auto"/>
        <w:jc w:val="center"/>
        <w:rPr>
          <w:rFonts w:ascii="Times New Roman" w:hAnsi="Times New Roman"/>
          <w:b/>
          <w:sz w:val="28"/>
          <w:szCs w:val="28"/>
        </w:rPr>
      </w:pPr>
    </w:p>
    <w:p w:rsidR="00846A11" w:rsidRDefault="00846A11" w:rsidP="00846A11">
      <w:pPr>
        <w:keepNext/>
        <w:keepLines/>
        <w:suppressLineNumbers/>
        <w:suppressAutoHyphens/>
        <w:spacing w:after="0" w:line="240" w:lineRule="auto"/>
        <w:jc w:val="center"/>
        <w:rPr>
          <w:rFonts w:ascii="Times New Roman" w:hAnsi="Times New Roman"/>
          <w:b/>
          <w:sz w:val="28"/>
          <w:szCs w:val="28"/>
        </w:rPr>
      </w:pPr>
      <w:r>
        <w:rPr>
          <w:rFonts w:ascii="Times New Roman" w:hAnsi="Times New Roman"/>
          <w:b/>
          <w:sz w:val="28"/>
          <w:szCs w:val="28"/>
        </w:rPr>
        <w:t>МЕТОДИЧЕСКИЕ УКАЗАНИЯ</w:t>
      </w:r>
    </w:p>
    <w:p w:rsidR="00846A11" w:rsidRDefault="00846A11" w:rsidP="00846A11">
      <w:pPr>
        <w:keepNext/>
        <w:keepLines/>
        <w:suppressLineNumbers/>
        <w:suppressAutoHyphens/>
        <w:spacing w:after="0" w:line="240" w:lineRule="auto"/>
        <w:jc w:val="center"/>
        <w:rPr>
          <w:rFonts w:ascii="Times New Roman" w:hAnsi="Times New Roman"/>
          <w:b/>
          <w:sz w:val="28"/>
          <w:szCs w:val="28"/>
        </w:rPr>
      </w:pPr>
      <w:r>
        <w:rPr>
          <w:rFonts w:ascii="Times New Roman" w:hAnsi="Times New Roman"/>
          <w:b/>
          <w:sz w:val="28"/>
          <w:szCs w:val="28"/>
        </w:rPr>
        <w:t>ПО ВЫПОЛНЕНИЮ</w:t>
      </w:r>
    </w:p>
    <w:p w:rsidR="00846A11" w:rsidRPr="00B339A2" w:rsidRDefault="00846A11" w:rsidP="00846A11">
      <w:pPr>
        <w:keepNext/>
        <w:keepLines/>
        <w:suppressLineNumbers/>
        <w:suppressAutoHyphens/>
        <w:spacing w:after="0" w:line="240" w:lineRule="auto"/>
        <w:jc w:val="center"/>
        <w:rPr>
          <w:rFonts w:ascii="Times New Roman" w:hAnsi="Times New Roman"/>
          <w:b/>
          <w:sz w:val="28"/>
          <w:szCs w:val="28"/>
        </w:rPr>
      </w:pPr>
      <w:r>
        <w:rPr>
          <w:rFonts w:ascii="Times New Roman" w:hAnsi="Times New Roman"/>
          <w:b/>
          <w:sz w:val="28"/>
          <w:szCs w:val="28"/>
        </w:rPr>
        <w:t>ПРАКТИЧЕСКИХ РАБОТ</w:t>
      </w:r>
    </w:p>
    <w:p w:rsidR="00846A11" w:rsidRDefault="00846A11" w:rsidP="00846A11">
      <w:pPr>
        <w:keepNext/>
        <w:keepLines/>
        <w:suppressLineNumbers/>
        <w:suppressAutoHyphens/>
        <w:spacing w:after="0" w:line="240" w:lineRule="auto"/>
        <w:jc w:val="center"/>
        <w:rPr>
          <w:rFonts w:ascii="Times New Roman" w:hAnsi="Times New Roman"/>
          <w:b/>
          <w:sz w:val="28"/>
          <w:szCs w:val="28"/>
        </w:rPr>
      </w:pPr>
    </w:p>
    <w:p w:rsidR="00846A11" w:rsidRPr="00B339A2" w:rsidRDefault="00846A11" w:rsidP="00846A11">
      <w:pPr>
        <w:keepNext/>
        <w:keepLines/>
        <w:suppressLineNumbers/>
        <w:suppressAutoHyphens/>
        <w:spacing w:after="0" w:line="240" w:lineRule="auto"/>
        <w:jc w:val="center"/>
        <w:rPr>
          <w:rFonts w:ascii="Times New Roman" w:hAnsi="Times New Roman"/>
          <w:b/>
          <w:sz w:val="28"/>
          <w:szCs w:val="28"/>
        </w:rPr>
      </w:pPr>
    </w:p>
    <w:p w:rsidR="00846A11" w:rsidRPr="00FD555B" w:rsidRDefault="00846A11" w:rsidP="00846A11">
      <w:pPr>
        <w:spacing w:after="0" w:line="240" w:lineRule="auto"/>
        <w:jc w:val="center"/>
        <w:rPr>
          <w:rFonts w:ascii="Times New Roman" w:hAnsi="Times New Roman"/>
          <w:sz w:val="28"/>
          <w:szCs w:val="28"/>
        </w:rPr>
      </w:pPr>
      <w:r w:rsidRPr="00FD555B">
        <w:rPr>
          <w:rFonts w:ascii="Times New Roman" w:hAnsi="Times New Roman"/>
          <w:sz w:val="28"/>
          <w:szCs w:val="28"/>
        </w:rPr>
        <w:t>МДК.03.01 Оптимизация ресурсов организаций (подразделений)</w:t>
      </w:r>
    </w:p>
    <w:p w:rsidR="00846A11" w:rsidRPr="00FD555B"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sz w:val="28"/>
          <w:szCs w:val="28"/>
        </w:rPr>
      </w:pPr>
    </w:p>
    <w:p w:rsidR="00846A11" w:rsidRPr="00557464" w:rsidRDefault="00846A11" w:rsidP="00846A11">
      <w:pPr>
        <w:pStyle w:val="msonormalbullet2gifbullet2gifbullet2gifbullet2gif"/>
        <w:spacing w:before="0" w:beforeAutospacing="0" w:after="0" w:afterAutospacing="0"/>
        <w:contextualSpacing/>
        <w:rPr>
          <w:sz w:val="28"/>
          <w:szCs w:val="28"/>
        </w:rPr>
      </w:pPr>
      <w:r w:rsidRPr="00557464">
        <w:rPr>
          <w:sz w:val="32"/>
          <w:szCs w:val="32"/>
        </w:rPr>
        <w:t>Уровень образования: среднее профессиональное</w:t>
      </w:r>
    </w:p>
    <w:p w:rsidR="00846A11" w:rsidRPr="00557464" w:rsidRDefault="00846A11" w:rsidP="00846A11">
      <w:pPr>
        <w:pStyle w:val="msonormalbullet2gifbullet2gifbullet2gifbullet2gif"/>
        <w:spacing w:before="0" w:beforeAutospacing="0" w:after="0" w:afterAutospacing="0"/>
        <w:contextualSpacing/>
        <w:rPr>
          <w:sz w:val="32"/>
          <w:szCs w:val="32"/>
        </w:rPr>
      </w:pPr>
      <w:r w:rsidRPr="00557464">
        <w:rPr>
          <w:sz w:val="32"/>
          <w:szCs w:val="32"/>
        </w:rPr>
        <w:t xml:space="preserve">Срок обучения:    2 года 10 месяцев </w:t>
      </w:r>
    </w:p>
    <w:p w:rsidR="00846A11" w:rsidRPr="009D663D" w:rsidRDefault="00846A11" w:rsidP="00846A11">
      <w:pPr>
        <w:pStyle w:val="msonormalbullet2gifbullet2gifbullet2gifbullet2gif"/>
        <w:spacing w:before="0" w:beforeAutospacing="0" w:after="0" w:afterAutospacing="0"/>
        <w:contextualSpacing/>
        <w:rPr>
          <w:i/>
          <w:sz w:val="32"/>
          <w:szCs w:val="32"/>
        </w:rPr>
      </w:pPr>
      <w:r w:rsidRPr="009D663D">
        <w:rPr>
          <w:sz w:val="32"/>
          <w:szCs w:val="32"/>
        </w:rPr>
        <w:t>Специальность: 38.02.03 Операционная деятельность в логистике</w:t>
      </w:r>
    </w:p>
    <w:p w:rsidR="00846A11" w:rsidRPr="00B339A2" w:rsidRDefault="00846A11" w:rsidP="00846A11">
      <w:pPr>
        <w:pStyle w:val="msonormalbullet2gifbullet2gifbullet2gifbullet2gif"/>
        <w:spacing w:before="0" w:beforeAutospacing="0" w:after="0" w:afterAutospacing="0"/>
        <w:contextualSpacing/>
        <w:rPr>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b/>
          <w:sz w:val="28"/>
          <w:szCs w:val="28"/>
        </w:rPr>
      </w:pPr>
    </w:p>
    <w:p w:rsidR="00846A11" w:rsidRPr="00B339A2" w:rsidRDefault="00846A11" w:rsidP="00846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sidRPr="00B339A2">
        <w:rPr>
          <w:rFonts w:ascii="Times New Roman" w:hAnsi="Times New Roman"/>
          <w:sz w:val="28"/>
          <w:szCs w:val="28"/>
        </w:rPr>
        <w:t>Юрга, 20</w:t>
      </w:r>
      <w:r>
        <w:rPr>
          <w:rFonts w:ascii="Times New Roman" w:hAnsi="Times New Roman"/>
          <w:sz w:val="28"/>
          <w:szCs w:val="28"/>
        </w:rPr>
        <w:t>21</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lastRenderedPageBreak/>
        <w:t>СОСТАВИТЕЛЬ</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Преподаватель ГА</w:t>
      </w:r>
      <w:r>
        <w:rPr>
          <w:rFonts w:ascii="Times New Roman" w:hAnsi="Times New Roman"/>
          <w:sz w:val="28"/>
          <w:szCs w:val="28"/>
        </w:rPr>
        <w:t>П</w:t>
      </w:r>
      <w:r w:rsidRPr="00B442B7">
        <w:rPr>
          <w:rFonts w:ascii="Times New Roman" w:hAnsi="Times New Roman"/>
          <w:sz w:val="28"/>
          <w:szCs w:val="28"/>
        </w:rPr>
        <w:t xml:space="preserve">ОУ ЮТАиС  </w:t>
      </w:r>
      <w:r>
        <w:rPr>
          <w:rFonts w:ascii="Times New Roman" w:hAnsi="Times New Roman"/>
          <w:sz w:val="28"/>
          <w:szCs w:val="28"/>
        </w:rPr>
        <w:t>__________</w:t>
      </w:r>
      <w:r w:rsidRPr="00B442B7">
        <w:rPr>
          <w:rFonts w:ascii="Times New Roman" w:hAnsi="Times New Roman"/>
          <w:sz w:val="28"/>
          <w:szCs w:val="28"/>
        </w:rPr>
        <w:t xml:space="preserve">_   </w:t>
      </w:r>
      <w:r>
        <w:rPr>
          <w:rFonts w:ascii="Times New Roman" w:hAnsi="Times New Roman"/>
          <w:sz w:val="28"/>
          <w:szCs w:val="28"/>
        </w:rPr>
        <w:t>Тащиян Григорий Олегович</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МЕТОДИЧЕСКИЕ УКАЗАНИЯ</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РАССМОТРЕНЫ И ОДОБРЕНЫ</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на заседании МК профессиональных дисциплин</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Протокол № _____ от «____»_______________ 20___г.</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Председатель</w:t>
      </w:r>
      <w:r w:rsidRPr="00A8661D">
        <w:rPr>
          <w:rFonts w:ascii="Times New Roman" w:hAnsi="Times New Roman"/>
          <w:sz w:val="28"/>
          <w:szCs w:val="28"/>
        </w:rPr>
        <w:t xml:space="preserve"> </w:t>
      </w:r>
      <w:r w:rsidRPr="00B442B7">
        <w:rPr>
          <w:rFonts w:ascii="Times New Roman" w:hAnsi="Times New Roman"/>
          <w:sz w:val="28"/>
          <w:szCs w:val="28"/>
        </w:rPr>
        <w:t>МК</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профессиональных дисциплин  __</w:t>
      </w:r>
      <w:r>
        <w:rPr>
          <w:rFonts w:ascii="Times New Roman" w:hAnsi="Times New Roman"/>
          <w:sz w:val="28"/>
          <w:szCs w:val="28"/>
        </w:rPr>
        <w:t>___</w:t>
      </w:r>
      <w:r w:rsidRPr="00A8661D">
        <w:rPr>
          <w:rFonts w:ascii="Times New Roman" w:hAnsi="Times New Roman"/>
          <w:sz w:val="28"/>
          <w:szCs w:val="28"/>
        </w:rPr>
        <w:t>____</w:t>
      </w:r>
      <w:r>
        <w:rPr>
          <w:rFonts w:ascii="Times New Roman" w:hAnsi="Times New Roman"/>
          <w:sz w:val="28"/>
          <w:szCs w:val="28"/>
        </w:rPr>
        <w:t>_</w:t>
      </w:r>
      <w:r w:rsidRPr="00B442B7">
        <w:rPr>
          <w:rFonts w:ascii="Times New Roman" w:hAnsi="Times New Roman"/>
          <w:sz w:val="28"/>
          <w:szCs w:val="28"/>
        </w:rPr>
        <w:t xml:space="preserve"> Новикова Татьяна Александровна</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 xml:space="preserve">МЕТОДИЧЕСКИЕ УКАЗАНИЯ </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ЗАРЕГИСТРИРОВАНЫ</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в методическом кабинете ГА</w:t>
      </w:r>
      <w:r>
        <w:rPr>
          <w:rFonts w:ascii="Times New Roman" w:hAnsi="Times New Roman"/>
          <w:sz w:val="28"/>
          <w:szCs w:val="28"/>
        </w:rPr>
        <w:t>П</w:t>
      </w:r>
      <w:r w:rsidRPr="00B442B7">
        <w:rPr>
          <w:rFonts w:ascii="Times New Roman" w:hAnsi="Times New Roman"/>
          <w:sz w:val="28"/>
          <w:szCs w:val="28"/>
        </w:rPr>
        <w:t xml:space="preserve">ОУ ЮТАиС  </w:t>
      </w:r>
    </w:p>
    <w:p w:rsidR="00846A11" w:rsidRPr="00B442B7"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«____»_______________ 20___г.</w:t>
      </w:r>
    </w:p>
    <w:p w:rsidR="00846A11" w:rsidRDefault="00846A11" w:rsidP="00846A11">
      <w:pPr>
        <w:keepNext/>
        <w:keepLines/>
        <w:suppressLineNumbers/>
        <w:suppressAutoHyphens/>
        <w:spacing w:after="0" w:line="240" w:lineRule="auto"/>
        <w:rPr>
          <w:rFonts w:ascii="Times New Roman" w:hAnsi="Times New Roman"/>
          <w:sz w:val="28"/>
          <w:szCs w:val="28"/>
        </w:rPr>
      </w:pPr>
      <w:r w:rsidRPr="00B442B7">
        <w:rPr>
          <w:rFonts w:ascii="Times New Roman" w:hAnsi="Times New Roman"/>
          <w:sz w:val="28"/>
          <w:szCs w:val="28"/>
        </w:rPr>
        <w:t xml:space="preserve">Зам. директора по УМР </w:t>
      </w:r>
      <w:r>
        <w:rPr>
          <w:rFonts w:ascii="Times New Roman" w:hAnsi="Times New Roman"/>
          <w:sz w:val="28"/>
          <w:szCs w:val="28"/>
        </w:rPr>
        <w:t>____________________</w:t>
      </w:r>
      <w:r w:rsidRPr="00B442B7">
        <w:rPr>
          <w:rFonts w:ascii="Times New Roman" w:hAnsi="Times New Roman"/>
          <w:sz w:val="28"/>
          <w:szCs w:val="28"/>
        </w:rPr>
        <w:t xml:space="preserve"> </w:t>
      </w:r>
      <w:r>
        <w:rPr>
          <w:rFonts w:ascii="Times New Roman" w:hAnsi="Times New Roman"/>
          <w:sz w:val="28"/>
          <w:szCs w:val="28"/>
        </w:rPr>
        <w:t xml:space="preserve"> </w:t>
      </w:r>
      <w:r w:rsidRPr="00B442B7">
        <w:rPr>
          <w:rFonts w:ascii="Times New Roman" w:hAnsi="Times New Roman"/>
          <w:sz w:val="28"/>
          <w:szCs w:val="28"/>
        </w:rPr>
        <w:t>Рубакова Ирина Николаевна</w:t>
      </w: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Default="00846A11" w:rsidP="00846A11">
      <w:pPr>
        <w:keepNext/>
        <w:keepLines/>
        <w:suppressLineNumbers/>
        <w:suppressAutoHyphens/>
        <w:spacing w:after="0" w:line="240" w:lineRule="auto"/>
        <w:rPr>
          <w:rFonts w:ascii="Times New Roman" w:hAnsi="Times New Roman"/>
          <w:sz w:val="28"/>
          <w:szCs w:val="28"/>
        </w:rPr>
      </w:pPr>
    </w:p>
    <w:p w:rsidR="00846A11" w:rsidRPr="00765AAD" w:rsidRDefault="00846A11" w:rsidP="00846A11">
      <w:pPr>
        <w:keepNext/>
        <w:keepLines/>
        <w:suppressLineNumbers/>
        <w:suppressAutoHyphens/>
        <w:spacing w:after="0" w:line="240" w:lineRule="auto"/>
        <w:jc w:val="center"/>
        <w:rPr>
          <w:rFonts w:ascii="Times New Roman" w:hAnsi="Times New Roman"/>
          <w:b/>
          <w:sz w:val="24"/>
          <w:szCs w:val="24"/>
        </w:rPr>
      </w:pPr>
      <w:r w:rsidRPr="00765AAD">
        <w:rPr>
          <w:rFonts w:ascii="Times New Roman" w:hAnsi="Times New Roman"/>
          <w:b/>
          <w:sz w:val="24"/>
          <w:szCs w:val="24"/>
        </w:rPr>
        <w:t>Содержание</w:t>
      </w:r>
    </w:p>
    <w:p w:rsidR="00846A11" w:rsidRPr="00765AAD" w:rsidRDefault="00846A11" w:rsidP="00846A11">
      <w:pPr>
        <w:keepNext/>
        <w:keepLines/>
        <w:suppressLineNumbers/>
        <w:suppressAutoHyphens/>
        <w:spacing w:after="0" w:line="240" w:lineRule="auto"/>
        <w:jc w:val="center"/>
        <w:rPr>
          <w:rFonts w:ascii="Times New Roman" w:hAnsi="Times New Roman"/>
          <w:sz w:val="24"/>
          <w:szCs w:val="24"/>
        </w:rPr>
      </w:pPr>
    </w:p>
    <w:p w:rsidR="00846A11" w:rsidRPr="003F1F8D" w:rsidRDefault="00846A11" w:rsidP="00846A11">
      <w:pPr>
        <w:keepNext/>
        <w:keepLines/>
        <w:suppressLineNumbers/>
        <w:suppressAutoHyphens/>
        <w:spacing w:after="0" w:line="240" w:lineRule="auto"/>
        <w:jc w:val="center"/>
        <w:rPr>
          <w:rFonts w:ascii="Times New Roman" w:hAnsi="Times New Roman"/>
          <w:sz w:val="24"/>
          <w:szCs w:val="24"/>
        </w:rPr>
      </w:pPr>
    </w:p>
    <w:p w:rsidR="00846A11" w:rsidRPr="003F1F8D" w:rsidRDefault="00674863" w:rsidP="00846A11">
      <w:pPr>
        <w:pStyle w:val="15"/>
        <w:tabs>
          <w:tab w:val="right" w:leader="dot" w:pos="9628"/>
        </w:tabs>
        <w:rPr>
          <w:rFonts w:ascii="Times New Roman" w:hAnsi="Times New Roman"/>
          <w:noProof/>
          <w:sz w:val="24"/>
          <w:szCs w:val="24"/>
        </w:rPr>
      </w:pPr>
      <w:r w:rsidRPr="003F1F8D">
        <w:rPr>
          <w:rFonts w:ascii="Times New Roman" w:hAnsi="Times New Roman"/>
          <w:sz w:val="24"/>
          <w:szCs w:val="24"/>
        </w:rPr>
        <w:fldChar w:fldCharType="begin"/>
      </w:r>
      <w:r w:rsidR="00846A11" w:rsidRPr="003F1F8D">
        <w:rPr>
          <w:rFonts w:ascii="Times New Roman" w:hAnsi="Times New Roman"/>
          <w:sz w:val="24"/>
          <w:szCs w:val="24"/>
        </w:rPr>
        <w:instrText xml:space="preserve"> TOC \o "1-3" \h \z \u </w:instrText>
      </w:r>
      <w:r w:rsidRPr="003F1F8D">
        <w:rPr>
          <w:rFonts w:ascii="Times New Roman" w:hAnsi="Times New Roman"/>
          <w:sz w:val="24"/>
          <w:szCs w:val="24"/>
        </w:rPr>
        <w:fldChar w:fldCharType="separate"/>
      </w:r>
      <w:hyperlink w:anchor="_Toc490421379" w:history="1">
        <w:r w:rsidR="00846A11" w:rsidRPr="003F1F8D">
          <w:rPr>
            <w:rStyle w:val="af1"/>
            <w:rFonts w:ascii="Times New Roman" w:hAnsi="Times New Roman"/>
            <w:noProof/>
            <w:sz w:val="24"/>
            <w:szCs w:val="24"/>
          </w:rPr>
          <w:t>Введение</w:t>
        </w:r>
      </w:hyperlink>
      <w:r w:rsidR="00846A11" w:rsidRPr="003F1F8D">
        <w:rPr>
          <w:rFonts w:ascii="Times New Roman" w:hAnsi="Times New Roman"/>
        </w:rPr>
        <w:t xml:space="preserve"> ……………………………………………………………………………………………………..4</w:t>
      </w:r>
    </w:p>
    <w:p w:rsidR="00846A11" w:rsidRPr="003F1F8D" w:rsidRDefault="00846A11" w:rsidP="00846A11">
      <w:pPr>
        <w:pStyle w:val="15"/>
        <w:tabs>
          <w:tab w:val="right" w:leader="dot" w:pos="9628"/>
        </w:tabs>
        <w:rPr>
          <w:rFonts w:ascii="Times New Roman" w:hAnsi="Times New Roman"/>
          <w:noProof/>
          <w:sz w:val="24"/>
          <w:szCs w:val="24"/>
        </w:rPr>
      </w:pPr>
      <w:r w:rsidRPr="003F1F8D">
        <w:rPr>
          <w:rFonts w:ascii="Times New Roman" w:hAnsi="Times New Roman"/>
          <w:noProof/>
          <w:sz w:val="24"/>
          <w:szCs w:val="24"/>
        </w:rPr>
        <w:t>Методические рекомендации к выполнению и оформлению……………………………………5</w:t>
      </w:r>
    </w:p>
    <w:p w:rsidR="00846A11" w:rsidRPr="003F1F8D" w:rsidRDefault="00846A11" w:rsidP="00846A11">
      <w:pPr>
        <w:pStyle w:val="15"/>
        <w:tabs>
          <w:tab w:val="right" w:leader="dot" w:pos="9628"/>
        </w:tabs>
        <w:rPr>
          <w:rFonts w:ascii="Times New Roman" w:hAnsi="Times New Roman"/>
        </w:rPr>
      </w:pPr>
      <w:r w:rsidRPr="003F1F8D">
        <w:rPr>
          <w:rFonts w:ascii="Times New Roman" w:hAnsi="Times New Roman"/>
        </w:rPr>
        <w:t>Практическая работа № 1 «</w:t>
      </w:r>
      <w:r w:rsidRPr="003F1F8D">
        <w:rPr>
          <w:rStyle w:val="fontstyle01"/>
        </w:rPr>
        <w:t>Расчет показателей эффективности функционирования логистической системы</w:t>
      </w:r>
      <w:r w:rsidRPr="003F1F8D">
        <w:rPr>
          <w:rFonts w:ascii="Times New Roman" w:hAnsi="Times New Roman"/>
        </w:rPr>
        <w:t>»…………………………………………………………………………………..6</w:t>
      </w:r>
    </w:p>
    <w:p w:rsidR="00846A11" w:rsidRPr="003F1F8D" w:rsidRDefault="00846A11" w:rsidP="00846A11">
      <w:pPr>
        <w:rPr>
          <w:rFonts w:ascii="Times New Roman" w:hAnsi="Times New Roman"/>
        </w:rPr>
      </w:pPr>
      <w:r w:rsidRPr="003F1F8D">
        <w:rPr>
          <w:rFonts w:ascii="Times New Roman" w:hAnsi="Times New Roman"/>
        </w:rPr>
        <w:t>Практическая работа № 2 «</w:t>
      </w:r>
      <w:r w:rsidR="002B2003" w:rsidRPr="003F1F8D">
        <w:rPr>
          <w:rStyle w:val="fontstyle01"/>
        </w:rPr>
        <w:t>Оптимизация календарного плана по критерию равномерности использования ресурсов</w:t>
      </w:r>
      <w:r w:rsidRPr="003F1F8D">
        <w:rPr>
          <w:rFonts w:ascii="Times New Roman" w:hAnsi="Times New Roman"/>
        </w:rPr>
        <w:t>»</w:t>
      </w:r>
      <w:r w:rsidR="002B2003" w:rsidRPr="003F1F8D">
        <w:rPr>
          <w:rFonts w:ascii="Times New Roman" w:hAnsi="Times New Roman"/>
        </w:rPr>
        <w:t>………………………………………………………………………………….8</w:t>
      </w:r>
    </w:p>
    <w:p w:rsidR="00846A11" w:rsidRPr="003F1F8D" w:rsidRDefault="00846A11" w:rsidP="00846A11">
      <w:pPr>
        <w:rPr>
          <w:rFonts w:ascii="Times New Roman" w:hAnsi="Times New Roman"/>
        </w:rPr>
      </w:pPr>
      <w:r w:rsidRPr="003F1F8D">
        <w:rPr>
          <w:rFonts w:ascii="Times New Roman" w:hAnsi="Times New Roman"/>
        </w:rPr>
        <w:t>Практическая работа № 3 «</w:t>
      </w:r>
      <w:r w:rsidR="002B2003" w:rsidRPr="003F1F8D">
        <w:rPr>
          <w:rStyle w:val="fontstyle01"/>
          <w:color w:val="auto"/>
        </w:rPr>
        <w:t>Экономический анализ логистических затрат и издержек</w:t>
      </w:r>
      <w:r w:rsidRPr="003F1F8D">
        <w:rPr>
          <w:rFonts w:ascii="Times New Roman" w:hAnsi="Times New Roman"/>
        </w:rPr>
        <w:t>»</w:t>
      </w:r>
      <w:r w:rsidR="003F1F8D">
        <w:rPr>
          <w:rFonts w:ascii="Times New Roman" w:hAnsi="Times New Roman"/>
        </w:rPr>
        <w:t>………...</w:t>
      </w:r>
      <w:r w:rsidR="002B2003" w:rsidRPr="003F1F8D">
        <w:rPr>
          <w:rFonts w:ascii="Times New Roman" w:hAnsi="Times New Roman"/>
        </w:rPr>
        <w:t>.2</w:t>
      </w:r>
      <w:r w:rsidR="00B43665" w:rsidRPr="003F1F8D">
        <w:rPr>
          <w:rFonts w:ascii="Times New Roman" w:hAnsi="Times New Roman"/>
        </w:rPr>
        <w:t>2</w:t>
      </w:r>
    </w:p>
    <w:p w:rsidR="00846A11" w:rsidRPr="003F1F8D" w:rsidRDefault="00846A11" w:rsidP="00846A11">
      <w:pPr>
        <w:rPr>
          <w:rFonts w:ascii="Times New Roman" w:hAnsi="Times New Roman"/>
        </w:rPr>
      </w:pPr>
      <w:r w:rsidRPr="003F1F8D">
        <w:rPr>
          <w:rFonts w:ascii="Times New Roman" w:hAnsi="Times New Roman"/>
        </w:rPr>
        <w:t>Практическая работа № 4 «</w:t>
      </w:r>
      <w:r w:rsidR="002B2003" w:rsidRPr="003F1F8D">
        <w:rPr>
          <w:rStyle w:val="fontstyle01"/>
        </w:rPr>
        <w:t>Экономический анализ влияния логистических процессов на рентабельность</w:t>
      </w:r>
      <w:r w:rsidRPr="003F1F8D">
        <w:rPr>
          <w:rFonts w:ascii="Times New Roman" w:hAnsi="Times New Roman"/>
        </w:rPr>
        <w:t>»</w:t>
      </w:r>
      <w:r w:rsidR="002B2003" w:rsidRPr="003F1F8D">
        <w:rPr>
          <w:rFonts w:ascii="Times New Roman" w:hAnsi="Times New Roman"/>
        </w:rPr>
        <w:t>…………………………………………………………………………………………</w:t>
      </w:r>
      <w:r w:rsidR="003F1F8D">
        <w:rPr>
          <w:rFonts w:ascii="Times New Roman" w:hAnsi="Times New Roman"/>
        </w:rPr>
        <w:t>..</w:t>
      </w:r>
      <w:r w:rsidR="002B2003" w:rsidRPr="003F1F8D">
        <w:rPr>
          <w:rFonts w:ascii="Times New Roman" w:hAnsi="Times New Roman"/>
        </w:rPr>
        <w:t>..2</w:t>
      </w:r>
      <w:r w:rsidR="00BB72F8" w:rsidRPr="003F1F8D">
        <w:rPr>
          <w:rFonts w:ascii="Times New Roman" w:hAnsi="Times New Roman"/>
        </w:rPr>
        <w:t>7</w:t>
      </w:r>
    </w:p>
    <w:p w:rsidR="00846A11" w:rsidRPr="003F1F8D" w:rsidRDefault="00846A11" w:rsidP="00846A11">
      <w:pPr>
        <w:rPr>
          <w:rFonts w:ascii="Times New Roman" w:hAnsi="Times New Roman"/>
        </w:rPr>
      </w:pPr>
      <w:r w:rsidRPr="003F1F8D">
        <w:rPr>
          <w:rFonts w:ascii="Times New Roman" w:hAnsi="Times New Roman"/>
        </w:rPr>
        <w:t>Практическая работа № 5 «</w:t>
      </w:r>
      <w:r w:rsidR="00CD228F" w:rsidRPr="003F1F8D">
        <w:rPr>
          <w:rStyle w:val="fontstyle01"/>
        </w:rPr>
        <w:t>Анализ логистической системы</w:t>
      </w:r>
      <w:r w:rsidRPr="003F1F8D">
        <w:rPr>
          <w:rFonts w:ascii="Times New Roman" w:hAnsi="Times New Roman"/>
        </w:rPr>
        <w:t>»</w:t>
      </w:r>
      <w:r w:rsidR="00BB72F8" w:rsidRPr="003F1F8D">
        <w:rPr>
          <w:rFonts w:ascii="Times New Roman" w:hAnsi="Times New Roman"/>
        </w:rPr>
        <w:t>………………………………………</w:t>
      </w:r>
      <w:r w:rsidR="003F1F8D">
        <w:rPr>
          <w:rFonts w:ascii="Times New Roman" w:hAnsi="Times New Roman"/>
        </w:rPr>
        <w:t>..</w:t>
      </w:r>
      <w:r w:rsidR="00BB72F8" w:rsidRPr="003F1F8D">
        <w:rPr>
          <w:rFonts w:ascii="Times New Roman" w:hAnsi="Times New Roman"/>
        </w:rPr>
        <w:t>.29</w:t>
      </w:r>
    </w:p>
    <w:p w:rsidR="00CD228F" w:rsidRPr="003F1F8D" w:rsidRDefault="00CD228F" w:rsidP="00CD228F">
      <w:pPr>
        <w:rPr>
          <w:rFonts w:ascii="Times New Roman" w:hAnsi="Times New Roman"/>
        </w:rPr>
      </w:pPr>
      <w:r w:rsidRPr="003F1F8D">
        <w:rPr>
          <w:rFonts w:ascii="Times New Roman" w:hAnsi="Times New Roman"/>
        </w:rPr>
        <w:t>Практическая работа № 6 «</w:t>
      </w:r>
      <w:r w:rsidRPr="003F1F8D">
        <w:rPr>
          <w:rStyle w:val="fontstyle01"/>
        </w:rPr>
        <w:t>Логистический контроль в системе управления затратами</w:t>
      </w:r>
      <w:r w:rsidRPr="003F1F8D">
        <w:rPr>
          <w:rFonts w:ascii="Times New Roman" w:hAnsi="Times New Roman"/>
        </w:rPr>
        <w:t>»</w:t>
      </w:r>
      <w:r w:rsidR="003F1F8D">
        <w:rPr>
          <w:rFonts w:ascii="Times New Roman" w:hAnsi="Times New Roman"/>
        </w:rPr>
        <w:t>.………</w:t>
      </w:r>
      <w:r w:rsidRPr="003F1F8D">
        <w:rPr>
          <w:rFonts w:ascii="Times New Roman" w:hAnsi="Times New Roman"/>
        </w:rPr>
        <w:t>.</w:t>
      </w:r>
      <w:r w:rsidR="00BB72F8" w:rsidRPr="003F1F8D">
        <w:rPr>
          <w:rFonts w:ascii="Times New Roman" w:hAnsi="Times New Roman"/>
        </w:rPr>
        <w:t>30</w:t>
      </w:r>
    </w:p>
    <w:p w:rsidR="00CD228F" w:rsidRPr="003F1F8D" w:rsidRDefault="00CD228F" w:rsidP="00CD228F">
      <w:pPr>
        <w:rPr>
          <w:rFonts w:ascii="Times New Roman" w:hAnsi="Times New Roman"/>
        </w:rPr>
      </w:pPr>
      <w:r w:rsidRPr="003F1F8D">
        <w:rPr>
          <w:rFonts w:ascii="Times New Roman" w:hAnsi="Times New Roman"/>
        </w:rPr>
        <w:t>Практическая работа № 7 «</w:t>
      </w:r>
      <w:r w:rsidRPr="003F1F8D">
        <w:rPr>
          <w:rStyle w:val="fontstyle01"/>
        </w:rPr>
        <w:t>Интеграция бизнес-процессов в логистике</w:t>
      </w:r>
      <w:r w:rsidRPr="003F1F8D">
        <w:rPr>
          <w:rFonts w:ascii="Times New Roman" w:hAnsi="Times New Roman"/>
        </w:rPr>
        <w:t>»</w:t>
      </w:r>
      <w:r w:rsidR="003F1F8D">
        <w:rPr>
          <w:rFonts w:ascii="Times New Roman" w:hAnsi="Times New Roman"/>
        </w:rPr>
        <w:t>…………………………..</w:t>
      </w:r>
      <w:r w:rsidR="00BB72F8" w:rsidRPr="003F1F8D">
        <w:rPr>
          <w:rFonts w:ascii="Times New Roman" w:hAnsi="Times New Roman"/>
        </w:rPr>
        <w:t>31</w:t>
      </w:r>
    </w:p>
    <w:p w:rsidR="00CD228F" w:rsidRPr="003F1F8D" w:rsidRDefault="00CD228F" w:rsidP="00CD228F">
      <w:pPr>
        <w:rPr>
          <w:rFonts w:ascii="Times New Roman" w:hAnsi="Times New Roman"/>
        </w:rPr>
      </w:pPr>
      <w:r w:rsidRPr="003F1F8D">
        <w:rPr>
          <w:rFonts w:ascii="Times New Roman" w:hAnsi="Times New Roman"/>
        </w:rPr>
        <w:t>Практическая работа № 8 «</w:t>
      </w:r>
      <w:r w:rsidRPr="003F1F8D">
        <w:rPr>
          <w:rStyle w:val="fontstyle01"/>
        </w:rPr>
        <w:t>Процедура разработки логистической стратегии предприятия</w:t>
      </w:r>
      <w:r w:rsidRPr="003F1F8D">
        <w:rPr>
          <w:rFonts w:ascii="Times New Roman" w:hAnsi="Times New Roman"/>
        </w:rPr>
        <w:t>»</w:t>
      </w:r>
      <w:r w:rsidR="003F1F8D">
        <w:rPr>
          <w:rFonts w:ascii="Times New Roman" w:hAnsi="Times New Roman"/>
        </w:rPr>
        <w:t>…..</w:t>
      </w:r>
      <w:r w:rsidR="00BB72F8" w:rsidRPr="003F1F8D">
        <w:rPr>
          <w:rFonts w:ascii="Times New Roman" w:hAnsi="Times New Roman"/>
        </w:rPr>
        <w:t>32</w:t>
      </w:r>
    </w:p>
    <w:p w:rsidR="00CD228F" w:rsidRPr="003F1F8D" w:rsidRDefault="00CD228F" w:rsidP="00CD228F">
      <w:pPr>
        <w:rPr>
          <w:rFonts w:ascii="Times New Roman" w:hAnsi="Times New Roman"/>
        </w:rPr>
      </w:pPr>
      <w:r w:rsidRPr="003F1F8D">
        <w:rPr>
          <w:rFonts w:ascii="Times New Roman" w:hAnsi="Times New Roman"/>
        </w:rPr>
        <w:t>Заключение…………………………</w:t>
      </w:r>
      <w:r w:rsidR="003F1F8D">
        <w:rPr>
          <w:rFonts w:ascii="Times New Roman" w:hAnsi="Times New Roman"/>
        </w:rPr>
        <w:t>……………………………………………………………………..</w:t>
      </w:r>
      <w:r w:rsidRPr="003F1F8D">
        <w:rPr>
          <w:rFonts w:ascii="Times New Roman" w:hAnsi="Times New Roman"/>
        </w:rPr>
        <w:t>…</w:t>
      </w:r>
      <w:r w:rsidR="00BB72F8" w:rsidRPr="003F1F8D">
        <w:rPr>
          <w:rFonts w:ascii="Times New Roman" w:hAnsi="Times New Roman"/>
        </w:rPr>
        <w:t>34</w:t>
      </w:r>
    </w:p>
    <w:p w:rsidR="00CD228F" w:rsidRPr="003F1F8D" w:rsidRDefault="00CD228F" w:rsidP="00CD228F">
      <w:pPr>
        <w:rPr>
          <w:rFonts w:ascii="Times New Roman" w:hAnsi="Times New Roman"/>
        </w:rPr>
      </w:pPr>
      <w:r w:rsidRPr="003F1F8D">
        <w:rPr>
          <w:rFonts w:ascii="Times New Roman" w:hAnsi="Times New Roman"/>
        </w:rPr>
        <w:t>Список рекомендованных источников……………</w:t>
      </w:r>
      <w:r w:rsidR="003F1F8D">
        <w:rPr>
          <w:rFonts w:ascii="Times New Roman" w:hAnsi="Times New Roman"/>
        </w:rPr>
        <w:t>………………………………………………………</w:t>
      </w:r>
      <w:r w:rsidR="00BB72F8" w:rsidRPr="003F1F8D">
        <w:rPr>
          <w:rFonts w:ascii="Times New Roman" w:hAnsi="Times New Roman"/>
        </w:rPr>
        <w:t>.35</w:t>
      </w:r>
    </w:p>
    <w:p w:rsidR="00846A11" w:rsidRPr="003F1F8D" w:rsidRDefault="00674863" w:rsidP="00846A11">
      <w:pPr>
        <w:keepNext/>
        <w:keepLines/>
        <w:suppressLineNumbers/>
        <w:suppressAutoHyphens/>
        <w:spacing w:after="0" w:line="360" w:lineRule="auto"/>
        <w:jc w:val="center"/>
        <w:outlineLvl w:val="0"/>
        <w:rPr>
          <w:rFonts w:ascii="Times New Roman" w:hAnsi="Times New Roman"/>
          <w:sz w:val="28"/>
          <w:szCs w:val="28"/>
        </w:rPr>
      </w:pPr>
      <w:r w:rsidRPr="003F1F8D">
        <w:rPr>
          <w:rFonts w:ascii="Times New Roman" w:hAnsi="Times New Roman"/>
          <w:sz w:val="24"/>
          <w:szCs w:val="24"/>
        </w:rPr>
        <w:fldChar w:fldCharType="end"/>
      </w:r>
      <w:bookmarkStart w:id="1" w:name="_Toc490421379"/>
    </w:p>
    <w:p w:rsidR="00846A11" w:rsidRPr="003F1F8D"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Default="00846A11" w:rsidP="00846A11">
      <w:pPr>
        <w:keepNext/>
        <w:keepLines/>
        <w:suppressLineNumbers/>
        <w:suppressAutoHyphens/>
        <w:spacing w:after="0" w:line="360" w:lineRule="auto"/>
        <w:jc w:val="center"/>
        <w:outlineLvl w:val="0"/>
        <w:rPr>
          <w:rFonts w:ascii="Times New Roman" w:hAnsi="Times New Roman"/>
          <w:sz w:val="28"/>
          <w:szCs w:val="28"/>
        </w:rPr>
      </w:pPr>
    </w:p>
    <w:p w:rsidR="00846A11" w:rsidRPr="004F1C09" w:rsidRDefault="00846A11" w:rsidP="00846A11">
      <w:pPr>
        <w:keepNext/>
        <w:keepLines/>
        <w:suppressLineNumbers/>
        <w:suppressAutoHyphens/>
        <w:spacing w:after="0" w:line="360" w:lineRule="auto"/>
        <w:jc w:val="center"/>
        <w:outlineLvl w:val="0"/>
        <w:rPr>
          <w:rFonts w:ascii="Times New Roman" w:hAnsi="Times New Roman"/>
          <w:b/>
          <w:sz w:val="24"/>
          <w:szCs w:val="24"/>
        </w:rPr>
      </w:pPr>
      <w:r>
        <w:rPr>
          <w:rFonts w:ascii="Times New Roman" w:hAnsi="Times New Roman"/>
          <w:b/>
          <w:sz w:val="28"/>
          <w:szCs w:val="28"/>
        </w:rPr>
        <w:br w:type="column"/>
      </w:r>
      <w:bookmarkEnd w:id="1"/>
      <w:r w:rsidRPr="004F1C09">
        <w:rPr>
          <w:rFonts w:ascii="Times New Roman" w:hAnsi="Times New Roman"/>
          <w:b/>
          <w:sz w:val="24"/>
          <w:szCs w:val="24"/>
        </w:rPr>
        <w:lastRenderedPageBreak/>
        <w:t>Введение</w:t>
      </w:r>
    </w:p>
    <w:p w:rsidR="00846A11" w:rsidRPr="004F1C09" w:rsidRDefault="00846A11" w:rsidP="00846A11">
      <w:pPr>
        <w:keepNext/>
        <w:keepLines/>
        <w:suppressLineNumbers/>
        <w:suppressAutoHyphens/>
        <w:spacing w:after="0" w:line="240" w:lineRule="auto"/>
        <w:jc w:val="center"/>
        <w:rPr>
          <w:rFonts w:ascii="Times New Roman" w:hAnsi="Times New Roman"/>
          <w:sz w:val="24"/>
          <w:szCs w:val="24"/>
        </w:rPr>
      </w:pPr>
    </w:p>
    <w:p w:rsidR="00846A11" w:rsidRPr="00EA53DB" w:rsidRDefault="00846A11" w:rsidP="00846A11">
      <w:pPr>
        <w:widowControl w:val="0"/>
        <w:spacing w:after="0" w:line="240" w:lineRule="auto"/>
        <w:ind w:firstLine="680"/>
        <w:jc w:val="both"/>
        <w:rPr>
          <w:rFonts w:ascii="Times New Roman" w:hAnsi="Times New Roman"/>
          <w:sz w:val="24"/>
          <w:szCs w:val="24"/>
        </w:rPr>
      </w:pPr>
      <w:r w:rsidRPr="004F1C09">
        <w:rPr>
          <w:rFonts w:ascii="Times New Roman" w:hAnsi="Times New Roman"/>
          <w:sz w:val="24"/>
          <w:szCs w:val="24"/>
        </w:rPr>
        <w:t xml:space="preserve">В условиях рыночных отношений необходимо формировать экономистов высшей квалификации, способных работать в новой социально-экономической среде. Важное место в </w:t>
      </w:r>
      <w:r w:rsidRPr="00EA53DB">
        <w:rPr>
          <w:rFonts w:ascii="Times New Roman" w:hAnsi="Times New Roman"/>
          <w:sz w:val="24"/>
          <w:szCs w:val="24"/>
        </w:rPr>
        <w:t xml:space="preserve">такой подготовке занимает </w:t>
      </w:r>
      <w:r w:rsidR="00EA53DB">
        <w:rPr>
          <w:rFonts w:ascii="Times New Roman" w:hAnsi="Times New Roman"/>
          <w:sz w:val="24"/>
          <w:szCs w:val="24"/>
        </w:rPr>
        <w:t>о</w:t>
      </w:r>
      <w:r w:rsidR="00EA53DB" w:rsidRPr="00EA53DB">
        <w:rPr>
          <w:rFonts w:ascii="Times New Roman" w:hAnsi="Times New Roman"/>
          <w:sz w:val="24"/>
          <w:szCs w:val="24"/>
        </w:rPr>
        <w:t>птимизация ресурсов организаций</w:t>
      </w:r>
      <w:r w:rsidRPr="00EA53DB">
        <w:rPr>
          <w:rFonts w:ascii="Times New Roman" w:hAnsi="Times New Roman"/>
          <w:sz w:val="24"/>
          <w:szCs w:val="24"/>
        </w:rPr>
        <w:t>.</w:t>
      </w:r>
    </w:p>
    <w:p w:rsidR="003A7554" w:rsidRDefault="00846A11" w:rsidP="00846A11">
      <w:pPr>
        <w:widowControl w:val="0"/>
        <w:spacing w:after="0" w:line="240" w:lineRule="auto"/>
        <w:ind w:firstLine="680"/>
        <w:jc w:val="both"/>
        <w:rPr>
          <w:rFonts w:ascii="Times New Roman" w:hAnsi="Times New Roman"/>
          <w:sz w:val="24"/>
          <w:szCs w:val="24"/>
        </w:rPr>
      </w:pPr>
      <w:r w:rsidRPr="004F1C09">
        <w:rPr>
          <w:rFonts w:ascii="Times New Roman" w:hAnsi="Times New Roman"/>
          <w:sz w:val="24"/>
          <w:szCs w:val="24"/>
        </w:rPr>
        <w:t xml:space="preserve">Цель </w:t>
      </w:r>
      <w:r w:rsidR="00D27E50">
        <w:rPr>
          <w:rFonts w:ascii="Times New Roman" w:hAnsi="Times New Roman"/>
          <w:sz w:val="24"/>
          <w:szCs w:val="24"/>
        </w:rPr>
        <w:t>оптимизации</w:t>
      </w:r>
      <w:r w:rsidR="00D27E50" w:rsidRPr="00EA53DB">
        <w:rPr>
          <w:rFonts w:ascii="Times New Roman" w:hAnsi="Times New Roman"/>
          <w:sz w:val="24"/>
          <w:szCs w:val="24"/>
        </w:rPr>
        <w:t xml:space="preserve"> </w:t>
      </w:r>
      <w:r w:rsidRPr="004F1C09">
        <w:rPr>
          <w:rFonts w:ascii="Times New Roman" w:hAnsi="Times New Roman"/>
          <w:sz w:val="24"/>
          <w:szCs w:val="24"/>
        </w:rPr>
        <w:t xml:space="preserve">заключается в том, чтобы </w:t>
      </w:r>
      <w:r w:rsidR="003A7554">
        <w:rPr>
          <w:rFonts w:ascii="Times New Roman" w:hAnsi="Times New Roman"/>
          <w:sz w:val="24"/>
          <w:szCs w:val="24"/>
        </w:rPr>
        <w:t>сформировать условия для максимизации прибыли и минимизации расходов.</w:t>
      </w:r>
    </w:p>
    <w:p w:rsidR="00846A11" w:rsidRPr="004F1C09" w:rsidRDefault="00846A11" w:rsidP="00846A11">
      <w:pPr>
        <w:widowControl w:val="0"/>
        <w:spacing w:after="0" w:line="240" w:lineRule="auto"/>
        <w:ind w:firstLine="680"/>
        <w:jc w:val="both"/>
        <w:rPr>
          <w:rFonts w:ascii="Times New Roman" w:hAnsi="Times New Roman"/>
          <w:sz w:val="24"/>
          <w:szCs w:val="24"/>
        </w:rPr>
      </w:pPr>
      <w:r w:rsidRPr="004F1C09">
        <w:rPr>
          <w:rFonts w:ascii="Times New Roman" w:hAnsi="Times New Roman"/>
          <w:sz w:val="24"/>
          <w:szCs w:val="24"/>
        </w:rPr>
        <w:t xml:space="preserve">Специалисты </w:t>
      </w:r>
      <w:r w:rsidR="003A7554">
        <w:rPr>
          <w:rFonts w:ascii="Times New Roman" w:hAnsi="Times New Roman"/>
          <w:sz w:val="24"/>
          <w:szCs w:val="24"/>
        </w:rPr>
        <w:t xml:space="preserve">в области оптимизации </w:t>
      </w:r>
      <w:r w:rsidRPr="004F1C09">
        <w:rPr>
          <w:rFonts w:ascii="Times New Roman" w:hAnsi="Times New Roman"/>
          <w:sz w:val="24"/>
          <w:szCs w:val="24"/>
        </w:rPr>
        <w:t xml:space="preserve">должны знать и понимать суть предмета и требования, предъявляемые к ней. </w:t>
      </w:r>
      <w:r w:rsidR="003A7554">
        <w:rPr>
          <w:rFonts w:ascii="Times New Roman" w:hAnsi="Times New Roman"/>
          <w:sz w:val="24"/>
          <w:szCs w:val="24"/>
        </w:rPr>
        <w:t>Он</w:t>
      </w:r>
      <w:r w:rsidRPr="004F1C09">
        <w:rPr>
          <w:rFonts w:ascii="Times New Roman" w:hAnsi="Times New Roman"/>
          <w:sz w:val="24"/>
          <w:szCs w:val="24"/>
        </w:rPr>
        <w:t xml:space="preserve"> должен обладать знаниями и навыками планирования, управления, организации в основных функциональных областях </w:t>
      </w:r>
      <w:r w:rsidR="003A7554">
        <w:rPr>
          <w:rFonts w:ascii="Times New Roman" w:hAnsi="Times New Roman"/>
          <w:sz w:val="24"/>
          <w:szCs w:val="24"/>
        </w:rPr>
        <w:t>оптимизации</w:t>
      </w:r>
      <w:r w:rsidRPr="004F1C09">
        <w:rPr>
          <w:rFonts w:ascii="Times New Roman" w:hAnsi="Times New Roman"/>
          <w:sz w:val="24"/>
          <w:szCs w:val="24"/>
        </w:rPr>
        <w:t xml:space="preserve"> навыками системного подхода к </w:t>
      </w:r>
      <w:r w:rsidR="003A7554">
        <w:rPr>
          <w:rFonts w:ascii="Times New Roman" w:hAnsi="Times New Roman"/>
          <w:sz w:val="24"/>
          <w:szCs w:val="24"/>
        </w:rPr>
        <w:t>оптимизации</w:t>
      </w:r>
      <w:r w:rsidRPr="004F1C09">
        <w:rPr>
          <w:rFonts w:ascii="Times New Roman" w:hAnsi="Times New Roman"/>
          <w:sz w:val="24"/>
          <w:szCs w:val="24"/>
        </w:rPr>
        <w:t xml:space="preserve">; знаниями, достаточными для понимания проблемы предпринимательства в целом; знаниями, позволяющими ему разбираться в ценообразовании, рыночных и финансовых аспектах, чтобы оценить влияние различных мероприятий на эффективность </w:t>
      </w:r>
      <w:r w:rsidR="003A7554">
        <w:rPr>
          <w:rFonts w:ascii="Times New Roman" w:hAnsi="Times New Roman"/>
          <w:sz w:val="24"/>
          <w:szCs w:val="24"/>
        </w:rPr>
        <w:t>организации или подразделений.</w:t>
      </w:r>
    </w:p>
    <w:p w:rsidR="00846A11" w:rsidRPr="004F1C09" w:rsidRDefault="00846A11" w:rsidP="00846A11">
      <w:pPr>
        <w:widowControl w:val="0"/>
        <w:spacing w:after="0" w:line="240" w:lineRule="auto"/>
        <w:ind w:firstLine="680"/>
        <w:jc w:val="both"/>
        <w:rPr>
          <w:rFonts w:ascii="Times New Roman" w:hAnsi="Times New Roman"/>
          <w:sz w:val="24"/>
          <w:szCs w:val="24"/>
        </w:rPr>
      </w:pPr>
      <w:r w:rsidRPr="004F1C09">
        <w:rPr>
          <w:rFonts w:ascii="Times New Roman" w:hAnsi="Times New Roman"/>
          <w:sz w:val="24"/>
          <w:szCs w:val="24"/>
        </w:rPr>
        <w:t xml:space="preserve">Основная цель практических занятий – применение методов </w:t>
      </w:r>
      <w:r w:rsidR="003A7554">
        <w:rPr>
          <w:rFonts w:ascii="Times New Roman" w:hAnsi="Times New Roman"/>
          <w:sz w:val="24"/>
          <w:szCs w:val="24"/>
        </w:rPr>
        <w:t>оптимизации</w:t>
      </w:r>
      <w:r w:rsidR="003A7554" w:rsidRPr="004F1C09">
        <w:rPr>
          <w:rFonts w:ascii="Times New Roman" w:hAnsi="Times New Roman"/>
          <w:sz w:val="24"/>
          <w:szCs w:val="24"/>
        </w:rPr>
        <w:t xml:space="preserve"> </w:t>
      </w:r>
      <w:r w:rsidRPr="004F1C09">
        <w:rPr>
          <w:rFonts w:ascii="Times New Roman" w:hAnsi="Times New Roman"/>
          <w:sz w:val="24"/>
          <w:szCs w:val="24"/>
        </w:rPr>
        <w:t xml:space="preserve">в конкретных областях исследования </w:t>
      </w:r>
      <w:r w:rsidR="003A7554">
        <w:rPr>
          <w:rFonts w:ascii="Times New Roman" w:hAnsi="Times New Roman"/>
          <w:sz w:val="24"/>
          <w:szCs w:val="24"/>
        </w:rPr>
        <w:t>организации (подразделений)</w:t>
      </w:r>
      <w:r w:rsidRPr="004F1C09">
        <w:rPr>
          <w:rFonts w:ascii="Times New Roman" w:hAnsi="Times New Roman"/>
          <w:sz w:val="24"/>
          <w:szCs w:val="24"/>
        </w:rPr>
        <w:t>.</w:t>
      </w:r>
    </w:p>
    <w:p w:rsidR="00846A11" w:rsidRPr="009D663D" w:rsidRDefault="00846A11" w:rsidP="00846A11">
      <w:pPr>
        <w:widowControl w:val="0"/>
        <w:spacing w:after="0" w:line="240" w:lineRule="auto"/>
        <w:ind w:firstLine="680"/>
        <w:jc w:val="both"/>
        <w:rPr>
          <w:rFonts w:ascii="Times New Roman" w:hAnsi="Times New Roman"/>
          <w:sz w:val="24"/>
          <w:szCs w:val="24"/>
        </w:rPr>
      </w:pPr>
      <w:r w:rsidRPr="009D663D">
        <w:rPr>
          <w:rFonts w:ascii="Times New Roman" w:hAnsi="Times New Roman"/>
          <w:sz w:val="24"/>
          <w:szCs w:val="24"/>
        </w:rPr>
        <w:t xml:space="preserve">Практикум предназначен для обучающихся по специальности СПО </w:t>
      </w:r>
      <w:r w:rsidR="009D663D" w:rsidRPr="009D663D">
        <w:rPr>
          <w:rFonts w:ascii="Times New Roman" w:hAnsi="Times New Roman"/>
          <w:sz w:val="24"/>
          <w:szCs w:val="24"/>
        </w:rPr>
        <w:t>38.02.03 Операционная деятельность в логистике</w:t>
      </w:r>
      <w:r w:rsidRPr="009D663D">
        <w:rPr>
          <w:rFonts w:ascii="Times New Roman" w:hAnsi="Times New Roman"/>
          <w:sz w:val="24"/>
          <w:szCs w:val="24"/>
        </w:rPr>
        <w:t>.</w:t>
      </w:r>
    </w:p>
    <w:p w:rsidR="00846A11" w:rsidRPr="004F1C09" w:rsidRDefault="00846A11" w:rsidP="00846A11">
      <w:pPr>
        <w:widowControl w:val="0"/>
        <w:spacing w:after="0" w:line="240" w:lineRule="auto"/>
        <w:ind w:firstLine="680"/>
        <w:jc w:val="both"/>
        <w:rPr>
          <w:rFonts w:ascii="Times New Roman" w:hAnsi="Times New Roman"/>
          <w:sz w:val="24"/>
          <w:szCs w:val="24"/>
        </w:rPr>
      </w:pPr>
      <w:r w:rsidRPr="004F1C09">
        <w:rPr>
          <w:rFonts w:ascii="Times New Roman" w:hAnsi="Times New Roman"/>
          <w:sz w:val="24"/>
          <w:szCs w:val="24"/>
        </w:rPr>
        <w:t>Практикум включает задачи, которые сгруппированы по основным темам курса. К каждой теме даются пояснения по расчёту показателей, широко используемых в современной логистической практике и применяемых для анализа логистической системы предприятия, а также формулы, необходимые для решения задач.</w:t>
      </w:r>
    </w:p>
    <w:p w:rsidR="00846A11" w:rsidRPr="004F1C09" w:rsidRDefault="00846A11" w:rsidP="00846A11">
      <w:pPr>
        <w:widowControl w:val="0"/>
        <w:spacing w:after="0" w:line="240" w:lineRule="auto"/>
        <w:ind w:firstLine="680"/>
        <w:jc w:val="both"/>
        <w:rPr>
          <w:rFonts w:ascii="Times New Roman" w:hAnsi="Times New Roman"/>
          <w:sz w:val="24"/>
          <w:szCs w:val="24"/>
        </w:rPr>
      </w:pPr>
      <w:r w:rsidRPr="004F1C09">
        <w:rPr>
          <w:rFonts w:ascii="Times New Roman" w:hAnsi="Times New Roman"/>
          <w:sz w:val="24"/>
          <w:szCs w:val="24"/>
        </w:rPr>
        <w:t>Практикум предназначен как для проведения преподавателем аудиторных практических занятий с обучающимися, так и для самостоятельной работы обучающихся.</w:t>
      </w:r>
    </w:p>
    <w:p w:rsidR="00846A11" w:rsidRPr="004F1C09" w:rsidRDefault="00846A11" w:rsidP="00846A11">
      <w:pPr>
        <w:widowControl w:val="0"/>
        <w:spacing w:after="0" w:line="240" w:lineRule="auto"/>
        <w:ind w:firstLine="680"/>
        <w:jc w:val="both"/>
        <w:rPr>
          <w:rFonts w:ascii="Times New Roman" w:hAnsi="Times New Roman"/>
          <w:b/>
          <w:sz w:val="24"/>
          <w:szCs w:val="24"/>
        </w:rPr>
      </w:pPr>
      <w:r w:rsidRPr="004F1C09">
        <w:rPr>
          <w:rFonts w:ascii="Times New Roman" w:hAnsi="Times New Roman"/>
          <w:b/>
          <w:sz w:val="24"/>
          <w:szCs w:val="24"/>
        </w:rPr>
        <w:t>Вниманию студентов!</w:t>
      </w:r>
    </w:p>
    <w:p w:rsidR="00846A11" w:rsidRPr="004F1C09" w:rsidRDefault="00846A11" w:rsidP="00846A11">
      <w:pPr>
        <w:widowControl w:val="0"/>
        <w:spacing w:after="0" w:line="240" w:lineRule="auto"/>
        <w:ind w:firstLine="680"/>
        <w:jc w:val="both"/>
        <w:rPr>
          <w:rFonts w:ascii="Times New Roman" w:hAnsi="Times New Roman"/>
          <w:sz w:val="24"/>
          <w:szCs w:val="24"/>
        </w:rPr>
      </w:pPr>
      <w:r w:rsidRPr="004F1C09">
        <w:rPr>
          <w:rFonts w:ascii="Times New Roman" w:hAnsi="Times New Roman"/>
          <w:sz w:val="24"/>
          <w:szCs w:val="24"/>
        </w:rPr>
        <w:t xml:space="preserve">Для получения допуска к </w:t>
      </w:r>
      <w:r w:rsidR="00D27E50">
        <w:rPr>
          <w:rFonts w:ascii="Times New Roman" w:hAnsi="Times New Roman"/>
          <w:sz w:val="24"/>
          <w:szCs w:val="24"/>
        </w:rPr>
        <w:t>экзамену</w:t>
      </w:r>
      <w:r w:rsidRPr="004F1C09">
        <w:rPr>
          <w:rFonts w:ascii="Times New Roman" w:hAnsi="Times New Roman"/>
          <w:sz w:val="24"/>
          <w:szCs w:val="24"/>
        </w:rPr>
        <w:t xml:space="preserve"> по дисциплине обязательным условием является выполнение всех практических работ.</w:t>
      </w:r>
    </w:p>
    <w:p w:rsidR="00846A11" w:rsidRPr="004F1C09" w:rsidRDefault="00846A11" w:rsidP="00846A11">
      <w:pPr>
        <w:keepNext/>
        <w:keepLines/>
        <w:suppressLineNumbers/>
        <w:suppressAutoHyphens/>
        <w:spacing w:after="0" w:line="240" w:lineRule="auto"/>
        <w:ind w:firstLine="709"/>
        <w:jc w:val="center"/>
        <w:outlineLvl w:val="0"/>
        <w:rPr>
          <w:rFonts w:ascii="Times New Roman" w:hAnsi="Times New Roman"/>
          <w:b/>
          <w:sz w:val="24"/>
          <w:szCs w:val="24"/>
        </w:rPr>
      </w:pPr>
      <w:bookmarkStart w:id="2" w:name="_Toc411237744"/>
      <w:bookmarkStart w:id="3" w:name="_Toc490421380"/>
      <w:r w:rsidRPr="004F1C09">
        <w:rPr>
          <w:rFonts w:ascii="Times New Roman" w:hAnsi="Times New Roman"/>
          <w:b/>
          <w:sz w:val="24"/>
          <w:szCs w:val="24"/>
        </w:rPr>
        <w:lastRenderedPageBreak/>
        <w:t>Методические рекомендации к выполнению и оформлению</w:t>
      </w:r>
      <w:bookmarkEnd w:id="2"/>
      <w:bookmarkEnd w:id="3"/>
    </w:p>
    <w:p w:rsidR="00846A11" w:rsidRPr="004F1C09" w:rsidRDefault="00846A11" w:rsidP="00846A11">
      <w:pPr>
        <w:keepNext/>
        <w:keepLines/>
        <w:suppressLineNumbers/>
        <w:suppressAutoHyphens/>
        <w:spacing w:after="0" w:line="240" w:lineRule="auto"/>
        <w:ind w:firstLine="709"/>
        <w:jc w:val="center"/>
        <w:rPr>
          <w:rFonts w:ascii="Times New Roman" w:hAnsi="Times New Roman"/>
          <w:b/>
          <w:sz w:val="24"/>
          <w:szCs w:val="24"/>
        </w:rPr>
      </w:pPr>
    </w:p>
    <w:p w:rsidR="00846A11" w:rsidRPr="004F1C09" w:rsidRDefault="00846A11" w:rsidP="00846A11">
      <w:pPr>
        <w:keepNext/>
        <w:keepLines/>
        <w:suppressLineNumbers/>
        <w:suppressAutoHyphens/>
        <w:spacing w:after="0"/>
        <w:ind w:firstLine="709"/>
        <w:jc w:val="both"/>
        <w:rPr>
          <w:rFonts w:ascii="Times New Roman" w:hAnsi="Times New Roman"/>
          <w:sz w:val="24"/>
          <w:szCs w:val="24"/>
        </w:rPr>
      </w:pPr>
      <w:r w:rsidRPr="004F1C09">
        <w:rPr>
          <w:rFonts w:ascii="Times New Roman" w:hAnsi="Times New Roman"/>
          <w:sz w:val="24"/>
          <w:szCs w:val="24"/>
        </w:rPr>
        <w:t>При выполнении практических работ должны быть соблюдены следующие требования:</w:t>
      </w:r>
    </w:p>
    <w:p w:rsidR="00846A11" w:rsidRPr="004F1C09" w:rsidRDefault="00846A11" w:rsidP="00846A11">
      <w:pPr>
        <w:pStyle w:val="ab"/>
        <w:keepNext/>
        <w:keepLines/>
        <w:numPr>
          <w:ilvl w:val="0"/>
          <w:numId w:val="1"/>
        </w:numPr>
        <w:suppressLineNumbers/>
        <w:suppressAutoHyphens/>
        <w:spacing w:after="0"/>
        <w:jc w:val="both"/>
        <w:rPr>
          <w:rFonts w:ascii="Times New Roman" w:hAnsi="Times New Roman"/>
          <w:sz w:val="24"/>
          <w:szCs w:val="24"/>
        </w:rPr>
      </w:pPr>
      <w:r w:rsidRPr="004F1C09">
        <w:rPr>
          <w:rFonts w:ascii="Times New Roman" w:hAnsi="Times New Roman"/>
          <w:sz w:val="24"/>
          <w:szCs w:val="24"/>
        </w:rPr>
        <w:t>Практическая работа выполняется в отдельной тетради в клетку или на листах формата А4 в клетку (в этом случае листы собираются в папку-скоросшиватель).</w:t>
      </w:r>
    </w:p>
    <w:p w:rsidR="00846A11" w:rsidRPr="004F1C09" w:rsidRDefault="00846A11" w:rsidP="00846A11">
      <w:pPr>
        <w:pStyle w:val="ab"/>
        <w:keepNext/>
        <w:keepLines/>
        <w:numPr>
          <w:ilvl w:val="0"/>
          <w:numId w:val="1"/>
        </w:numPr>
        <w:suppressLineNumbers/>
        <w:suppressAutoHyphens/>
        <w:spacing w:after="0"/>
        <w:jc w:val="both"/>
        <w:rPr>
          <w:rFonts w:ascii="Times New Roman" w:hAnsi="Times New Roman"/>
          <w:sz w:val="24"/>
          <w:szCs w:val="24"/>
        </w:rPr>
      </w:pPr>
      <w:r w:rsidRPr="004F1C09">
        <w:rPr>
          <w:rFonts w:ascii="Times New Roman" w:hAnsi="Times New Roman"/>
          <w:sz w:val="24"/>
          <w:szCs w:val="24"/>
        </w:rPr>
        <w:t>Задания выполняются в той последовательности, в которой они указаны в сборнике.</w:t>
      </w:r>
    </w:p>
    <w:p w:rsidR="00846A11" w:rsidRPr="004F1C09" w:rsidRDefault="00846A11" w:rsidP="00846A11">
      <w:pPr>
        <w:pStyle w:val="ab"/>
        <w:keepNext/>
        <w:keepLines/>
        <w:numPr>
          <w:ilvl w:val="0"/>
          <w:numId w:val="1"/>
        </w:numPr>
        <w:suppressLineNumbers/>
        <w:suppressAutoHyphens/>
        <w:spacing w:after="0"/>
        <w:jc w:val="both"/>
        <w:rPr>
          <w:rFonts w:ascii="Times New Roman" w:hAnsi="Times New Roman"/>
          <w:sz w:val="24"/>
          <w:szCs w:val="24"/>
        </w:rPr>
      </w:pPr>
      <w:r w:rsidRPr="004F1C09">
        <w:rPr>
          <w:rFonts w:ascii="Times New Roman" w:hAnsi="Times New Roman"/>
          <w:sz w:val="24"/>
          <w:szCs w:val="24"/>
        </w:rPr>
        <w:t>Задания выполняются чернилами, четко и аккуратно.</w:t>
      </w:r>
    </w:p>
    <w:p w:rsidR="00846A11" w:rsidRPr="004F1C09" w:rsidRDefault="00846A11" w:rsidP="00846A11">
      <w:pPr>
        <w:pStyle w:val="ab"/>
        <w:keepNext/>
        <w:keepLines/>
        <w:numPr>
          <w:ilvl w:val="0"/>
          <w:numId w:val="1"/>
        </w:numPr>
        <w:suppressLineNumbers/>
        <w:suppressAutoHyphens/>
        <w:spacing w:after="0"/>
        <w:jc w:val="both"/>
        <w:rPr>
          <w:rFonts w:ascii="Times New Roman" w:hAnsi="Times New Roman"/>
          <w:sz w:val="24"/>
          <w:szCs w:val="24"/>
        </w:rPr>
      </w:pPr>
      <w:r w:rsidRPr="004F1C09">
        <w:rPr>
          <w:rFonts w:ascii="Times New Roman" w:hAnsi="Times New Roman"/>
          <w:sz w:val="24"/>
          <w:szCs w:val="24"/>
        </w:rPr>
        <w:t>При выполнении заданий должны быть оставлены поля для замечаний преподавателя.</w:t>
      </w:r>
    </w:p>
    <w:p w:rsidR="00846A11" w:rsidRPr="004F1C09" w:rsidRDefault="00846A11" w:rsidP="00846A11">
      <w:pPr>
        <w:pStyle w:val="ab"/>
        <w:keepNext/>
        <w:keepLines/>
        <w:numPr>
          <w:ilvl w:val="0"/>
          <w:numId w:val="1"/>
        </w:numPr>
        <w:suppressLineNumbers/>
        <w:suppressAutoHyphens/>
        <w:spacing w:after="0"/>
        <w:jc w:val="both"/>
        <w:rPr>
          <w:rFonts w:ascii="Times New Roman" w:hAnsi="Times New Roman"/>
          <w:sz w:val="24"/>
          <w:szCs w:val="24"/>
        </w:rPr>
      </w:pPr>
      <w:r w:rsidRPr="004F1C09">
        <w:rPr>
          <w:rFonts w:ascii="Times New Roman" w:hAnsi="Times New Roman"/>
          <w:sz w:val="24"/>
          <w:szCs w:val="24"/>
        </w:rPr>
        <w:t>Текст условия задания переписывается полностью.</w:t>
      </w:r>
    </w:p>
    <w:p w:rsidR="00846A11" w:rsidRPr="004F1C09" w:rsidRDefault="00846A11" w:rsidP="00846A11">
      <w:pPr>
        <w:pStyle w:val="ab"/>
        <w:keepNext/>
        <w:keepLines/>
        <w:numPr>
          <w:ilvl w:val="0"/>
          <w:numId w:val="1"/>
        </w:numPr>
        <w:suppressLineNumbers/>
        <w:suppressAutoHyphens/>
        <w:spacing w:after="0"/>
        <w:jc w:val="both"/>
        <w:rPr>
          <w:rFonts w:ascii="Times New Roman" w:hAnsi="Times New Roman"/>
          <w:sz w:val="24"/>
          <w:szCs w:val="24"/>
        </w:rPr>
      </w:pPr>
      <w:r w:rsidRPr="004F1C09">
        <w:rPr>
          <w:rFonts w:ascii="Times New Roman" w:hAnsi="Times New Roman"/>
          <w:sz w:val="24"/>
          <w:szCs w:val="24"/>
        </w:rPr>
        <w:t>В каждой задаче необходимо привести развёрнутые пояснения хода решения и проанализировать полученные результаты.</w:t>
      </w:r>
    </w:p>
    <w:p w:rsidR="00846A11" w:rsidRPr="004F1C09" w:rsidRDefault="00846A11" w:rsidP="00846A11">
      <w:pPr>
        <w:pStyle w:val="ab"/>
        <w:keepNext/>
        <w:keepLines/>
        <w:numPr>
          <w:ilvl w:val="0"/>
          <w:numId w:val="1"/>
        </w:numPr>
        <w:suppressLineNumbers/>
        <w:suppressAutoHyphens/>
        <w:spacing w:after="0"/>
        <w:jc w:val="both"/>
        <w:rPr>
          <w:rFonts w:ascii="Times New Roman" w:hAnsi="Times New Roman"/>
          <w:sz w:val="24"/>
          <w:szCs w:val="24"/>
        </w:rPr>
      </w:pPr>
      <w:r w:rsidRPr="004F1C09">
        <w:rPr>
          <w:rFonts w:ascii="Times New Roman" w:hAnsi="Times New Roman"/>
          <w:sz w:val="24"/>
          <w:szCs w:val="24"/>
        </w:rPr>
        <w:t>при решении задачи расчёты приводить в развёрнутом виде, с кратким описанием показателей и обоснованием выбранных формул.</w:t>
      </w:r>
    </w:p>
    <w:p w:rsidR="00846A11" w:rsidRPr="004F1C09" w:rsidRDefault="00846A11" w:rsidP="00846A11">
      <w:pPr>
        <w:pStyle w:val="ab"/>
        <w:keepNext/>
        <w:keepLines/>
        <w:numPr>
          <w:ilvl w:val="0"/>
          <w:numId w:val="1"/>
        </w:numPr>
        <w:suppressLineNumbers/>
        <w:suppressAutoHyphens/>
        <w:spacing w:after="0"/>
        <w:jc w:val="both"/>
        <w:rPr>
          <w:rFonts w:ascii="Times New Roman" w:hAnsi="Times New Roman"/>
          <w:sz w:val="24"/>
          <w:szCs w:val="24"/>
        </w:rPr>
      </w:pPr>
      <w:r w:rsidRPr="004F1C09">
        <w:rPr>
          <w:rFonts w:ascii="Times New Roman" w:hAnsi="Times New Roman"/>
          <w:sz w:val="24"/>
          <w:szCs w:val="24"/>
        </w:rPr>
        <w:t>использовать стандартную точность исчисления – процентов – до 0,01;</w:t>
      </w:r>
    </w:p>
    <w:p w:rsidR="00846A11" w:rsidRPr="004F1C09" w:rsidRDefault="00846A11" w:rsidP="00846A11">
      <w:pPr>
        <w:pStyle w:val="ab"/>
        <w:keepNext/>
        <w:keepLines/>
        <w:numPr>
          <w:ilvl w:val="0"/>
          <w:numId w:val="1"/>
        </w:numPr>
        <w:suppressLineNumbers/>
        <w:suppressAutoHyphens/>
        <w:spacing w:after="0"/>
        <w:jc w:val="both"/>
        <w:rPr>
          <w:rFonts w:ascii="Times New Roman" w:hAnsi="Times New Roman"/>
          <w:sz w:val="24"/>
          <w:szCs w:val="24"/>
        </w:rPr>
      </w:pPr>
      <w:r w:rsidRPr="004F1C09">
        <w:rPr>
          <w:rFonts w:ascii="Times New Roman" w:hAnsi="Times New Roman"/>
          <w:sz w:val="24"/>
          <w:szCs w:val="24"/>
        </w:rPr>
        <w:t>По каждой задаче необходим вывод, в котором провести анализ полученных результатов.</w:t>
      </w:r>
    </w:p>
    <w:p w:rsidR="00846A11" w:rsidRPr="004F1C09" w:rsidRDefault="00846A11" w:rsidP="00846A11">
      <w:pPr>
        <w:pStyle w:val="ab"/>
        <w:keepNext/>
        <w:keepLines/>
        <w:numPr>
          <w:ilvl w:val="0"/>
          <w:numId w:val="1"/>
        </w:numPr>
        <w:suppressLineNumbers/>
        <w:suppressAutoHyphens/>
        <w:spacing w:after="0"/>
        <w:jc w:val="both"/>
        <w:rPr>
          <w:rFonts w:ascii="Times New Roman" w:hAnsi="Times New Roman"/>
          <w:sz w:val="24"/>
          <w:szCs w:val="24"/>
        </w:rPr>
      </w:pPr>
      <w:r w:rsidRPr="004F1C09">
        <w:rPr>
          <w:rFonts w:ascii="Times New Roman" w:hAnsi="Times New Roman"/>
          <w:sz w:val="24"/>
          <w:szCs w:val="24"/>
        </w:rPr>
        <w:t>Выполненные практические работы должны сдаваться на проверку преподавателю своевременно.</w:t>
      </w:r>
    </w:p>
    <w:p w:rsidR="00846A11" w:rsidRPr="004F1C09" w:rsidRDefault="00846A11" w:rsidP="00846A11">
      <w:pPr>
        <w:pStyle w:val="ab"/>
        <w:keepNext/>
        <w:keepLines/>
        <w:numPr>
          <w:ilvl w:val="0"/>
          <w:numId w:val="1"/>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 xml:space="preserve">После проверки преподавателем работа возвращается студенту. При наличии замечаний работа должна быть исправлена в соответствии с рецензией. </w:t>
      </w:r>
    </w:p>
    <w:p w:rsidR="00846A11" w:rsidRPr="004F1C09" w:rsidRDefault="00846A11" w:rsidP="00846A11">
      <w:pPr>
        <w:pStyle w:val="ab"/>
        <w:keepNext/>
        <w:keepLines/>
        <w:numPr>
          <w:ilvl w:val="0"/>
          <w:numId w:val="1"/>
        </w:numPr>
        <w:suppressLineNumbers/>
        <w:suppressAutoHyphens/>
        <w:spacing w:after="0" w:line="240" w:lineRule="auto"/>
        <w:jc w:val="both"/>
        <w:rPr>
          <w:rFonts w:ascii="Times New Roman" w:hAnsi="Times New Roman"/>
          <w:b/>
          <w:sz w:val="24"/>
          <w:szCs w:val="24"/>
        </w:rPr>
      </w:pPr>
      <w:r w:rsidRPr="004F1C09">
        <w:rPr>
          <w:rFonts w:ascii="Times New Roman" w:hAnsi="Times New Roman"/>
          <w:b/>
          <w:sz w:val="24"/>
          <w:szCs w:val="24"/>
        </w:rPr>
        <w:t>Практическая работа, выполненная не в полном объеме, на проверку не принимается.</w:t>
      </w:r>
    </w:p>
    <w:p w:rsidR="00846A11" w:rsidRPr="004F1C09" w:rsidRDefault="00846A11" w:rsidP="00846A11">
      <w:pPr>
        <w:keepNext/>
        <w:keepLines/>
        <w:suppressLineNumbers/>
        <w:suppressAutoHyphens/>
        <w:spacing w:after="0" w:line="240" w:lineRule="auto"/>
        <w:jc w:val="center"/>
        <w:rPr>
          <w:rFonts w:ascii="Times New Roman" w:hAnsi="Times New Roman"/>
          <w:sz w:val="24"/>
          <w:szCs w:val="24"/>
        </w:rPr>
      </w:pPr>
    </w:p>
    <w:p w:rsidR="00846A11" w:rsidRPr="004F1C09" w:rsidRDefault="00846A11" w:rsidP="00846A11">
      <w:pPr>
        <w:keepNext/>
        <w:keepLines/>
        <w:suppressLineNumbers/>
        <w:suppressAutoHyphens/>
        <w:spacing w:after="0" w:line="240" w:lineRule="auto"/>
        <w:jc w:val="center"/>
        <w:rPr>
          <w:rFonts w:ascii="Times New Roman" w:hAnsi="Times New Roman"/>
          <w:sz w:val="24"/>
          <w:szCs w:val="24"/>
        </w:rPr>
      </w:pPr>
    </w:p>
    <w:p w:rsidR="00846A11" w:rsidRPr="004F1C09" w:rsidRDefault="00846A11" w:rsidP="00846A11">
      <w:pPr>
        <w:keepNext/>
        <w:keepLines/>
        <w:suppressLineNumbers/>
        <w:suppressAutoHyphens/>
        <w:spacing w:after="0" w:line="240" w:lineRule="auto"/>
        <w:jc w:val="center"/>
        <w:rPr>
          <w:rFonts w:ascii="Times New Roman" w:hAnsi="Times New Roman"/>
          <w:sz w:val="24"/>
          <w:szCs w:val="24"/>
        </w:rPr>
      </w:pPr>
    </w:p>
    <w:p w:rsidR="00846A11" w:rsidRPr="004F1C09" w:rsidRDefault="00846A11" w:rsidP="00846A11">
      <w:pPr>
        <w:keepNext/>
        <w:keepLines/>
        <w:suppressLineNumbers/>
        <w:suppressAutoHyphens/>
        <w:spacing w:after="0" w:line="240" w:lineRule="auto"/>
        <w:jc w:val="center"/>
        <w:rPr>
          <w:rFonts w:ascii="Times New Roman" w:hAnsi="Times New Roman"/>
          <w:sz w:val="24"/>
          <w:szCs w:val="24"/>
        </w:rPr>
      </w:pPr>
    </w:p>
    <w:p w:rsidR="00846A11" w:rsidRPr="004F1C09" w:rsidRDefault="00846A11" w:rsidP="00846A11">
      <w:pPr>
        <w:keepNext/>
        <w:keepLines/>
        <w:suppressLineNumbers/>
        <w:suppressAutoHyphens/>
        <w:spacing w:after="0" w:line="240" w:lineRule="auto"/>
        <w:jc w:val="center"/>
        <w:rPr>
          <w:rFonts w:ascii="Times New Roman" w:hAnsi="Times New Roman"/>
          <w:sz w:val="24"/>
          <w:szCs w:val="24"/>
        </w:rPr>
      </w:pPr>
    </w:p>
    <w:p w:rsidR="00846A11" w:rsidRPr="004F1C09" w:rsidRDefault="00846A11" w:rsidP="00846A11">
      <w:pPr>
        <w:keepNext/>
        <w:keepLines/>
        <w:suppressLineNumbers/>
        <w:suppressAutoHyphens/>
        <w:spacing w:after="0" w:line="240" w:lineRule="auto"/>
        <w:jc w:val="center"/>
        <w:rPr>
          <w:rFonts w:ascii="Times New Roman" w:hAnsi="Times New Roman"/>
          <w:sz w:val="24"/>
          <w:szCs w:val="24"/>
        </w:rPr>
      </w:pPr>
    </w:p>
    <w:p w:rsidR="00846A11" w:rsidRPr="004F1C09" w:rsidRDefault="00846A11" w:rsidP="00846A11">
      <w:pPr>
        <w:keepNext/>
        <w:keepLines/>
        <w:suppressLineNumbers/>
        <w:suppressAutoHyphens/>
        <w:spacing w:after="0" w:line="240" w:lineRule="auto"/>
        <w:jc w:val="center"/>
        <w:rPr>
          <w:rFonts w:ascii="Times New Roman" w:hAnsi="Times New Roman"/>
          <w:sz w:val="24"/>
          <w:szCs w:val="24"/>
        </w:rPr>
      </w:pPr>
    </w:p>
    <w:p w:rsidR="00846A11" w:rsidRPr="004F1C09" w:rsidRDefault="00846A11" w:rsidP="00846A11">
      <w:pPr>
        <w:keepNext/>
        <w:keepLines/>
        <w:suppressLineNumbers/>
        <w:suppressAutoHyphens/>
        <w:spacing w:after="0" w:line="240" w:lineRule="auto"/>
        <w:jc w:val="center"/>
        <w:rPr>
          <w:rFonts w:ascii="Times New Roman" w:hAnsi="Times New Roman"/>
          <w:sz w:val="24"/>
          <w:szCs w:val="24"/>
        </w:rPr>
      </w:pPr>
    </w:p>
    <w:p w:rsidR="00846A11" w:rsidRDefault="00846A11" w:rsidP="00846A11">
      <w:pPr>
        <w:spacing w:after="0" w:line="240" w:lineRule="auto"/>
        <w:rPr>
          <w:rFonts w:ascii="Times New Roman" w:hAnsi="Times New Roman"/>
          <w:sz w:val="24"/>
          <w:szCs w:val="24"/>
        </w:rPr>
      </w:pPr>
    </w:p>
    <w:p w:rsidR="00846A11" w:rsidRDefault="00846A11" w:rsidP="00846A11">
      <w:pPr>
        <w:tabs>
          <w:tab w:val="left" w:pos="7125"/>
        </w:tabs>
        <w:spacing w:after="0" w:line="240" w:lineRule="auto"/>
        <w:rPr>
          <w:rFonts w:ascii="Times New Roman" w:hAnsi="Times New Roman"/>
          <w:sz w:val="24"/>
          <w:szCs w:val="24"/>
        </w:rPr>
      </w:pPr>
      <w:r>
        <w:rPr>
          <w:rFonts w:ascii="Times New Roman" w:hAnsi="Times New Roman"/>
          <w:sz w:val="24"/>
          <w:szCs w:val="24"/>
        </w:rPr>
        <w:tab/>
      </w:r>
    </w:p>
    <w:p w:rsidR="00846A11" w:rsidRDefault="00846A11" w:rsidP="00846A11">
      <w:pPr>
        <w:tabs>
          <w:tab w:val="left" w:pos="7125"/>
        </w:tabs>
        <w:spacing w:after="0" w:line="240" w:lineRule="auto"/>
        <w:rPr>
          <w:rFonts w:ascii="Times New Roman" w:hAnsi="Times New Roman"/>
          <w:sz w:val="24"/>
          <w:szCs w:val="24"/>
        </w:rPr>
      </w:pPr>
    </w:p>
    <w:p w:rsidR="00846A11" w:rsidRDefault="00846A11" w:rsidP="00846A11">
      <w:pPr>
        <w:tabs>
          <w:tab w:val="left" w:pos="7125"/>
        </w:tabs>
        <w:spacing w:after="0" w:line="240" w:lineRule="auto"/>
        <w:rPr>
          <w:rFonts w:ascii="Times New Roman" w:hAnsi="Times New Roman"/>
          <w:sz w:val="24"/>
          <w:szCs w:val="24"/>
        </w:rPr>
      </w:pPr>
    </w:p>
    <w:p w:rsidR="00846A11" w:rsidRDefault="00846A11" w:rsidP="00846A11">
      <w:pPr>
        <w:tabs>
          <w:tab w:val="left" w:pos="7125"/>
        </w:tabs>
        <w:spacing w:after="0" w:line="240" w:lineRule="auto"/>
        <w:rPr>
          <w:rFonts w:ascii="Times New Roman" w:hAnsi="Times New Roman"/>
          <w:sz w:val="24"/>
          <w:szCs w:val="24"/>
        </w:rPr>
      </w:pPr>
    </w:p>
    <w:p w:rsidR="00846A11" w:rsidRDefault="00846A11" w:rsidP="00846A11">
      <w:pPr>
        <w:tabs>
          <w:tab w:val="left" w:pos="7125"/>
        </w:tabs>
        <w:spacing w:after="0" w:line="240" w:lineRule="auto"/>
        <w:rPr>
          <w:rFonts w:ascii="Times New Roman" w:hAnsi="Times New Roman"/>
          <w:sz w:val="24"/>
          <w:szCs w:val="24"/>
        </w:rPr>
      </w:pPr>
    </w:p>
    <w:p w:rsidR="00846A11" w:rsidRDefault="00846A11" w:rsidP="00846A11">
      <w:pPr>
        <w:tabs>
          <w:tab w:val="left" w:pos="7125"/>
        </w:tabs>
        <w:spacing w:after="0" w:line="240" w:lineRule="auto"/>
        <w:rPr>
          <w:rFonts w:ascii="Times New Roman" w:hAnsi="Times New Roman"/>
          <w:sz w:val="24"/>
          <w:szCs w:val="24"/>
        </w:rPr>
      </w:pPr>
    </w:p>
    <w:p w:rsidR="00846A11" w:rsidRDefault="00846A11" w:rsidP="00846A11">
      <w:pPr>
        <w:tabs>
          <w:tab w:val="left" w:pos="7125"/>
        </w:tabs>
        <w:spacing w:after="0" w:line="240" w:lineRule="auto"/>
        <w:rPr>
          <w:rFonts w:ascii="Times New Roman" w:hAnsi="Times New Roman"/>
          <w:sz w:val="24"/>
          <w:szCs w:val="24"/>
        </w:rPr>
      </w:pPr>
    </w:p>
    <w:p w:rsidR="00846A11" w:rsidRDefault="00846A11" w:rsidP="00846A11">
      <w:pPr>
        <w:tabs>
          <w:tab w:val="left" w:pos="7125"/>
        </w:tabs>
        <w:spacing w:after="0" w:line="240" w:lineRule="auto"/>
        <w:rPr>
          <w:rFonts w:ascii="Times New Roman" w:hAnsi="Times New Roman"/>
          <w:sz w:val="24"/>
          <w:szCs w:val="24"/>
        </w:rPr>
      </w:pPr>
    </w:p>
    <w:p w:rsidR="00846A11" w:rsidRDefault="00846A11" w:rsidP="00846A11">
      <w:pPr>
        <w:tabs>
          <w:tab w:val="left" w:pos="7125"/>
        </w:tabs>
        <w:spacing w:after="0" w:line="240" w:lineRule="auto"/>
        <w:rPr>
          <w:rFonts w:ascii="Times New Roman" w:hAnsi="Times New Roman"/>
          <w:sz w:val="24"/>
          <w:szCs w:val="24"/>
        </w:rPr>
      </w:pPr>
    </w:p>
    <w:p w:rsidR="00846A11" w:rsidRDefault="00846A11" w:rsidP="00846A11">
      <w:pPr>
        <w:tabs>
          <w:tab w:val="left" w:pos="7125"/>
        </w:tabs>
        <w:spacing w:after="0" w:line="240" w:lineRule="auto"/>
        <w:rPr>
          <w:rFonts w:ascii="Times New Roman" w:hAnsi="Times New Roman"/>
          <w:sz w:val="24"/>
          <w:szCs w:val="24"/>
        </w:rPr>
      </w:pPr>
    </w:p>
    <w:p w:rsidR="00846A11" w:rsidRDefault="00846A11" w:rsidP="00846A11">
      <w:pPr>
        <w:tabs>
          <w:tab w:val="left" w:pos="7125"/>
        </w:tabs>
        <w:spacing w:after="0" w:line="240" w:lineRule="auto"/>
        <w:rPr>
          <w:rFonts w:ascii="Times New Roman" w:hAnsi="Times New Roman"/>
          <w:sz w:val="24"/>
          <w:szCs w:val="24"/>
        </w:rPr>
      </w:pPr>
    </w:p>
    <w:p w:rsidR="00846A11" w:rsidRDefault="00846A11" w:rsidP="00846A11">
      <w:pPr>
        <w:tabs>
          <w:tab w:val="left" w:pos="7125"/>
        </w:tabs>
        <w:spacing w:after="0" w:line="240" w:lineRule="auto"/>
        <w:rPr>
          <w:rFonts w:ascii="Times New Roman" w:hAnsi="Times New Roman"/>
          <w:sz w:val="24"/>
          <w:szCs w:val="24"/>
        </w:rPr>
      </w:pPr>
    </w:p>
    <w:p w:rsidR="00846A11" w:rsidRDefault="00846A11" w:rsidP="00846A11">
      <w:pPr>
        <w:spacing w:after="0" w:line="240" w:lineRule="auto"/>
        <w:rPr>
          <w:rFonts w:ascii="Times New Roman" w:hAnsi="Times New Roman"/>
          <w:sz w:val="24"/>
          <w:szCs w:val="24"/>
        </w:rPr>
      </w:pPr>
    </w:p>
    <w:p w:rsidR="00846A11" w:rsidRDefault="00846A11" w:rsidP="00846A11">
      <w:pPr>
        <w:spacing w:after="0" w:line="240" w:lineRule="auto"/>
        <w:jc w:val="center"/>
        <w:rPr>
          <w:rStyle w:val="fontstyle01"/>
          <w:b/>
          <w:i/>
        </w:rPr>
      </w:pPr>
    </w:p>
    <w:p w:rsidR="00846A11" w:rsidRPr="00FC2900" w:rsidRDefault="00846A11" w:rsidP="00846A11">
      <w:pPr>
        <w:spacing w:after="0" w:line="240" w:lineRule="auto"/>
        <w:jc w:val="center"/>
        <w:rPr>
          <w:rStyle w:val="fontstyle01"/>
          <w:b/>
          <w:i/>
        </w:rPr>
      </w:pPr>
      <w:r w:rsidRPr="00FC2900">
        <w:rPr>
          <w:rStyle w:val="fontstyle01"/>
          <w:b/>
        </w:rPr>
        <w:lastRenderedPageBreak/>
        <w:t>Практическая работа 1. Расчет показателей эффективности функционирования логистической системы</w:t>
      </w:r>
    </w:p>
    <w:p w:rsidR="00846A11" w:rsidRPr="003E34FF" w:rsidRDefault="00846A11" w:rsidP="00846A11">
      <w:pPr>
        <w:pStyle w:val="af0"/>
        <w:shd w:val="clear" w:color="auto" w:fill="FFFFFF"/>
        <w:spacing w:before="0" w:beforeAutospacing="0" w:after="0" w:afterAutospacing="0"/>
        <w:ind w:firstLine="708"/>
        <w:jc w:val="both"/>
        <w:rPr>
          <w:color w:val="333333"/>
        </w:rPr>
      </w:pPr>
    </w:p>
    <w:p w:rsidR="00846A11" w:rsidRPr="003E34FF" w:rsidRDefault="00846A11" w:rsidP="00846A11">
      <w:pPr>
        <w:pStyle w:val="af0"/>
        <w:shd w:val="clear" w:color="auto" w:fill="FFFFFF"/>
        <w:spacing w:before="0" w:beforeAutospacing="0" w:after="0" w:afterAutospacing="0"/>
        <w:ind w:firstLine="708"/>
        <w:jc w:val="both"/>
        <w:rPr>
          <w:color w:val="000000"/>
        </w:rPr>
      </w:pPr>
      <w:r w:rsidRPr="003E34FF">
        <w:rPr>
          <w:color w:val="000000"/>
        </w:rPr>
        <w:t>Основным критерием оценки эффективности деятельности логистической системы является величина логистических издержек в цепи управления поставками. Он, конечно, не учитывает динамику всех процессов протекающих в системе с учетом существующих связей, но он отражает эффективность реализации основной задачи логистики - оптимизации всех логистических затрат.</w:t>
      </w:r>
    </w:p>
    <w:p w:rsidR="00846A11" w:rsidRPr="003E34FF" w:rsidRDefault="00846A11" w:rsidP="00846A11">
      <w:pPr>
        <w:pStyle w:val="af0"/>
        <w:shd w:val="clear" w:color="auto" w:fill="FFFFFF"/>
        <w:spacing w:before="0" w:beforeAutospacing="0" w:after="0" w:afterAutospacing="0"/>
        <w:ind w:firstLine="708"/>
        <w:jc w:val="both"/>
        <w:rPr>
          <w:color w:val="000000"/>
        </w:rPr>
      </w:pPr>
      <w:r w:rsidRPr="003E34FF">
        <w:rPr>
          <w:color w:val="000000"/>
        </w:rPr>
        <w:t>Этот параметр отражает величину прибыли, образованную при прохождении материального потока через цепь поставок.</w:t>
      </w:r>
    </w:p>
    <w:p w:rsidR="00846A11" w:rsidRPr="003E34FF" w:rsidRDefault="00846A11" w:rsidP="00846A11">
      <w:pPr>
        <w:pStyle w:val="af0"/>
        <w:shd w:val="clear" w:color="auto" w:fill="FFFFFF"/>
        <w:spacing w:before="0" w:beforeAutospacing="0" w:after="0" w:afterAutospacing="0"/>
        <w:ind w:firstLine="708"/>
        <w:jc w:val="both"/>
        <w:rPr>
          <w:color w:val="000000"/>
        </w:rPr>
      </w:pPr>
      <w:r w:rsidRPr="003E34FF">
        <w:rPr>
          <w:color w:val="000000"/>
        </w:rPr>
        <w:t>Любая из логистических операций несет в себе определенные затраты.</w:t>
      </w:r>
    </w:p>
    <w:p w:rsidR="00846A11" w:rsidRPr="003E34FF" w:rsidRDefault="00846A11" w:rsidP="00846A11">
      <w:pPr>
        <w:pStyle w:val="af0"/>
        <w:shd w:val="clear" w:color="auto" w:fill="FFFFFF"/>
        <w:spacing w:before="0" w:beforeAutospacing="0" w:after="0" w:afterAutospacing="0"/>
        <w:ind w:firstLine="708"/>
        <w:jc w:val="both"/>
        <w:rPr>
          <w:color w:val="000000"/>
        </w:rPr>
      </w:pPr>
      <w:r w:rsidRPr="003E34FF">
        <w:rPr>
          <w:color w:val="000000"/>
        </w:rPr>
        <w:t xml:space="preserve">Анализ эффективности логистической деятельности может осуществляться при помощи соотнесения полученной прибыли и </w:t>
      </w:r>
      <w:r>
        <w:rPr>
          <w:color w:val="000000"/>
        </w:rPr>
        <w:t>о</w:t>
      </w:r>
      <w:r w:rsidRPr="003E34FF">
        <w:rPr>
          <w:color w:val="000000"/>
        </w:rPr>
        <w:t>бщи</w:t>
      </w:r>
      <w:r>
        <w:rPr>
          <w:color w:val="000000"/>
        </w:rPr>
        <w:t>х логистических затрат</w:t>
      </w:r>
      <w:r w:rsidRPr="003E34FF">
        <w:rPr>
          <w:color w:val="000000"/>
        </w:rPr>
        <w:t xml:space="preserve">. </w:t>
      </w:r>
    </w:p>
    <w:p w:rsidR="00846A11" w:rsidRPr="003E34FF" w:rsidRDefault="00846A11" w:rsidP="00846A11">
      <w:pPr>
        <w:pStyle w:val="af0"/>
        <w:shd w:val="clear" w:color="auto" w:fill="FFFFFF"/>
        <w:spacing w:before="0" w:beforeAutospacing="0" w:after="0" w:afterAutospacing="0"/>
        <w:ind w:firstLine="708"/>
        <w:jc w:val="both"/>
        <w:rPr>
          <w:color w:val="000000"/>
        </w:rPr>
      </w:pPr>
      <w:r w:rsidRPr="003E34FF">
        <w:rPr>
          <w:color w:val="000000"/>
        </w:rPr>
        <w:t>Общие логистические затраты - это сумма издержек возникающих при управлении и осуществлении каждой логистической операции и каждого логистического процесса, составляющих логистическую деятельность системы. Общие затраты можно разделить по области их возникновения:</w:t>
      </w:r>
    </w:p>
    <w:p w:rsidR="00846A11" w:rsidRDefault="00846A11" w:rsidP="00846A11">
      <w:pPr>
        <w:pStyle w:val="af0"/>
        <w:numPr>
          <w:ilvl w:val="0"/>
          <w:numId w:val="33"/>
        </w:numPr>
        <w:shd w:val="clear" w:color="auto" w:fill="FFFFFF"/>
        <w:spacing w:before="0" w:beforeAutospacing="0" w:after="0" w:afterAutospacing="0"/>
        <w:ind w:hanging="359"/>
        <w:jc w:val="both"/>
        <w:rPr>
          <w:color w:val="000000"/>
        </w:rPr>
      </w:pPr>
      <w:r w:rsidRPr="00070BF0">
        <w:rPr>
          <w:color w:val="000000"/>
        </w:rPr>
        <w:t>Внутренние и внешние экплуатационные издержки.</w:t>
      </w:r>
    </w:p>
    <w:p w:rsidR="00846A11" w:rsidRDefault="00846A11" w:rsidP="00846A11">
      <w:pPr>
        <w:pStyle w:val="af0"/>
        <w:numPr>
          <w:ilvl w:val="0"/>
          <w:numId w:val="33"/>
        </w:numPr>
        <w:shd w:val="clear" w:color="auto" w:fill="FFFFFF"/>
        <w:spacing w:before="0" w:beforeAutospacing="0" w:after="0" w:afterAutospacing="0"/>
        <w:ind w:hanging="359"/>
        <w:jc w:val="both"/>
        <w:rPr>
          <w:color w:val="000000"/>
        </w:rPr>
      </w:pPr>
      <w:r w:rsidRPr="00070BF0">
        <w:rPr>
          <w:color w:val="000000"/>
        </w:rPr>
        <w:t>Затраты на администрирование логистической системы.</w:t>
      </w:r>
    </w:p>
    <w:p w:rsidR="00846A11" w:rsidRPr="00070BF0" w:rsidRDefault="00846A11" w:rsidP="00846A11">
      <w:pPr>
        <w:pStyle w:val="af0"/>
        <w:numPr>
          <w:ilvl w:val="0"/>
          <w:numId w:val="33"/>
        </w:numPr>
        <w:shd w:val="clear" w:color="auto" w:fill="FFFFFF"/>
        <w:spacing w:before="0" w:beforeAutospacing="0" w:after="0" w:afterAutospacing="0"/>
        <w:ind w:hanging="359"/>
        <w:jc w:val="both"/>
        <w:rPr>
          <w:color w:val="000000"/>
        </w:rPr>
      </w:pPr>
      <w:r w:rsidRPr="00070BF0">
        <w:rPr>
          <w:color w:val="000000"/>
        </w:rPr>
        <w:t>Затраты связанные с логистическими рисками</w:t>
      </w:r>
      <w:r>
        <w:rPr>
          <w:color w:val="000000"/>
        </w:rPr>
        <w:t>.</w:t>
      </w:r>
    </w:p>
    <w:p w:rsidR="00846A11" w:rsidRPr="003E34FF" w:rsidRDefault="00846A11" w:rsidP="00846A11">
      <w:pPr>
        <w:pStyle w:val="af0"/>
        <w:shd w:val="clear" w:color="auto" w:fill="FFFFFF"/>
        <w:spacing w:before="0" w:beforeAutospacing="0" w:after="0" w:afterAutospacing="0"/>
        <w:ind w:firstLine="708"/>
        <w:jc w:val="both"/>
        <w:rPr>
          <w:color w:val="000000"/>
        </w:rPr>
      </w:pPr>
      <w:r w:rsidRPr="003E34FF">
        <w:rPr>
          <w:color w:val="000000"/>
        </w:rPr>
        <w:t>Так же логистические издержки можно классифицировать по функциональным областям:</w:t>
      </w:r>
    </w:p>
    <w:p w:rsidR="00846A11" w:rsidRDefault="00846A11" w:rsidP="00846A11">
      <w:pPr>
        <w:pStyle w:val="af0"/>
        <w:numPr>
          <w:ilvl w:val="0"/>
          <w:numId w:val="34"/>
        </w:numPr>
        <w:shd w:val="clear" w:color="auto" w:fill="FFFFFF"/>
        <w:spacing w:before="0" w:beforeAutospacing="0" w:after="0" w:afterAutospacing="0"/>
        <w:ind w:hanging="359"/>
        <w:jc w:val="both"/>
        <w:rPr>
          <w:color w:val="000000"/>
        </w:rPr>
      </w:pPr>
      <w:r w:rsidRPr="00070BF0">
        <w:rPr>
          <w:color w:val="000000"/>
        </w:rPr>
        <w:t>Транспортные расходы.</w:t>
      </w:r>
    </w:p>
    <w:p w:rsidR="00846A11" w:rsidRDefault="00846A11" w:rsidP="00846A11">
      <w:pPr>
        <w:pStyle w:val="af0"/>
        <w:numPr>
          <w:ilvl w:val="0"/>
          <w:numId w:val="34"/>
        </w:numPr>
        <w:shd w:val="clear" w:color="auto" w:fill="FFFFFF"/>
        <w:spacing w:before="0" w:beforeAutospacing="0" w:after="0" w:afterAutospacing="0"/>
        <w:ind w:hanging="359"/>
        <w:jc w:val="both"/>
        <w:rPr>
          <w:color w:val="000000"/>
        </w:rPr>
      </w:pPr>
      <w:r w:rsidRPr="00070BF0">
        <w:rPr>
          <w:color w:val="000000"/>
        </w:rPr>
        <w:t>Складские издержки.</w:t>
      </w:r>
    </w:p>
    <w:p w:rsidR="00846A11" w:rsidRDefault="00846A11" w:rsidP="00846A11">
      <w:pPr>
        <w:pStyle w:val="af0"/>
        <w:numPr>
          <w:ilvl w:val="0"/>
          <w:numId w:val="34"/>
        </w:numPr>
        <w:shd w:val="clear" w:color="auto" w:fill="FFFFFF"/>
        <w:spacing w:before="0" w:beforeAutospacing="0" w:after="0" w:afterAutospacing="0"/>
        <w:ind w:hanging="359"/>
        <w:jc w:val="both"/>
        <w:rPr>
          <w:color w:val="000000"/>
        </w:rPr>
      </w:pPr>
      <w:r w:rsidRPr="00070BF0">
        <w:rPr>
          <w:color w:val="000000"/>
        </w:rPr>
        <w:t>Издержки на грузопереработку</w:t>
      </w:r>
      <w:r>
        <w:rPr>
          <w:color w:val="000000"/>
        </w:rPr>
        <w:t>.</w:t>
      </w:r>
    </w:p>
    <w:p w:rsidR="00846A11" w:rsidRPr="00070BF0" w:rsidRDefault="00846A11" w:rsidP="00846A11">
      <w:pPr>
        <w:pStyle w:val="af0"/>
        <w:numPr>
          <w:ilvl w:val="0"/>
          <w:numId w:val="34"/>
        </w:numPr>
        <w:shd w:val="clear" w:color="auto" w:fill="FFFFFF"/>
        <w:spacing w:before="0" w:beforeAutospacing="0" w:after="0" w:afterAutospacing="0"/>
        <w:ind w:hanging="359"/>
        <w:jc w:val="both"/>
        <w:rPr>
          <w:color w:val="000000"/>
        </w:rPr>
      </w:pPr>
      <w:r w:rsidRPr="00070BF0">
        <w:rPr>
          <w:color w:val="000000"/>
        </w:rPr>
        <w:t>Расходы на управление запасами</w:t>
      </w:r>
      <w:r>
        <w:rPr>
          <w:color w:val="000000"/>
        </w:rPr>
        <w:t>.</w:t>
      </w:r>
    </w:p>
    <w:p w:rsidR="00846A11" w:rsidRDefault="00846A11" w:rsidP="00846A11">
      <w:pPr>
        <w:pStyle w:val="af0"/>
        <w:shd w:val="clear" w:color="auto" w:fill="FFFFFF"/>
        <w:spacing w:before="0" w:beforeAutospacing="0" w:after="0" w:afterAutospacing="0"/>
        <w:ind w:firstLine="708"/>
        <w:jc w:val="both"/>
        <w:rPr>
          <w:color w:val="333333"/>
        </w:rPr>
      </w:pPr>
      <w:r w:rsidRPr="00C12E5E">
        <w:rPr>
          <w:color w:val="333333"/>
        </w:rPr>
        <w:t xml:space="preserve">Экономическую эффективность можно рассчитать по </w:t>
      </w:r>
      <w:r>
        <w:rPr>
          <w:color w:val="333333"/>
        </w:rPr>
        <w:t xml:space="preserve">следующей </w:t>
      </w:r>
      <w:r w:rsidRPr="00C12E5E">
        <w:rPr>
          <w:color w:val="333333"/>
        </w:rPr>
        <w:t xml:space="preserve">формуле: </w:t>
      </w:r>
    </w:p>
    <w:p w:rsidR="00846A11" w:rsidRDefault="00846A11" w:rsidP="00846A11">
      <w:pPr>
        <w:pStyle w:val="af0"/>
        <w:shd w:val="clear" w:color="auto" w:fill="FFFFFF"/>
        <w:spacing w:before="0" w:beforeAutospacing="0" w:after="0" w:afterAutospacing="0"/>
        <w:ind w:firstLine="708"/>
        <w:jc w:val="both"/>
        <w:rPr>
          <w:color w:val="333333"/>
        </w:rPr>
      </w:pPr>
    </w:p>
    <w:p w:rsidR="00846A11" w:rsidRDefault="00846A11" w:rsidP="00846A11">
      <w:pPr>
        <w:pStyle w:val="af0"/>
        <w:shd w:val="clear" w:color="auto" w:fill="FFFFFF"/>
        <w:spacing w:before="0" w:beforeAutospacing="0" w:after="0" w:afterAutospacing="0"/>
        <w:ind w:firstLine="708"/>
        <w:jc w:val="both"/>
        <w:rPr>
          <w:color w:val="333333"/>
        </w:rPr>
      </w:pPr>
      <w:r w:rsidRPr="00C12E5E">
        <w:rPr>
          <w:color w:val="333333"/>
        </w:rPr>
        <w:t>Эфф=</w:t>
      </w:r>
      <w:r>
        <w:rPr>
          <w:color w:val="333333"/>
        </w:rPr>
        <w:t>П</w:t>
      </w:r>
      <w:r w:rsidRPr="00C12E5E">
        <w:rPr>
          <w:color w:val="333333"/>
        </w:rPr>
        <w:t>/З</w:t>
      </w:r>
      <w:r>
        <w:rPr>
          <w:color w:val="333333"/>
        </w:rPr>
        <w:t xml:space="preserve"> ,</w:t>
      </w:r>
      <w:r>
        <w:rPr>
          <w:color w:val="333333"/>
        </w:rPr>
        <w:tab/>
      </w:r>
      <w:r>
        <w:rPr>
          <w:color w:val="333333"/>
        </w:rPr>
        <w:tab/>
      </w:r>
      <w:r>
        <w:rPr>
          <w:color w:val="333333"/>
        </w:rPr>
        <w:tab/>
        <w:t>(1)</w:t>
      </w:r>
    </w:p>
    <w:p w:rsidR="00846A11" w:rsidRDefault="00846A11" w:rsidP="00846A11">
      <w:pPr>
        <w:pStyle w:val="af0"/>
        <w:shd w:val="clear" w:color="auto" w:fill="FFFFFF"/>
        <w:spacing w:before="0" w:beforeAutospacing="0" w:after="0" w:afterAutospacing="0"/>
        <w:ind w:firstLine="708"/>
        <w:jc w:val="both"/>
        <w:rPr>
          <w:color w:val="333333"/>
        </w:rPr>
      </w:pPr>
    </w:p>
    <w:p w:rsidR="00846A11" w:rsidRDefault="00846A11" w:rsidP="00846A11">
      <w:pPr>
        <w:pStyle w:val="af0"/>
        <w:shd w:val="clear" w:color="auto" w:fill="FFFFFF"/>
        <w:spacing w:before="0" w:beforeAutospacing="0" w:after="0" w:afterAutospacing="0"/>
        <w:ind w:firstLine="708"/>
        <w:jc w:val="both"/>
        <w:rPr>
          <w:color w:val="333333"/>
        </w:rPr>
      </w:pPr>
      <w:r w:rsidRPr="00C12E5E">
        <w:rPr>
          <w:color w:val="333333"/>
        </w:rPr>
        <w:t xml:space="preserve">Здесь Эфф – экономическая эффективность, </w:t>
      </w:r>
      <w:r>
        <w:rPr>
          <w:color w:val="333333"/>
        </w:rPr>
        <w:t>П</w:t>
      </w:r>
      <w:r w:rsidRPr="00C12E5E">
        <w:rPr>
          <w:color w:val="333333"/>
        </w:rPr>
        <w:t xml:space="preserve"> – </w:t>
      </w:r>
      <w:r>
        <w:rPr>
          <w:color w:val="333333"/>
        </w:rPr>
        <w:t>Прибыль</w:t>
      </w:r>
      <w:r w:rsidRPr="00C12E5E">
        <w:rPr>
          <w:color w:val="333333"/>
        </w:rPr>
        <w:t xml:space="preserve">, З – затраты </w:t>
      </w:r>
      <w:r>
        <w:rPr>
          <w:color w:val="333333"/>
        </w:rPr>
        <w:t>логистической системы</w:t>
      </w:r>
      <w:r w:rsidRPr="00C12E5E">
        <w:rPr>
          <w:color w:val="333333"/>
        </w:rPr>
        <w:t xml:space="preserve">. </w:t>
      </w:r>
    </w:p>
    <w:p w:rsidR="00846A11" w:rsidRDefault="00846A11" w:rsidP="00846A11">
      <w:pPr>
        <w:pStyle w:val="af0"/>
        <w:spacing w:before="0" w:beforeAutospacing="0" w:after="0" w:afterAutospacing="0"/>
        <w:ind w:firstLine="709"/>
        <w:jc w:val="both"/>
      </w:pPr>
    </w:p>
    <w:p w:rsidR="00846A11" w:rsidRDefault="00846A11" w:rsidP="00846A11">
      <w:pPr>
        <w:pStyle w:val="af0"/>
        <w:spacing w:before="0" w:beforeAutospacing="0" w:after="0" w:afterAutospacing="0"/>
        <w:ind w:firstLine="709"/>
        <w:jc w:val="both"/>
      </w:pPr>
      <w:r>
        <w:t>П = Д – З ,</w:t>
      </w:r>
      <w:r>
        <w:tab/>
      </w:r>
      <w:r>
        <w:tab/>
      </w:r>
      <w:r>
        <w:tab/>
        <w:t>(2)</w:t>
      </w:r>
    </w:p>
    <w:p w:rsidR="00846A11" w:rsidRDefault="009D663D" w:rsidP="00846A11">
      <w:pPr>
        <w:pStyle w:val="af0"/>
        <w:spacing w:before="0" w:beforeAutospacing="0" w:after="0" w:afterAutospacing="0"/>
        <w:ind w:firstLine="709"/>
        <w:jc w:val="both"/>
      </w:pPr>
      <w:r>
        <w:t>з</w:t>
      </w:r>
      <w:r w:rsidR="00846A11">
        <w:t>десь Д – доходы, З – затраты.</w:t>
      </w:r>
    </w:p>
    <w:p w:rsidR="00846A11" w:rsidRDefault="00846A11" w:rsidP="00846A11">
      <w:pPr>
        <w:pStyle w:val="af0"/>
        <w:spacing w:before="0" w:beforeAutospacing="0" w:after="0" w:afterAutospacing="0"/>
        <w:ind w:firstLine="709"/>
        <w:jc w:val="both"/>
      </w:pPr>
    </w:p>
    <w:p w:rsidR="00846A11" w:rsidRPr="00963907" w:rsidRDefault="00846A11" w:rsidP="00846A11">
      <w:pPr>
        <w:pStyle w:val="af0"/>
        <w:spacing w:before="0" w:beforeAutospacing="0" w:after="0" w:afterAutospacing="0"/>
        <w:ind w:firstLine="708"/>
        <w:jc w:val="both"/>
        <w:rPr>
          <w:b/>
        </w:rPr>
      </w:pPr>
      <w:r w:rsidRPr="00963907">
        <w:rPr>
          <w:b/>
        </w:rPr>
        <w:t xml:space="preserve">Задача </w:t>
      </w:r>
      <w:r>
        <w:rPr>
          <w:b/>
        </w:rPr>
        <w:t>1.</w:t>
      </w:r>
      <w:r w:rsidRPr="00963907">
        <w:rPr>
          <w:b/>
        </w:rPr>
        <w:t>1.</w:t>
      </w:r>
    </w:p>
    <w:p w:rsidR="00846A11" w:rsidRDefault="00846A11" w:rsidP="00846A11">
      <w:pPr>
        <w:pStyle w:val="af0"/>
        <w:spacing w:before="0" w:beforeAutospacing="0" w:after="0" w:afterAutospacing="0"/>
        <w:ind w:firstLine="708"/>
        <w:jc w:val="both"/>
      </w:pPr>
      <w:r>
        <w:t>Рассчитать экономическую эффективность логистической системы компании А по данным таблицы №1:</w:t>
      </w:r>
    </w:p>
    <w:p w:rsidR="00846A11" w:rsidRDefault="00846A11" w:rsidP="00846A11">
      <w:pPr>
        <w:pStyle w:val="af0"/>
        <w:spacing w:before="0" w:beforeAutospacing="0" w:after="0" w:afterAutospacing="0"/>
        <w:jc w:val="center"/>
      </w:pPr>
      <w: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936"/>
        <w:gridCol w:w="2397"/>
      </w:tblGrid>
      <w:tr w:rsidR="00846A11" w:rsidRPr="000E1426" w:rsidTr="00846A11">
        <w:trPr>
          <w:jc w:val="center"/>
        </w:trPr>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w:t>
            </w:r>
          </w:p>
        </w:tc>
        <w:tc>
          <w:tcPr>
            <w:tcW w:w="0" w:type="auto"/>
            <w:hideMark/>
          </w:tcPr>
          <w:p w:rsidR="00846A11" w:rsidRPr="00846A11" w:rsidRDefault="00846A11" w:rsidP="00846A11">
            <w:pPr>
              <w:jc w:val="center"/>
              <w:rPr>
                <w:rFonts w:ascii="Times New Roman" w:hAnsi="Times New Roman"/>
                <w:sz w:val="24"/>
                <w:szCs w:val="24"/>
              </w:rPr>
            </w:pPr>
            <w:r w:rsidRPr="00846A11">
              <w:rPr>
                <w:rFonts w:ascii="Times New Roman" w:hAnsi="Times New Roman"/>
                <w:sz w:val="24"/>
                <w:szCs w:val="24"/>
              </w:rPr>
              <w:t>Наименование показателя</w:t>
            </w:r>
          </w:p>
        </w:tc>
        <w:tc>
          <w:tcPr>
            <w:tcW w:w="0" w:type="auto"/>
            <w:hideMark/>
          </w:tcPr>
          <w:p w:rsidR="00846A11" w:rsidRPr="00846A11" w:rsidRDefault="00846A11" w:rsidP="00846A11">
            <w:pPr>
              <w:jc w:val="center"/>
              <w:rPr>
                <w:rFonts w:ascii="Times New Roman" w:hAnsi="Times New Roman"/>
                <w:sz w:val="24"/>
                <w:szCs w:val="24"/>
              </w:rPr>
            </w:pPr>
            <w:r w:rsidRPr="00846A11">
              <w:rPr>
                <w:rFonts w:ascii="Times New Roman" w:hAnsi="Times New Roman"/>
                <w:sz w:val="24"/>
                <w:szCs w:val="24"/>
              </w:rPr>
              <w:t>Значение показателя,</w:t>
            </w:r>
          </w:p>
          <w:p w:rsidR="00846A11" w:rsidRPr="00846A11" w:rsidRDefault="00846A11" w:rsidP="00846A11">
            <w:pPr>
              <w:jc w:val="center"/>
              <w:rPr>
                <w:rFonts w:ascii="Times New Roman" w:hAnsi="Times New Roman"/>
                <w:sz w:val="24"/>
                <w:szCs w:val="24"/>
              </w:rPr>
            </w:pPr>
            <w:r w:rsidRPr="00846A11">
              <w:rPr>
                <w:rFonts w:ascii="Times New Roman" w:hAnsi="Times New Roman"/>
                <w:sz w:val="24"/>
                <w:szCs w:val="24"/>
              </w:rPr>
              <w:t>тыс. руб.</w:t>
            </w:r>
          </w:p>
        </w:tc>
      </w:tr>
      <w:tr w:rsidR="00846A11" w:rsidRPr="000E1426" w:rsidTr="00846A11">
        <w:trPr>
          <w:jc w:val="center"/>
        </w:trPr>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1</w:t>
            </w:r>
          </w:p>
        </w:tc>
        <w:tc>
          <w:tcPr>
            <w:tcW w:w="0" w:type="auto"/>
            <w:hideMark/>
          </w:tcPr>
          <w:p w:rsidR="00846A11" w:rsidRPr="00846A11" w:rsidRDefault="00846A11" w:rsidP="00846A11">
            <w:pPr>
              <w:pStyle w:val="af0"/>
              <w:shd w:val="clear" w:color="auto" w:fill="FFFFFF"/>
              <w:spacing w:before="0" w:beforeAutospacing="0" w:after="0" w:afterAutospacing="0"/>
              <w:jc w:val="both"/>
              <w:rPr>
                <w:rFonts w:cs="Tahoma"/>
                <w:color w:val="000000"/>
              </w:rPr>
            </w:pPr>
            <w:r w:rsidRPr="00846A11">
              <w:rPr>
                <w:rFonts w:cs="Tahoma"/>
                <w:color w:val="000000"/>
              </w:rPr>
              <w:t>Внутренние и внешние экплуатационные издержки</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600</w:t>
            </w:r>
          </w:p>
        </w:tc>
      </w:tr>
      <w:tr w:rsidR="00846A11" w:rsidRPr="000E1426" w:rsidTr="00846A11">
        <w:trPr>
          <w:jc w:val="center"/>
        </w:trPr>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2</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color w:val="000000"/>
                <w:sz w:val="24"/>
                <w:szCs w:val="24"/>
              </w:rPr>
              <w:t>Затраты на администрирование логистической системы</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70</w:t>
            </w:r>
          </w:p>
        </w:tc>
      </w:tr>
      <w:tr w:rsidR="00846A11" w:rsidRPr="000E1426" w:rsidTr="00846A11">
        <w:trPr>
          <w:jc w:val="center"/>
        </w:trPr>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3</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color w:val="000000"/>
                <w:sz w:val="24"/>
                <w:szCs w:val="24"/>
              </w:rPr>
              <w:t>Затраты связанные с логистическими рисками</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30</w:t>
            </w:r>
          </w:p>
        </w:tc>
      </w:tr>
      <w:tr w:rsidR="00846A11" w:rsidRPr="000E1426" w:rsidTr="00846A11">
        <w:trPr>
          <w:jc w:val="center"/>
        </w:trPr>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4</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Доход</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1000</w:t>
            </w:r>
          </w:p>
        </w:tc>
      </w:tr>
    </w:tbl>
    <w:p w:rsidR="00846A11" w:rsidRDefault="00846A11" w:rsidP="00846A11">
      <w:pPr>
        <w:pStyle w:val="af0"/>
        <w:spacing w:before="0" w:beforeAutospacing="0" w:after="0" w:afterAutospacing="0"/>
        <w:ind w:firstLine="709"/>
        <w:jc w:val="both"/>
      </w:pPr>
      <w:r>
        <w:lastRenderedPageBreak/>
        <w:t>Решение:</w:t>
      </w:r>
    </w:p>
    <w:p w:rsidR="00846A11" w:rsidRDefault="00846A11" w:rsidP="00846A11">
      <w:pPr>
        <w:pStyle w:val="af0"/>
        <w:spacing w:before="0" w:beforeAutospacing="0" w:after="0" w:afterAutospacing="0"/>
        <w:ind w:firstLine="709"/>
        <w:jc w:val="both"/>
        <w:rPr>
          <w:color w:val="000000"/>
        </w:rPr>
      </w:pPr>
      <w:r>
        <w:rPr>
          <w:color w:val="000000"/>
        </w:rPr>
        <w:t>Сначала определим величину затрат. Согласно примеру (см. табл.№1), структура затрат будет выглядеть следующим образом:</w:t>
      </w:r>
    </w:p>
    <w:p w:rsidR="00846A11" w:rsidRDefault="00846A11" w:rsidP="00846A11">
      <w:pPr>
        <w:pStyle w:val="af0"/>
        <w:spacing w:before="0" w:beforeAutospacing="0" w:after="0" w:afterAutospacing="0"/>
        <w:ind w:firstLine="709"/>
        <w:jc w:val="both"/>
      </w:pPr>
    </w:p>
    <w:p w:rsidR="00846A11" w:rsidRDefault="00846A11" w:rsidP="00846A11">
      <w:pPr>
        <w:pStyle w:val="af0"/>
        <w:spacing w:before="0" w:beforeAutospacing="0" w:after="0" w:afterAutospacing="0"/>
        <w:ind w:firstLine="709"/>
        <w:jc w:val="both"/>
      </w:pPr>
      <w:r>
        <w:t>З = ВВЭИ + ЗА + ЗР ,</w:t>
      </w:r>
    </w:p>
    <w:p w:rsidR="00846A11" w:rsidRDefault="00846A11" w:rsidP="00846A11">
      <w:pPr>
        <w:pStyle w:val="af0"/>
        <w:spacing w:before="0" w:beforeAutospacing="0" w:after="0" w:afterAutospacing="0"/>
        <w:ind w:firstLine="709"/>
        <w:jc w:val="both"/>
      </w:pPr>
    </w:p>
    <w:p w:rsidR="00846A11" w:rsidRDefault="00846A11" w:rsidP="00846A11">
      <w:pPr>
        <w:pStyle w:val="af0"/>
        <w:spacing w:before="0" w:beforeAutospacing="0" w:after="0" w:afterAutospacing="0"/>
        <w:ind w:firstLine="709"/>
        <w:jc w:val="both"/>
        <w:rPr>
          <w:color w:val="000000"/>
        </w:rPr>
      </w:pPr>
      <w:r>
        <w:t>Здесь ВВЭИ - в</w:t>
      </w:r>
      <w:r w:rsidRPr="00D63060">
        <w:rPr>
          <w:color w:val="000000"/>
        </w:rPr>
        <w:t>нутренние и внешние экплуатационные издержки</w:t>
      </w:r>
      <w:r>
        <w:rPr>
          <w:color w:val="000000"/>
        </w:rPr>
        <w:t>, ЗА - з</w:t>
      </w:r>
      <w:r w:rsidRPr="00D63060">
        <w:rPr>
          <w:color w:val="000000"/>
        </w:rPr>
        <w:t>атраты на администрирование логистической системы</w:t>
      </w:r>
      <w:r>
        <w:rPr>
          <w:color w:val="000000"/>
        </w:rPr>
        <w:t>, ЗР - з</w:t>
      </w:r>
      <w:r w:rsidRPr="00D63060">
        <w:rPr>
          <w:color w:val="000000"/>
        </w:rPr>
        <w:t>атраты связанные с логистическими рисками</w:t>
      </w:r>
      <w:r>
        <w:rPr>
          <w:color w:val="000000"/>
        </w:rPr>
        <w:t>.</w:t>
      </w:r>
    </w:p>
    <w:p w:rsidR="00846A11" w:rsidRDefault="00846A11" w:rsidP="00846A11">
      <w:pPr>
        <w:pStyle w:val="af0"/>
        <w:spacing w:before="0" w:beforeAutospacing="0" w:after="0" w:afterAutospacing="0"/>
        <w:ind w:firstLine="709"/>
        <w:jc w:val="both"/>
        <w:rPr>
          <w:color w:val="000000"/>
        </w:rPr>
      </w:pPr>
      <w:r>
        <w:rPr>
          <w:color w:val="000000"/>
        </w:rPr>
        <w:t>З = 600 + 70 + 30 = 700 (тыс. руб.)</w:t>
      </w:r>
    </w:p>
    <w:p w:rsidR="00846A11" w:rsidRDefault="00846A11" w:rsidP="00846A11">
      <w:pPr>
        <w:pStyle w:val="af0"/>
        <w:spacing w:before="0" w:beforeAutospacing="0" w:after="0" w:afterAutospacing="0"/>
        <w:ind w:firstLine="709"/>
        <w:jc w:val="both"/>
        <w:rPr>
          <w:color w:val="000000"/>
        </w:rPr>
      </w:pPr>
    </w:p>
    <w:p w:rsidR="00846A11" w:rsidRDefault="00846A11" w:rsidP="00846A11">
      <w:pPr>
        <w:pStyle w:val="af0"/>
        <w:spacing w:before="0" w:beforeAutospacing="0" w:after="0" w:afterAutospacing="0"/>
        <w:ind w:firstLine="709"/>
        <w:jc w:val="both"/>
        <w:rPr>
          <w:color w:val="000000"/>
        </w:rPr>
      </w:pPr>
      <w:r>
        <w:rPr>
          <w:color w:val="000000"/>
        </w:rPr>
        <w:t>Далее определяем величину прибыли.</w:t>
      </w:r>
    </w:p>
    <w:p w:rsidR="00846A11" w:rsidRDefault="00846A11" w:rsidP="00846A11">
      <w:pPr>
        <w:pStyle w:val="af0"/>
        <w:spacing w:before="0" w:beforeAutospacing="0" w:after="0" w:afterAutospacing="0"/>
        <w:ind w:firstLine="709"/>
        <w:jc w:val="both"/>
        <w:rPr>
          <w:color w:val="000000"/>
        </w:rPr>
      </w:pPr>
      <w:r>
        <w:rPr>
          <w:color w:val="000000"/>
        </w:rPr>
        <w:t>П = 1000 – 700 = 300 (тыс. руб.)</w:t>
      </w:r>
    </w:p>
    <w:p w:rsidR="00846A11" w:rsidRDefault="00846A11" w:rsidP="00846A11">
      <w:pPr>
        <w:pStyle w:val="af0"/>
        <w:spacing w:before="0" w:beforeAutospacing="0" w:after="0" w:afterAutospacing="0"/>
        <w:ind w:firstLine="709"/>
        <w:jc w:val="both"/>
        <w:rPr>
          <w:color w:val="000000"/>
        </w:rPr>
      </w:pPr>
    </w:p>
    <w:p w:rsidR="00846A11" w:rsidRDefault="00846A11" w:rsidP="00846A11">
      <w:pPr>
        <w:pStyle w:val="af0"/>
        <w:spacing w:before="0" w:beforeAutospacing="0" w:after="0" w:afterAutospacing="0"/>
        <w:ind w:firstLine="709"/>
        <w:jc w:val="both"/>
        <w:rPr>
          <w:color w:val="000000"/>
        </w:rPr>
      </w:pPr>
      <w:r>
        <w:rPr>
          <w:color w:val="000000"/>
        </w:rPr>
        <w:t>Таким образом,</w:t>
      </w:r>
    </w:p>
    <w:p w:rsidR="00846A11" w:rsidRDefault="00846A11" w:rsidP="00846A11">
      <w:pPr>
        <w:pStyle w:val="af0"/>
        <w:spacing w:before="0" w:beforeAutospacing="0" w:after="0" w:afterAutospacing="0"/>
        <w:ind w:firstLine="709"/>
        <w:jc w:val="both"/>
        <w:rPr>
          <w:color w:val="000000"/>
        </w:rPr>
      </w:pPr>
      <w:r>
        <w:rPr>
          <w:color w:val="000000"/>
        </w:rPr>
        <w:t xml:space="preserve">Эфф = 300 </w:t>
      </w:r>
      <w:r w:rsidRPr="007C7D96">
        <w:rPr>
          <w:color w:val="000000"/>
        </w:rPr>
        <w:t xml:space="preserve">/ </w:t>
      </w:r>
      <w:r>
        <w:rPr>
          <w:color w:val="000000"/>
        </w:rPr>
        <w:t>700 = 0,4286 или 42,86%</w:t>
      </w:r>
    </w:p>
    <w:p w:rsidR="00846A11" w:rsidRDefault="00846A11" w:rsidP="00846A11">
      <w:pPr>
        <w:pStyle w:val="af0"/>
        <w:spacing w:before="0" w:beforeAutospacing="0" w:after="0" w:afterAutospacing="0"/>
        <w:ind w:firstLine="709"/>
        <w:jc w:val="both"/>
        <w:rPr>
          <w:color w:val="000000"/>
        </w:rPr>
      </w:pPr>
    </w:p>
    <w:p w:rsidR="00846A11" w:rsidRDefault="00846A11" w:rsidP="00846A11">
      <w:pPr>
        <w:pStyle w:val="af0"/>
        <w:spacing w:before="0" w:beforeAutospacing="0" w:after="0" w:afterAutospacing="0"/>
        <w:ind w:firstLine="709"/>
        <w:jc w:val="both"/>
      </w:pPr>
      <w:r>
        <w:rPr>
          <w:color w:val="000000"/>
        </w:rPr>
        <w:t>Ответ: Э</w:t>
      </w:r>
      <w:r>
        <w:t>кономическая эффективность логистической системы компании А составляет 42,86%.</w:t>
      </w:r>
    </w:p>
    <w:p w:rsidR="00846A11" w:rsidRDefault="00846A11" w:rsidP="00846A11">
      <w:pPr>
        <w:pStyle w:val="af0"/>
        <w:spacing w:before="0" w:beforeAutospacing="0" w:after="0" w:afterAutospacing="0"/>
        <w:ind w:firstLine="709"/>
        <w:jc w:val="both"/>
      </w:pPr>
    </w:p>
    <w:p w:rsidR="00846A11" w:rsidRPr="00963907" w:rsidRDefault="00846A11" w:rsidP="00846A11">
      <w:pPr>
        <w:pStyle w:val="af0"/>
        <w:spacing w:before="0" w:beforeAutospacing="0" w:after="0" w:afterAutospacing="0"/>
        <w:ind w:firstLine="708"/>
        <w:jc w:val="both"/>
        <w:rPr>
          <w:b/>
        </w:rPr>
      </w:pPr>
      <w:r w:rsidRPr="00963907">
        <w:rPr>
          <w:b/>
        </w:rPr>
        <w:t xml:space="preserve">Задача </w:t>
      </w:r>
      <w:r>
        <w:rPr>
          <w:b/>
        </w:rPr>
        <w:t>1.2</w:t>
      </w:r>
      <w:r w:rsidRPr="00963907">
        <w:rPr>
          <w:b/>
        </w:rPr>
        <w:t>.</w:t>
      </w:r>
    </w:p>
    <w:p w:rsidR="00846A11" w:rsidRDefault="00846A11" w:rsidP="00846A11">
      <w:pPr>
        <w:pStyle w:val="af0"/>
        <w:spacing w:before="0" w:beforeAutospacing="0" w:after="0" w:afterAutospacing="0"/>
        <w:ind w:firstLine="708"/>
        <w:jc w:val="both"/>
      </w:pPr>
      <w:r>
        <w:t>Рассчитать экономическую эффективность логистической системы компании В по данным таблицы №2:</w:t>
      </w:r>
    </w:p>
    <w:p w:rsidR="00846A11" w:rsidRDefault="00846A11" w:rsidP="00846A11">
      <w:pPr>
        <w:pStyle w:val="af0"/>
        <w:spacing w:before="0" w:beforeAutospacing="0" w:after="0" w:afterAutospacing="0"/>
        <w:jc w:val="center"/>
      </w:pPr>
      <w: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09"/>
        <w:gridCol w:w="2397"/>
      </w:tblGrid>
      <w:tr w:rsidR="00846A11" w:rsidRPr="000E1426" w:rsidTr="00846A11">
        <w:trPr>
          <w:jc w:val="center"/>
        </w:trPr>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w:t>
            </w:r>
          </w:p>
        </w:tc>
        <w:tc>
          <w:tcPr>
            <w:tcW w:w="0" w:type="auto"/>
            <w:hideMark/>
          </w:tcPr>
          <w:p w:rsidR="00846A11" w:rsidRPr="00846A11" w:rsidRDefault="00846A11" w:rsidP="00846A11">
            <w:pPr>
              <w:jc w:val="center"/>
              <w:rPr>
                <w:rFonts w:ascii="Times New Roman" w:hAnsi="Times New Roman"/>
                <w:sz w:val="24"/>
                <w:szCs w:val="24"/>
              </w:rPr>
            </w:pPr>
            <w:r w:rsidRPr="00846A11">
              <w:rPr>
                <w:rFonts w:ascii="Times New Roman" w:hAnsi="Times New Roman"/>
                <w:sz w:val="24"/>
                <w:szCs w:val="24"/>
              </w:rPr>
              <w:t>Наименование показателя</w:t>
            </w:r>
          </w:p>
        </w:tc>
        <w:tc>
          <w:tcPr>
            <w:tcW w:w="0" w:type="auto"/>
            <w:hideMark/>
          </w:tcPr>
          <w:p w:rsidR="00846A11" w:rsidRPr="00846A11" w:rsidRDefault="00846A11" w:rsidP="00846A11">
            <w:pPr>
              <w:jc w:val="center"/>
              <w:rPr>
                <w:rFonts w:ascii="Times New Roman" w:hAnsi="Times New Roman"/>
                <w:sz w:val="24"/>
                <w:szCs w:val="24"/>
              </w:rPr>
            </w:pPr>
            <w:r w:rsidRPr="00846A11">
              <w:rPr>
                <w:rFonts w:ascii="Times New Roman" w:hAnsi="Times New Roman"/>
                <w:sz w:val="24"/>
                <w:szCs w:val="24"/>
              </w:rPr>
              <w:t>Значение показателя,</w:t>
            </w:r>
          </w:p>
          <w:p w:rsidR="00846A11" w:rsidRPr="00846A11" w:rsidRDefault="00846A11" w:rsidP="00846A11">
            <w:pPr>
              <w:jc w:val="center"/>
              <w:rPr>
                <w:rFonts w:ascii="Times New Roman" w:hAnsi="Times New Roman"/>
                <w:sz w:val="24"/>
                <w:szCs w:val="24"/>
              </w:rPr>
            </w:pPr>
            <w:r w:rsidRPr="00846A11">
              <w:rPr>
                <w:rFonts w:ascii="Times New Roman" w:hAnsi="Times New Roman"/>
                <w:sz w:val="24"/>
                <w:szCs w:val="24"/>
              </w:rPr>
              <w:t>тыс. руб.</w:t>
            </w:r>
          </w:p>
        </w:tc>
      </w:tr>
      <w:tr w:rsidR="00846A11" w:rsidRPr="000E1426" w:rsidTr="00846A11">
        <w:trPr>
          <w:jc w:val="center"/>
        </w:trPr>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1</w:t>
            </w:r>
          </w:p>
        </w:tc>
        <w:tc>
          <w:tcPr>
            <w:tcW w:w="0" w:type="auto"/>
            <w:hideMark/>
          </w:tcPr>
          <w:p w:rsidR="00846A11" w:rsidRPr="00846A11" w:rsidRDefault="00846A11" w:rsidP="00846A11">
            <w:pPr>
              <w:pStyle w:val="af0"/>
              <w:shd w:val="clear" w:color="auto" w:fill="FFFFFF"/>
              <w:spacing w:before="0" w:beforeAutospacing="0" w:after="0" w:afterAutospacing="0"/>
              <w:jc w:val="both"/>
              <w:rPr>
                <w:rFonts w:cs="Tahoma"/>
                <w:color w:val="000000"/>
              </w:rPr>
            </w:pPr>
            <w:r w:rsidRPr="00846A11">
              <w:rPr>
                <w:rFonts w:cs="Tahoma"/>
                <w:color w:val="000000"/>
              </w:rPr>
              <w:t>Транспортные расходы</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500</w:t>
            </w:r>
          </w:p>
        </w:tc>
      </w:tr>
      <w:tr w:rsidR="00846A11" w:rsidRPr="000E1426" w:rsidTr="00846A11">
        <w:trPr>
          <w:jc w:val="center"/>
        </w:trPr>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2</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color w:val="000000"/>
                <w:sz w:val="24"/>
                <w:szCs w:val="24"/>
              </w:rPr>
              <w:t>Складские издержки</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100</w:t>
            </w:r>
          </w:p>
        </w:tc>
      </w:tr>
      <w:tr w:rsidR="00846A11" w:rsidRPr="000E1426" w:rsidTr="00846A11">
        <w:trPr>
          <w:trHeight w:val="338"/>
          <w:jc w:val="center"/>
        </w:trPr>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3</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color w:val="000000"/>
                <w:sz w:val="24"/>
                <w:szCs w:val="24"/>
              </w:rPr>
              <w:t>Издержки на грузопереработку</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30</w:t>
            </w:r>
          </w:p>
        </w:tc>
      </w:tr>
      <w:tr w:rsidR="00846A11" w:rsidRPr="000E1426" w:rsidTr="00846A11">
        <w:trPr>
          <w:jc w:val="center"/>
        </w:trPr>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4</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color w:val="000000"/>
                <w:sz w:val="24"/>
                <w:szCs w:val="24"/>
              </w:rPr>
              <w:t>Расходы на управление запасами</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20</w:t>
            </w:r>
          </w:p>
        </w:tc>
      </w:tr>
      <w:tr w:rsidR="00846A11" w:rsidRPr="000E1426" w:rsidTr="00846A11">
        <w:trPr>
          <w:jc w:val="center"/>
        </w:trPr>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5</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Доход</w:t>
            </w:r>
          </w:p>
        </w:tc>
        <w:tc>
          <w:tcPr>
            <w:tcW w:w="0" w:type="auto"/>
            <w:hideMark/>
          </w:tcPr>
          <w:p w:rsidR="00846A11" w:rsidRPr="00846A11" w:rsidRDefault="00846A11" w:rsidP="002B2003">
            <w:pPr>
              <w:rPr>
                <w:rFonts w:ascii="Times New Roman" w:hAnsi="Times New Roman"/>
                <w:sz w:val="24"/>
                <w:szCs w:val="24"/>
              </w:rPr>
            </w:pPr>
            <w:r w:rsidRPr="00846A11">
              <w:rPr>
                <w:rFonts w:ascii="Times New Roman" w:hAnsi="Times New Roman"/>
                <w:sz w:val="24"/>
                <w:szCs w:val="24"/>
              </w:rPr>
              <w:t>1200</w:t>
            </w:r>
          </w:p>
        </w:tc>
      </w:tr>
    </w:tbl>
    <w:p w:rsidR="00846A11" w:rsidRPr="003E34FF" w:rsidRDefault="00846A11" w:rsidP="00846A11">
      <w:pPr>
        <w:pStyle w:val="af0"/>
        <w:spacing w:before="0" w:beforeAutospacing="0" w:after="0" w:afterAutospacing="0"/>
        <w:ind w:firstLine="708"/>
        <w:jc w:val="both"/>
      </w:pPr>
    </w:p>
    <w:p w:rsidR="00846A11" w:rsidRDefault="00846A11" w:rsidP="00846A11">
      <w:pPr>
        <w:pStyle w:val="af0"/>
        <w:spacing w:before="0" w:beforeAutospacing="0" w:after="0" w:afterAutospacing="0"/>
        <w:ind w:firstLine="709"/>
        <w:jc w:val="both"/>
      </w:pPr>
      <w:r>
        <w:t>Решение:</w:t>
      </w:r>
    </w:p>
    <w:p w:rsidR="00846A11" w:rsidRDefault="00846A11" w:rsidP="00846A11">
      <w:pPr>
        <w:pStyle w:val="af0"/>
        <w:spacing w:before="0" w:beforeAutospacing="0" w:after="0" w:afterAutospacing="0"/>
        <w:ind w:firstLine="709"/>
        <w:jc w:val="both"/>
        <w:rPr>
          <w:color w:val="000000"/>
        </w:rPr>
      </w:pPr>
      <w:r>
        <w:rPr>
          <w:color w:val="000000"/>
        </w:rPr>
        <w:t>Определим величину затрат. Согласно примеру (см. табл.№2), структура затрат будет выглядеть следующим образом:</w:t>
      </w:r>
    </w:p>
    <w:p w:rsidR="00846A11" w:rsidRDefault="00846A11" w:rsidP="00846A11">
      <w:pPr>
        <w:pStyle w:val="af0"/>
        <w:spacing w:before="0" w:beforeAutospacing="0" w:after="0" w:afterAutospacing="0"/>
        <w:ind w:firstLine="709"/>
        <w:jc w:val="both"/>
      </w:pPr>
    </w:p>
    <w:p w:rsidR="00846A11" w:rsidRDefault="00846A11" w:rsidP="00846A11">
      <w:pPr>
        <w:pStyle w:val="af0"/>
        <w:spacing w:before="0" w:beforeAutospacing="0" w:after="0" w:afterAutospacing="0"/>
        <w:ind w:firstLine="709"/>
        <w:jc w:val="both"/>
      </w:pPr>
      <w:r>
        <w:t>З = ТР + СИ + ИГ + РУЗ ,</w:t>
      </w:r>
    </w:p>
    <w:p w:rsidR="00846A11" w:rsidRDefault="00846A11" w:rsidP="00846A11">
      <w:pPr>
        <w:pStyle w:val="af0"/>
        <w:spacing w:before="0" w:beforeAutospacing="0" w:after="0" w:afterAutospacing="0"/>
        <w:ind w:firstLine="709"/>
        <w:jc w:val="both"/>
      </w:pPr>
    </w:p>
    <w:p w:rsidR="00846A11" w:rsidRDefault="00846A11" w:rsidP="00846A11">
      <w:pPr>
        <w:pStyle w:val="af0"/>
        <w:spacing w:before="0" w:beforeAutospacing="0" w:after="0" w:afterAutospacing="0"/>
        <w:ind w:firstLine="709"/>
        <w:jc w:val="both"/>
        <w:rPr>
          <w:color w:val="000000"/>
        </w:rPr>
      </w:pPr>
      <w:r>
        <w:t xml:space="preserve">Здесь ТР - </w:t>
      </w:r>
      <w:r>
        <w:rPr>
          <w:color w:val="000000"/>
        </w:rPr>
        <w:t>т</w:t>
      </w:r>
      <w:r w:rsidRPr="00B34229">
        <w:rPr>
          <w:color w:val="000000"/>
        </w:rPr>
        <w:t>ранспортные расходы</w:t>
      </w:r>
      <w:r>
        <w:rPr>
          <w:color w:val="000000"/>
        </w:rPr>
        <w:t>, СИ - с</w:t>
      </w:r>
      <w:r w:rsidRPr="00B34229">
        <w:rPr>
          <w:color w:val="000000"/>
        </w:rPr>
        <w:t>кладские издержки</w:t>
      </w:r>
      <w:r>
        <w:rPr>
          <w:color w:val="000000"/>
        </w:rPr>
        <w:t>, ИГ - и</w:t>
      </w:r>
      <w:r w:rsidRPr="00B34229">
        <w:rPr>
          <w:color w:val="000000"/>
        </w:rPr>
        <w:t>здержки на грузопереработку</w:t>
      </w:r>
      <w:r>
        <w:rPr>
          <w:color w:val="000000"/>
        </w:rPr>
        <w:t>; РУЗ - р</w:t>
      </w:r>
      <w:r w:rsidRPr="00B34229">
        <w:rPr>
          <w:color w:val="000000"/>
        </w:rPr>
        <w:t>асходы на управление запасами</w:t>
      </w:r>
      <w:r>
        <w:rPr>
          <w:color w:val="000000"/>
        </w:rPr>
        <w:t>.</w:t>
      </w:r>
    </w:p>
    <w:p w:rsidR="00846A11" w:rsidRDefault="00846A11" w:rsidP="00846A11">
      <w:pPr>
        <w:pStyle w:val="af0"/>
        <w:spacing w:before="0" w:beforeAutospacing="0" w:after="0" w:afterAutospacing="0"/>
        <w:ind w:firstLine="709"/>
        <w:jc w:val="both"/>
        <w:rPr>
          <w:color w:val="000000"/>
        </w:rPr>
      </w:pPr>
      <w:r>
        <w:rPr>
          <w:color w:val="000000"/>
        </w:rPr>
        <w:t>З = 500 + 100 + 30 + 20 = 650 (тыс. руб.)</w:t>
      </w:r>
    </w:p>
    <w:p w:rsidR="00846A11" w:rsidRDefault="00846A11" w:rsidP="00846A11">
      <w:pPr>
        <w:pStyle w:val="af0"/>
        <w:spacing w:before="0" w:beforeAutospacing="0" w:after="0" w:afterAutospacing="0"/>
        <w:ind w:firstLine="709"/>
        <w:jc w:val="both"/>
        <w:rPr>
          <w:color w:val="000000"/>
        </w:rPr>
      </w:pPr>
    </w:p>
    <w:p w:rsidR="00846A11" w:rsidRDefault="00846A11" w:rsidP="00846A11">
      <w:pPr>
        <w:pStyle w:val="af0"/>
        <w:spacing w:before="0" w:beforeAutospacing="0" w:after="0" w:afterAutospacing="0"/>
        <w:ind w:firstLine="709"/>
        <w:jc w:val="both"/>
        <w:rPr>
          <w:color w:val="000000"/>
        </w:rPr>
      </w:pPr>
      <w:r>
        <w:rPr>
          <w:color w:val="000000"/>
        </w:rPr>
        <w:t>Далее определяем величину прибыли.</w:t>
      </w:r>
    </w:p>
    <w:p w:rsidR="00846A11" w:rsidRDefault="00846A11" w:rsidP="00846A11">
      <w:pPr>
        <w:pStyle w:val="af0"/>
        <w:spacing w:before="0" w:beforeAutospacing="0" w:after="0" w:afterAutospacing="0"/>
        <w:ind w:firstLine="709"/>
        <w:jc w:val="both"/>
        <w:rPr>
          <w:color w:val="000000"/>
        </w:rPr>
      </w:pPr>
      <w:r>
        <w:rPr>
          <w:color w:val="000000"/>
        </w:rPr>
        <w:t>П = 1200 – 650 = 550 (тыс. руб.)</w:t>
      </w:r>
    </w:p>
    <w:p w:rsidR="00846A11" w:rsidRDefault="00846A11" w:rsidP="00846A11">
      <w:pPr>
        <w:pStyle w:val="af0"/>
        <w:spacing w:before="0" w:beforeAutospacing="0" w:after="0" w:afterAutospacing="0"/>
        <w:ind w:firstLine="709"/>
        <w:jc w:val="both"/>
        <w:rPr>
          <w:color w:val="000000"/>
        </w:rPr>
      </w:pPr>
    </w:p>
    <w:p w:rsidR="00846A11" w:rsidRDefault="00846A11" w:rsidP="00846A11">
      <w:pPr>
        <w:pStyle w:val="af0"/>
        <w:spacing w:before="0" w:beforeAutospacing="0" w:after="0" w:afterAutospacing="0"/>
        <w:ind w:firstLine="709"/>
        <w:jc w:val="both"/>
        <w:rPr>
          <w:color w:val="000000"/>
        </w:rPr>
      </w:pPr>
      <w:r>
        <w:rPr>
          <w:color w:val="000000"/>
        </w:rPr>
        <w:t>Таким образом,</w:t>
      </w:r>
    </w:p>
    <w:p w:rsidR="00846A11" w:rsidRDefault="00846A11" w:rsidP="00846A11">
      <w:pPr>
        <w:pStyle w:val="af0"/>
        <w:spacing w:before="0" w:beforeAutospacing="0" w:after="0" w:afterAutospacing="0"/>
        <w:ind w:firstLine="709"/>
        <w:jc w:val="both"/>
        <w:rPr>
          <w:color w:val="000000"/>
        </w:rPr>
      </w:pPr>
      <w:r>
        <w:rPr>
          <w:color w:val="000000"/>
        </w:rPr>
        <w:lastRenderedPageBreak/>
        <w:t xml:space="preserve">Эфф = 550 </w:t>
      </w:r>
      <w:r w:rsidRPr="007C7D96">
        <w:rPr>
          <w:color w:val="000000"/>
        </w:rPr>
        <w:t xml:space="preserve">/ </w:t>
      </w:r>
      <w:r>
        <w:rPr>
          <w:color w:val="000000"/>
        </w:rPr>
        <w:t>650 = 0,8461 или 84,61%</w:t>
      </w:r>
    </w:p>
    <w:p w:rsidR="00846A11" w:rsidRDefault="00846A11" w:rsidP="00846A11">
      <w:pPr>
        <w:pStyle w:val="af0"/>
        <w:spacing w:before="0" w:beforeAutospacing="0" w:after="0" w:afterAutospacing="0"/>
        <w:ind w:firstLine="709"/>
        <w:jc w:val="both"/>
        <w:rPr>
          <w:color w:val="000000"/>
        </w:rPr>
      </w:pPr>
    </w:p>
    <w:p w:rsidR="00846A11" w:rsidRDefault="00846A11" w:rsidP="00846A11">
      <w:pPr>
        <w:pStyle w:val="af0"/>
        <w:spacing w:before="0" w:beforeAutospacing="0" w:after="0" w:afterAutospacing="0"/>
        <w:ind w:firstLine="709"/>
        <w:jc w:val="both"/>
      </w:pPr>
      <w:r>
        <w:rPr>
          <w:color w:val="000000"/>
        </w:rPr>
        <w:t>Ответ: Э</w:t>
      </w:r>
      <w:r>
        <w:t>кономическая эффективность логистической системы компании В составляет 84,61%.</w:t>
      </w:r>
    </w:p>
    <w:p w:rsidR="00846A11" w:rsidRDefault="00846A11" w:rsidP="00203ED6">
      <w:pPr>
        <w:pStyle w:val="af0"/>
        <w:tabs>
          <w:tab w:val="left" w:pos="3930"/>
        </w:tabs>
        <w:spacing w:before="0" w:beforeAutospacing="0" w:after="0" w:afterAutospacing="0"/>
        <w:ind w:firstLine="709"/>
        <w:jc w:val="both"/>
      </w:pPr>
    </w:p>
    <w:p w:rsidR="00203ED6" w:rsidRPr="004F1C09" w:rsidRDefault="00203ED6" w:rsidP="00203ED6">
      <w:pPr>
        <w:spacing w:after="0" w:line="240" w:lineRule="auto"/>
        <w:jc w:val="center"/>
        <w:rPr>
          <w:rFonts w:ascii="Times New Roman" w:hAnsi="Times New Roman"/>
          <w:b/>
          <w:sz w:val="24"/>
          <w:szCs w:val="24"/>
        </w:rPr>
      </w:pPr>
      <w:r w:rsidRPr="004F1C09">
        <w:rPr>
          <w:rFonts w:ascii="Times New Roman" w:hAnsi="Times New Roman"/>
          <w:b/>
          <w:sz w:val="24"/>
          <w:szCs w:val="24"/>
        </w:rPr>
        <w:t>Задачи для самостоятельного решения</w:t>
      </w:r>
    </w:p>
    <w:p w:rsidR="00203ED6" w:rsidRPr="004F1C09" w:rsidRDefault="00203ED6" w:rsidP="00203ED6">
      <w:pPr>
        <w:spacing w:after="0" w:line="240" w:lineRule="auto"/>
        <w:jc w:val="both"/>
        <w:rPr>
          <w:rFonts w:ascii="Times New Roman" w:hAnsi="Times New Roman"/>
          <w:sz w:val="24"/>
          <w:szCs w:val="24"/>
        </w:rPr>
      </w:pPr>
    </w:p>
    <w:p w:rsidR="00203ED6" w:rsidRPr="004F1C09" w:rsidRDefault="00203ED6" w:rsidP="00203ED6">
      <w:pPr>
        <w:spacing w:after="0" w:line="240" w:lineRule="auto"/>
        <w:jc w:val="both"/>
        <w:rPr>
          <w:rFonts w:ascii="Times New Roman" w:hAnsi="Times New Roman"/>
          <w:b/>
          <w:sz w:val="24"/>
          <w:szCs w:val="24"/>
        </w:rPr>
      </w:pPr>
      <w:r w:rsidRPr="004F1C09">
        <w:rPr>
          <w:rFonts w:ascii="Times New Roman" w:hAnsi="Times New Roman"/>
          <w:b/>
          <w:sz w:val="24"/>
          <w:szCs w:val="24"/>
        </w:rPr>
        <w:t>Задача 1</w:t>
      </w:r>
    </w:p>
    <w:p w:rsidR="00203ED6" w:rsidRDefault="00203ED6" w:rsidP="00203ED6">
      <w:pPr>
        <w:pStyle w:val="af0"/>
        <w:spacing w:before="0" w:beforeAutospacing="0" w:after="0" w:afterAutospacing="0"/>
        <w:ind w:firstLine="708"/>
        <w:jc w:val="both"/>
      </w:pPr>
      <w:r>
        <w:t>Рассчитать экономическую эффективность логистической системы компании А по данным таблицы:</w:t>
      </w:r>
    </w:p>
    <w:p w:rsidR="00203ED6" w:rsidRDefault="00203ED6" w:rsidP="00203ED6">
      <w:pPr>
        <w:pStyle w:val="af0"/>
        <w:spacing w:before="0" w:beforeAutospacing="0" w:after="0" w:afterAutospacing="0"/>
        <w:jc w:val="center"/>
      </w:pPr>
      <w:r>
        <w:t xml:space="preserve">Таблица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936"/>
        <w:gridCol w:w="2397"/>
      </w:tblGrid>
      <w:tr w:rsidR="00203ED6" w:rsidRPr="000E1426" w:rsidTr="00CD3B6D">
        <w:trPr>
          <w:jc w:val="center"/>
        </w:trPr>
        <w:tc>
          <w:tcPr>
            <w:tcW w:w="0" w:type="auto"/>
            <w:hideMark/>
          </w:tcPr>
          <w:p w:rsidR="00203ED6" w:rsidRPr="00846A11" w:rsidRDefault="00203ED6" w:rsidP="00CD3B6D">
            <w:pPr>
              <w:rPr>
                <w:rFonts w:ascii="Times New Roman" w:hAnsi="Times New Roman"/>
                <w:sz w:val="24"/>
                <w:szCs w:val="24"/>
              </w:rPr>
            </w:pPr>
            <w:r w:rsidRPr="00846A11">
              <w:rPr>
                <w:rFonts w:ascii="Times New Roman" w:hAnsi="Times New Roman"/>
                <w:sz w:val="24"/>
                <w:szCs w:val="24"/>
              </w:rPr>
              <w:t>№</w:t>
            </w:r>
          </w:p>
        </w:tc>
        <w:tc>
          <w:tcPr>
            <w:tcW w:w="0" w:type="auto"/>
            <w:hideMark/>
          </w:tcPr>
          <w:p w:rsidR="00203ED6" w:rsidRPr="00846A11" w:rsidRDefault="00203ED6" w:rsidP="00CD3B6D">
            <w:pPr>
              <w:jc w:val="center"/>
              <w:rPr>
                <w:rFonts w:ascii="Times New Roman" w:hAnsi="Times New Roman"/>
                <w:sz w:val="24"/>
                <w:szCs w:val="24"/>
              </w:rPr>
            </w:pPr>
            <w:r w:rsidRPr="00846A11">
              <w:rPr>
                <w:rFonts w:ascii="Times New Roman" w:hAnsi="Times New Roman"/>
                <w:sz w:val="24"/>
                <w:szCs w:val="24"/>
              </w:rPr>
              <w:t>Наименование показателя</w:t>
            </w:r>
          </w:p>
        </w:tc>
        <w:tc>
          <w:tcPr>
            <w:tcW w:w="0" w:type="auto"/>
            <w:hideMark/>
          </w:tcPr>
          <w:p w:rsidR="00203ED6" w:rsidRPr="00846A11" w:rsidRDefault="00203ED6" w:rsidP="00CD3B6D">
            <w:pPr>
              <w:jc w:val="center"/>
              <w:rPr>
                <w:rFonts w:ascii="Times New Roman" w:hAnsi="Times New Roman"/>
                <w:sz w:val="24"/>
                <w:szCs w:val="24"/>
              </w:rPr>
            </w:pPr>
            <w:r w:rsidRPr="00846A11">
              <w:rPr>
                <w:rFonts w:ascii="Times New Roman" w:hAnsi="Times New Roman"/>
                <w:sz w:val="24"/>
                <w:szCs w:val="24"/>
              </w:rPr>
              <w:t>Значение показателя,</w:t>
            </w:r>
          </w:p>
          <w:p w:rsidR="00203ED6" w:rsidRPr="00846A11" w:rsidRDefault="00203ED6" w:rsidP="00CD3B6D">
            <w:pPr>
              <w:jc w:val="center"/>
              <w:rPr>
                <w:rFonts w:ascii="Times New Roman" w:hAnsi="Times New Roman"/>
                <w:sz w:val="24"/>
                <w:szCs w:val="24"/>
              </w:rPr>
            </w:pPr>
            <w:r w:rsidRPr="00846A11">
              <w:rPr>
                <w:rFonts w:ascii="Times New Roman" w:hAnsi="Times New Roman"/>
                <w:sz w:val="24"/>
                <w:szCs w:val="24"/>
              </w:rPr>
              <w:t>тыс. руб.</w:t>
            </w:r>
          </w:p>
        </w:tc>
      </w:tr>
      <w:tr w:rsidR="00203ED6" w:rsidRPr="000E1426" w:rsidTr="00CD3B6D">
        <w:trPr>
          <w:jc w:val="center"/>
        </w:trPr>
        <w:tc>
          <w:tcPr>
            <w:tcW w:w="0" w:type="auto"/>
            <w:hideMark/>
          </w:tcPr>
          <w:p w:rsidR="00203ED6" w:rsidRPr="00846A11" w:rsidRDefault="00203ED6" w:rsidP="00CD3B6D">
            <w:pPr>
              <w:rPr>
                <w:rFonts w:ascii="Times New Roman" w:hAnsi="Times New Roman"/>
                <w:sz w:val="24"/>
                <w:szCs w:val="24"/>
              </w:rPr>
            </w:pPr>
            <w:r w:rsidRPr="00846A11">
              <w:rPr>
                <w:rFonts w:ascii="Times New Roman" w:hAnsi="Times New Roman"/>
                <w:sz w:val="24"/>
                <w:szCs w:val="24"/>
              </w:rPr>
              <w:t>1</w:t>
            </w:r>
          </w:p>
        </w:tc>
        <w:tc>
          <w:tcPr>
            <w:tcW w:w="0" w:type="auto"/>
            <w:hideMark/>
          </w:tcPr>
          <w:p w:rsidR="00203ED6" w:rsidRPr="00846A11" w:rsidRDefault="00203ED6" w:rsidP="00CD3B6D">
            <w:pPr>
              <w:pStyle w:val="af0"/>
              <w:shd w:val="clear" w:color="auto" w:fill="FFFFFF"/>
              <w:spacing w:before="0" w:beforeAutospacing="0" w:after="0" w:afterAutospacing="0"/>
              <w:jc w:val="both"/>
              <w:rPr>
                <w:rFonts w:cs="Tahoma"/>
                <w:color w:val="000000"/>
              </w:rPr>
            </w:pPr>
            <w:r w:rsidRPr="00846A11">
              <w:rPr>
                <w:rFonts w:cs="Tahoma"/>
                <w:color w:val="000000"/>
              </w:rPr>
              <w:t>Внутренние и внешние экплуатационные издержки</w:t>
            </w:r>
          </w:p>
        </w:tc>
        <w:tc>
          <w:tcPr>
            <w:tcW w:w="0" w:type="auto"/>
            <w:hideMark/>
          </w:tcPr>
          <w:p w:rsidR="00203ED6" w:rsidRPr="00846A11" w:rsidRDefault="00203ED6" w:rsidP="00203ED6">
            <w:pPr>
              <w:rPr>
                <w:rFonts w:ascii="Times New Roman" w:hAnsi="Times New Roman"/>
                <w:sz w:val="24"/>
                <w:szCs w:val="24"/>
              </w:rPr>
            </w:pPr>
            <w:r>
              <w:rPr>
                <w:rFonts w:ascii="Times New Roman" w:hAnsi="Times New Roman"/>
                <w:sz w:val="24"/>
                <w:szCs w:val="24"/>
              </w:rPr>
              <w:t>82</w:t>
            </w:r>
            <w:r w:rsidRPr="00846A11">
              <w:rPr>
                <w:rFonts w:ascii="Times New Roman" w:hAnsi="Times New Roman"/>
                <w:sz w:val="24"/>
                <w:szCs w:val="24"/>
              </w:rPr>
              <w:t>0</w:t>
            </w:r>
          </w:p>
        </w:tc>
      </w:tr>
      <w:tr w:rsidR="00203ED6" w:rsidRPr="000E1426" w:rsidTr="00CD3B6D">
        <w:trPr>
          <w:jc w:val="center"/>
        </w:trPr>
        <w:tc>
          <w:tcPr>
            <w:tcW w:w="0" w:type="auto"/>
            <w:hideMark/>
          </w:tcPr>
          <w:p w:rsidR="00203ED6" w:rsidRPr="00846A11" w:rsidRDefault="00203ED6" w:rsidP="00CD3B6D">
            <w:pPr>
              <w:rPr>
                <w:rFonts w:ascii="Times New Roman" w:hAnsi="Times New Roman"/>
                <w:sz w:val="24"/>
                <w:szCs w:val="24"/>
              </w:rPr>
            </w:pPr>
            <w:r w:rsidRPr="00846A11">
              <w:rPr>
                <w:rFonts w:ascii="Times New Roman" w:hAnsi="Times New Roman"/>
                <w:sz w:val="24"/>
                <w:szCs w:val="24"/>
              </w:rPr>
              <w:t>2</w:t>
            </w:r>
          </w:p>
        </w:tc>
        <w:tc>
          <w:tcPr>
            <w:tcW w:w="0" w:type="auto"/>
            <w:hideMark/>
          </w:tcPr>
          <w:p w:rsidR="00203ED6" w:rsidRPr="00846A11" w:rsidRDefault="00203ED6" w:rsidP="00CD3B6D">
            <w:pPr>
              <w:rPr>
                <w:rFonts w:ascii="Times New Roman" w:hAnsi="Times New Roman"/>
                <w:sz w:val="24"/>
                <w:szCs w:val="24"/>
              </w:rPr>
            </w:pPr>
            <w:r w:rsidRPr="00846A11">
              <w:rPr>
                <w:rFonts w:ascii="Times New Roman" w:hAnsi="Times New Roman"/>
                <w:color w:val="000000"/>
                <w:sz w:val="24"/>
                <w:szCs w:val="24"/>
              </w:rPr>
              <w:t>Затраты на администрирование логистической системы</w:t>
            </w:r>
          </w:p>
        </w:tc>
        <w:tc>
          <w:tcPr>
            <w:tcW w:w="0" w:type="auto"/>
            <w:hideMark/>
          </w:tcPr>
          <w:p w:rsidR="00203ED6" w:rsidRPr="00846A11" w:rsidRDefault="00203ED6" w:rsidP="00CD3B6D">
            <w:pPr>
              <w:rPr>
                <w:rFonts w:ascii="Times New Roman" w:hAnsi="Times New Roman"/>
                <w:sz w:val="24"/>
                <w:szCs w:val="24"/>
              </w:rPr>
            </w:pPr>
            <w:r>
              <w:rPr>
                <w:rFonts w:ascii="Times New Roman" w:hAnsi="Times New Roman"/>
                <w:sz w:val="24"/>
                <w:szCs w:val="24"/>
              </w:rPr>
              <w:t>15</w:t>
            </w:r>
            <w:r w:rsidRPr="00846A11">
              <w:rPr>
                <w:rFonts w:ascii="Times New Roman" w:hAnsi="Times New Roman"/>
                <w:sz w:val="24"/>
                <w:szCs w:val="24"/>
              </w:rPr>
              <w:t>0</w:t>
            </w:r>
          </w:p>
        </w:tc>
      </w:tr>
      <w:tr w:rsidR="00203ED6" w:rsidRPr="000E1426" w:rsidTr="00CD3B6D">
        <w:trPr>
          <w:jc w:val="center"/>
        </w:trPr>
        <w:tc>
          <w:tcPr>
            <w:tcW w:w="0" w:type="auto"/>
            <w:hideMark/>
          </w:tcPr>
          <w:p w:rsidR="00203ED6" w:rsidRPr="00846A11" w:rsidRDefault="00203ED6" w:rsidP="00CD3B6D">
            <w:pPr>
              <w:rPr>
                <w:rFonts w:ascii="Times New Roman" w:hAnsi="Times New Roman"/>
                <w:sz w:val="24"/>
                <w:szCs w:val="24"/>
              </w:rPr>
            </w:pPr>
            <w:r w:rsidRPr="00846A11">
              <w:rPr>
                <w:rFonts w:ascii="Times New Roman" w:hAnsi="Times New Roman"/>
                <w:sz w:val="24"/>
                <w:szCs w:val="24"/>
              </w:rPr>
              <w:t>3</w:t>
            </w:r>
          </w:p>
        </w:tc>
        <w:tc>
          <w:tcPr>
            <w:tcW w:w="0" w:type="auto"/>
            <w:hideMark/>
          </w:tcPr>
          <w:p w:rsidR="00203ED6" w:rsidRPr="00846A11" w:rsidRDefault="00203ED6" w:rsidP="00CD3B6D">
            <w:pPr>
              <w:rPr>
                <w:rFonts w:ascii="Times New Roman" w:hAnsi="Times New Roman"/>
                <w:sz w:val="24"/>
                <w:szCs w:val="24"/>
              </w:rPr>
            </w:pPr>
            <w:r w:rsidRPr="00846A11">
              <w:rPr>
                <w:rFonts w:ascii="Times New Roman" w:hAnsi="Times New Roman"/>
                <w:color w:val="000000"/>
                <w:sz w:val="24"/>
                <w:szCs w:val="24"/>
              </w:rPr>
              <w:t>Затраты связанные с логистическими рисками</w:t>
            </w:r>
          </w:p>
        </w:tc>
        <w:tc>
          <w:tcPr>
            <w:tcW w:w="0" w:type="auto"/>
            <w:hideMark/>
          </w:tcPr>
          <w:p w:rsidR="00203ED6" w:rsidRPr="00846A11" w:rsidRDefault="00203ED6" w:rsidP="00CD3B6D">
            <w:pPr>
              <w:rPr>
                <w:rFonts w:ascii="Times New Roman" w:hAnsi="Times New Roman"/>
                <w:sz w:val="24"/>
                <w:szCs w:val="24"/>
              </w:rPr>
            </w:pPr>
            <w:r>
              <w:rPr>
                <w:rFonts w:ascii="Times New Roman" w:hAnsi="Times New Roman"/>
                <w:sz w:val="24"/>
                <w:szCs w:val="24"/>
              </w:rPr>
              <w:t>55</w:t>
            </w:r>
          </w:p>
        </w:tc>
      </w:tr>
      <w:tr w:rsidR="00203ED6" w:rsidRPr="000E1426" w:rsidTr="00CD3B6D">
        <w:trPr>
          <w:jc w:val="center"/>
        </w:trPr>
        <w:tc>
          <w:tcPr>
            <w:tcW w:w="0" w:type="auto"/>
            <w:hideMark/>
          </w:tcPr>
          <w:p w:rsidR="00203ED6" w:rsidRPr="00846A11" w:rsidRDefault="00203ED6" w:rsidP="00CD3B6D">
            <w:pPr>
              <w:rPr>
                <w:rFonts w:ascii="Times New Roman" w:hAnsi="Times New Roman"/>
                <w:sz w:val="24"/>
                <w:szCs w:val="24"/>
              </w:rPr>
            </w:pPr>
            <w:r w:rsidRPr="00846A11">
              <w:rPr>
                <w:rFonts w:ascii="Times New Roman" w:hAnsi="Times New Roman"/>
                <w:sz w:val="24"/>
                <w:szCs w:val="24"/>
              </w:rPr>
              <w:t>4</w:t>
            </w:r>
          </w:p>
        </w:tc>
        <w:tc>
          <w:tcPr>
            <w:tcW w:w="0" w:type="auto"/>
            <w:hideMark/>
          </w:tcPr>
          <w:p w:rsidR="00203ED6" w:rsidRPr="00846A11" w:rsidRDefault="00203ED6" w:rsidP="00CD3B6D">
            <w:pPr>
              <w:rPr>
                <w:rFonts w:ascii="Times New Roman" w:hAnsi="Times New Roman"/>
                <w:sz w:val="24"/>
                <w:szCs w:val="24"/>
              </w:rPr>
            </w:pPr>
            <w:r w:rsidRPr="00846A11">
              <w:rPr>
                <w:rFonts w:ascii="Times New Roman" w:hAnsi="Times New Roman"/>
                <w:sz w:val="24"/>
                <w:szCs w:val="24"/>
              </w:rPr>
              <w:t>Доход</w:t>
            </w:r>
          </w:p>
        </w:tc>
        <w:tc>
          <w:tcPr>
            <w:tcW w:w="0" w:type="auto"/>
            <w:hideMark/>
          </w:tcPr>
          <w:p w:rsidR="00203ED6" w:rsidRPr="00846A11" w:rsidRDefault="00203ED6" w:rsidP="00203ED6">
            <w:pPr>
              <w:rPr>
                <w:rFonts w:ascii="Times New Roman" w:hAnsi="Times New Roman"/>
                <w:sz w:val="24"/>
                <w:szCs w:val="24"/>
              </w:rPr>
            </w:pPr>
            <w:r w:rsidRPr="00846A11">
              <w:rPr>
                <w:rFonts w:ascii="Times New Roman" w:hAnsi="Times New Roman"/>
                <w:sz w:val="24"/>
                <w:szCs w:val="24"/>
              </w:rPr>
              <w:t>1</w:t>
            </w:r>
            <w:r>
              <w:rPr>
                <w:rFonts w:ascii="Times New Roman" w:hAnsi="Times New Roman"/>
                <w:sz w:val="24"/>
                <w:szCs w:val="24"/>
              </w:rPr>
              <w:t>5</w:t>
            </w:r>
            <w:r w:rsidRPr="00846A11">
              <w:rPr>
                <w:rFonts w:ascii="Times New Roman" w:hAnsi="Times New Roman"/>
                <w:sz w:val="24"/>
                <w:szCs w:val="24"/>
              </w:rPr>
              <w:t>00</w:t>
            </w:r>
          </w:p>
        </w:tc>
      </w:tr>
    </w:tbl>
    <w:p w:rsidR="00203ED6" w:rsidRPr="004F1C09" w:rsidRDefault="00203ED6" w:rsidP="00203ED6">
      <w:pPr>
        <w:spacing w:after="0" w:line="240" w:lineRule="auto"/>
        <w:jc w:val="both"/>
        <w:rPr>
          <w:rFonts w:ascii="Times New Roman" w:hAnsi="Times New Roman"/>
          <w:sz w:val="24"/>
          <w:szCs w:val="24"/>
        </w:rPr>
      </w:pPr>
    </w:p>
    <w:p w:rsidR="00203ED6" w:rsidRPr="004F1C09" w:rsidRDefault="00203ED6" w:rsidP="00203ED6">
      <w:pPr>
        <w:spacing w:after="0" w:line="240" w:lineRule="auto"/>
        <w:jc w:val="both"/>
        <w:rPr>
          <w:rFonts w:ascii="Times New Roman" w:hAnsi="Times New Roman"/>
          <w:b/>
          <w:sz w:val="24"/>
          <w:szCs w:val="24"/>
        </w:rPr>
      </w:pPr>
      <w:r w:rsidRPr="004F1C09">
        <w:rPr>
          <w:rFonts w:ascii="Times New Roman" w:hAnsi="Times New Roman"/>
          <w:b/>
          <w:sz w:val="24"/>
          <w:szCs w:val="24"/>
        </w:rPr>
        <w:t>Задача 2</w:t>
      </w:r>
    </w:p>
    <w:p w:rsidR="00704F0C" w:rsidRDefault="00704F0C" w:rsidP="00704F0C">
      <w:pPr>
        <w:pStyle w:val="af0"/>
        <w:spacing w:before="0" w:beforeAutospacing="0" w:after="0" w:afterAutospacing="0"/>
        <w:ind w:firstLine="708"/>
        <w:jc w:val="both"/>
      </w:pPr>
      <w:r>
        <w:t>Рассчитать экономическую эффективность логистической системы компании В по данным таблицы №2:</w:t>
      </w:r>
    </w:p>
    <w:p w:rsidR="00704F0C" w:rsidRDefault="00704F0C" w:rsidP="00704F0C">
      <w:pPr>
        <w:pStyle w:val="af0"/>
        <w:spacing w:before="0" w:beforeAutospacing="0" w:after="0" w:afterAutospacing="0"/>
        <w:jc w:val="center"/>
      </w:pPr>
      <w: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09"/>
        <w:gridCol w:w="2397"/>
      </w:tblGrid>
      <w:tr w:rsidR="00704F0C" w:rsidRPr="000E1426" w:rsidTr="00CD3B6D">
        <w:trPr>
          <w:jc w:val="center"/>
        </w:trPr>
        <w:tc>
          <w:tcPr>
            <w:tcW w:w="0" w:type="auto"/>
            <w:hideMark/>
          </w:tcPr>
          <w:p w:rsidR="00704F0C" w:rsidRPr="00846A11" w:rsidRDefault="00704F0C" w:rsidP="00CD3B6D">
            <w:pPr>
              <w:rPr>
                <w:rFonts w:ascii="Times New Roman" w:hAnsi="Times New Roman"/>
                <w:sz w:val="24"/>
                <w:szCs w:val="24"/>
              </w:rPr>
            </w:pPr>
            <w:r w:rsidRPr="00846A11">
              <w:rPr>
                <w:rFonts w:ascii="Times New Roman" w:hAnsi="Times New Roman"/>
                <w:sz w:val="24"/>
                <w:szCs w:val="24"/>
              </w:rPr>
              <w:t>№</w:t>
            </w:r>
          </w:p>
        </w:tc>
        <w:tc>
          <w:tcPr>
            <w:tcW w:w="0" w:type="auto"/>
            <w:hideMark/>
          </w:tcPr>
          <w:p w:rsidR="00704F0C" w:rsidRPr="00846A11" w:rsidRDefault="00704F0C" w:rsidP="00CD3B6D">
            <w:pPr>
              <w:jc w:val="center"/>
              <w:rPr>
                <w:rFonts w:ascii="Times New Roman" w:hAnsi="Times New Roman"/>
                <w:sz w:val="24"/>
                <w:szCs w:val="24"/>
              </w:rPr>
            </w:pPr>
            <w:r w:rsidRPr="00846A11">
              <w:rPr>
                <w:rFonts w:ascii="Times New Roman" w:hAnsi="Times New Roman"/>
                <w:sz w:val="24"/>
                <w:szCs w:val="24"/>
              </w:rPr>
              <w:t>Наименование показателя</w:t>
            </w:r>
          </w:p>
        </w:tc>
        <w:tc>
          <w:tcPr>
            <w:tcW w:w="0" w:type="auto"/>
            <w:hideMark/>
          </w:tcPr>
          <w:p w:rsidR="00704F0C" w:rsidRPr="00846A11" w:rsidRDefault="00704F0C" w:rsidP="00CD3B6D">
            <w:pPr>
              <w:jc w:val="center"/>
              <w:rPr>
                <w:rFonts w:ascii="Times New Roman" w:hAnsi="Times New Roman"/>
                <w:sz w:val="24"/>
                <w:szCs w:val="24"/>
              </w:rPr>
            </w:pPr>
            <w:r w:rsidRPr="00846A11">
              <w:rPr>
                <w:rFonts w:ascii="Times New Roman" w:hAnsi="Times New Roman"/>
                <w:sz w:val="24"/>
                <w:szCs w:val="24"/>
              </w:rPr>
              <w:t>Значение показателя,</w:t>
            </w:r>
          </w:p>
          <w:p w:rsidR="00704F0C" w:rsidRPr="00846A11" w:rsidRDefault="00704F0C" w:rsidP="00CD3B6D">
            <w:pPr>
              <w:jc w:val="center"/>
              <w:rPr>
                <w:rFonts w:ascii="Times New Roman" w:hAnsi="Times New Roman"/>
                <w:sz w:val="24"/>
                <w:szCs w:val="24"/>
              </w:rPr>
            </w:pPr>
            <w:r w:rsidRPr="00846A11">
              <w:rPr>
                <w:rFonts w:ascii="Times New Roman" w:hAnsi="Times New Roman"/>
                <w:sz w:val="24"/>
                <w:szCs w:val="24"/>
              </w:rPr>
              <w:t>тыс. руб.</w:t>
            </w:r>
          </w:p>
        </w:tc>
      </w:tr>
      <w:tr w:rsidR="00704F0C" w:rsidRPr="000E1426" w:rsidTr="00CD3B6D">
        <w:trPr>
          <w:jc w:val="center"/>
        </w:trPr>
        <w:tc>
          <w:tcPr>
            <w:tcW w:w="0" w:type="auto"/>
            <w:hideMark/>
          </w:tcPr>
          <w:p w:rsidR="00704F0C" w:rsidRPr="00846A11" w:rsidRDefault="00704F0C" w:rsidP="00CD3B6D">
            <w:pPr>
              <w:rPr>
                <w:rFonts w:ascii="Times New Roman" w:hAnsi="Times New Roman"/>
                <w:sz w:val="24"/>
                <w:szCs w:val="24"/>
              </w:rPr>
            </w:pPr>
            <w:r w:rsidRPr="00846A11">
              <w:rPr>
                <w:rFonts w:ascii="Times New Roman" w:hAnsi="Times New Roman"/>
                <w:sz w:val="24"/>
                <w:szCs w:val="24"/>
              </w:rPr>
              <w:t>1</w:t>
            </w:r>
          </w:p>
        </w:tc>
        <w:tc>
          <w:tcPr>
            <w:tcW w:w="0" w:type="auto"/>
            <w:hideMark/>
          </w:tcPr>
          <w:p w:rsidR="00704F0C" w:rsidRPr="00846A11" w:rsidRDefault="00704F0C" w:rsidP="00CD3B6D">
            <w:pPr>
              <w:pStyle w:val="af0"/>
              <w:shd w:val="clear" w:color="auto" w:fill="FFFFFF"/>
              <w:spacing w:before="0" w:beforeAutospacing="0" w:after="0" w:afterAutospacing="0"/>
              <w:jc w:val="both"/>
              <w:rPr>
                <w:rFonts w:cs="Tahoma"/>
                <w:color w:val="000000"/>
              </w:rPr>
            </w:pPr>
            <w:r w:rsidRPr="00846A11">
              <w:rPr>
                <w:rFonts w:cs="Tahoma"/>
                <w:color w:val="000000"/>
              </w:rPr>
              <w:t>Транспортные расходы</w:t>
            </w:r>
          </w:p>
        </w:tc>
        <w:tc>
          <w:tcPr>
            <w:tcW w:w="0" w:type="auto"/>
            <w:hideMark/>
          </w:tcPr>
          <w:p w:rsidR="00704F0C" w:rsidRPr="00846A11" w:rsidRDefault="00704F0C" w:rsidP="00704F0C">
            <w:pPr>
              <w:rPr>
                <w:rFonts w:ascii="Times New Roman" w:hAnsi="Times New Roman"/>
                <w:sz w:val="24"/>
                <w:szCs w:val="24"/>
              </w:rPr>
            </w:pPr>
            <w:r>
              <w:rPr>
                <w:rFonts w:ascii="Times New Roman" w:hAnsi="Times New Roman"/>
                <w:sz w:val="24"/>
                <w:szCs w:val="24"/>
              </w:rPr>
              <w:t>65</w:t>
            </w:r>
            <w:r w:rsidRPr="00846A11">
              <w:rPr>
                <w:rFonts w:ascii="Times New Roman" w:hAnsi="Times New Roman"/>
                <w:sz w:val="24"/>
                <w:szCs w:val="24"/>
              </w:rPr>
              <w:t>0</w:t>
            </w:r>
          </w:p>
        </w:tc>
      </w:tr>
      <w:tr w:rsidR="00704F0C" w:rsidRPr="000E1426" w:rsidTr="00CD3B6D">
        <w:trPr>
          <w:jc w:val="center"/>
        </w:trPr>
        <w:tc>
          <w:tcPr>
            <w:tcW w:w="0" w:type="auto"/>
            <w:hideMark/>
          </w:tcPr>
          <w:p w:rsidR="00704F0C" w:rsidRPr="00846A11" w:rsidRDefault="00704F0C" w:rsidP="00CD3B6D">
            <w:pPr>
              <w:rPr>
                <w:rFonts w:ascii="Times New Roman" w:hAnsi="Times New Roman"/>
                <w:sz w:val="24"/>
                <w:szCs w:val="24"/>
              </w:rPr>
            </w:pPr>
            <w:r w:rsidRPr="00846A11">
              <w:rPr>
                <w:rFonts w:ascii="Times New Roman" w:hAnsi="Times New Roman"/>
                <w:sz w:val="24"/>
                <w:szCs w:val="24"/>
              </w:rPr>
              <w:t>2</w:t>
            </w:r>
          </w:p>
        </w:tc>
        <w:tc>
          <w:tcPr>
            <w:tcW w:w="0" w:type="auto"/>
            <w:hideMark/>
          </w:tcPr>
          <w:p w:rsidR="00704F0C" w:rsidRPr="00846A11" w:rsidRDefault="00704F0C" w:rsidP="00CD3B6D">
            <w:pPr>
              <w:rPr>
                <w:rFonts w:ascii="Times New Roman" w:hAnsi="Times New Roman"/>
                <w:sz w:val="24"/>
                <w:szCs w:val="24"/>
              </w:rPr>
            </w:pPr>
            <w:r w:rsidRPr="00846A11">
              <w:rPr>
                <w:rFonts w:ascii="Times New Roman" w:hAnsi="Times New Roman"/>
                <w:color w:val="000000"/>
                <w:sz w:val="24"/>
                <w:szCs w:val="24"/>
              </w:rPr>
              <w:t>Складские издержки</w:t>
            </w:r>
          </w:p>
        </w:tc>
        <w:tc>
          <w:tcPr>
            <w:tcW w:w="0" w:type="auto"/>
            <w:hideMark/>
          </w:tcPr>
          <w:p w:rsidR="00704F0C" w:rsidRPr="00846A11" w:rsidRDefault="00704F0C" w:rsidP="00704F0C">
            <w:pPr>
              <w:rPr>
                <w:rFonts w:ascii="Times New Roman" w:hAnsi="Times New Roman"/>
                <w:sz w:val="24"/>
                <w:szCs w:val="24"/>
              </w:rPr>
            </w:pPr>
            <w:r w:rsidRPr="00846A11">
              <w:rPr>
                <w:rFonts w:ascii="Times New Roman" w:hAnsi="Times New Roman"/>
                <w:sz w:val="24"/>
                <w:szCs w:val="24"/>
              </w:rPr>
              <w:t>1</w:t>
            </w:r>
            <w:r>
              <w:rPr>
                <w:rFonts w:ascii="Times New Roman" w:hAnsi="Times New Roman"/>
                <w:sz w:val="24"/>
                <w:szCs w:val="24"/>
              </w:rPr>
              <w:t>2</w:t>
            </w:r>
            <w:r w:rsidRPr="00846A11">
              <w:rPr>
                <w:rFonts w:ascii="Times New Roman" w:hAnsi="Times New Roman"/>
                <w:sz w:val="24"/>
                <w:szCs w:val="24"/>
              </w:rPr>
              <w:t>0</w:t>
            </w:r>
          </w:p>
        </w:tc>
      </w:tr>
      <w:tr w:rsidR="00704F0C" w:rsidRPr="000E1426" w:rsidTr="00CD3B6D">
        <w:trPr>
          <w:trHeight w:val="338"/>
          <w:jc w:val="center"/>
        </w:trPr>
        <w:tc>
          <w:tcPr>
            <w:tcW w:w="0" w:type="auto"/>
            <w:hideMark/>
          </w:tcPr>
          <w:p w:rsidR="00704F0C" w:rsidRPr="00846A11" w:rsidRDefault="00704F0C" w:rsidP="00CD3B6D">
            <w:pPr>
              <w:rPr>
                <w:rFonts w:ascii="Times New Roman" w:hAnsi="Times New Roman"/>
                <w:sz w:val="24"/>
                <w:szCs w:val="24"/>
              </w:rPr>
            </w:pPr>
            <w:r w:rsidRPr="00846A11">
              <w:rPr>
                <w:rFonts w:ascii="Times New Roman" w:hAnsi="Times New Roman"/>
                <w:sz w:val="24"/>
                <w:szCs w:val="24"/>
              </w:rPr>
              <w:t>3</w:t>
            </w:r>
          </w:p>
        </w:tc>
        <w:tc>
          <w:tcPr>
            <w:tcW w:w="0" w:type="auto"/>
            <w:hideMark/>
          </w:tcPr>
          <w:p w:rsidR="00704F0C" w:rsidRPr="00846A11" w:rsidRDefault="00704F0C" w:rsidP="00CD3B6D">
            <w:pPr>
              <w:rPr>
                <w:rFonts w:ascii="Times New Roman" w:hAnsi="Times New Roman"/>
                <w:sz w:val="24"/>
                <w:szCs w:val="24"/>
              </w:rPr>
            </w:pPr>
            <w:r w:rsidRPr="00846A11">
              <w:rPr>
                <w:rFonts w:ascii="Times New Roman" w:hAnsi="Times New Roman"/>
                <w:color w:val="000000"/>
                <w:sz w:val="24"/>
                <w:szCs w:val="24"/>
              </w:rPr>
              <w:t>Издержки на грузопереработку</w:t>
            </w:r>
          </w:p>
        </w:tc>
        <w:tc>
          <w:tcPr>
            <w:tcW w:w="0" w:type="auto"/>
            <w:hideMark/>
          </w:tcPr>
          <w:p w:rsidR="00704F0C" w:rsidRPr="00846A11" w:rsidRDefault="00704F0C" w:rsidP="00CD3B6D">
            <w:pPr>
              <w:rPr>
                <w:rFonts w:ascii="Times New Roman" w:hAnsi="Times New Roman"/>
                <w:sz w:val="24"/>
                <w:szCs w:val="24"/>
              </w:rPr>
            </w:pPr>
            <w:r>
              <w:rPr>
                <w:rFonts w:ascii="Times New Roman" w:hAnsi="Times New Roman"/>
                <w:sz w:val="24"/>
                <w:szCs w:val="24"/>
              </w:rPr>
              <w:t>4</w:t>
            </w:r>
            <w:r w:rsidRPr="00846A11">
              <w:rPr>
                <w:rFonts w:ascii="Times New Roman" w:hAnsi="Times New Roman"/>
                <w:sz w:val="24"/>
                <w:szCs w:val="24"/>
              </w:rPr>
              <w:t>0</w:t>
            </w:r>
          </w:p>
        </w:tc>
      </w:tr>
      <w:tr w:rsidR="00704F0C" w:rsidRPr="000E1426" w:rsidTr="00CD3B6D">
        <w:trPr>
          <w:jc w:val="center"/>
        </w:trPr>
        <w:tc>
          <w:tcPr>
            <w:tcW w:w="0" w:type="auto"/>
            <w:hideMark/>
          </w:tcPr>
          <w:p w:rsidR="00704F0C" w:rsidRPr="00846A11" w:rsidRDefault="00704F0C" w:rsidP="00CD3B6D">
            <w:pPr>
              <w:rPr>
                <w:rFonts w:ascii="Times New Roman" w:hAnsi="Times New Roman"/>
                <w:sz w:val="24"/>
                <w:szCs w:val="24"/>
              </w:rPr>
            </w:pPr>
            <w:r w:rsidRPr="00846A11">
              <w:rPr>
                <w:rFonts w:ascii="Times New Roman" w:hAnsi="Times New Roman"/>
                <w:sz w:val="24"/>
                <w:szCs w:val="24"/>
              </w:rPr>
              <w:t>4</w:t>
            </w:r>
          </w:p>
        </w:tc>
        <w:tc>
          <w:tcPr>
            <w:tcW w:w="0" w:type="auto"/>
            <w:hideMark/>
          </w:tcPr>
          <w:p w:rsidR="00704F0C" w:rsidRPr="00846A11" w:rsidRDefault="00704F0C" w:rsidP="00CD3B6D">
            <w:pPr>
              <w:rPr>
                <w:rFonts w:ascii="Times New Roman" w:hAnsi="Times New Roman"/>
                <w:sz w:val="24"/>
                <w:szCs w:val="24"/>
              </w:rPr>
            </w:pPr>
            <w:r w:rsidRPr="00846A11">
              <w:rPr>
                <w:rFonts w:ascii="Times New Roman" w:hAnsi="Times New Roman"/>
                <w:color w:val="000000"/>
                <w:sz w:val="24"/>
                <w:szCs w:val="24"/>
              </w:rPr>
              <w:t>Расходы на управление запасами</w:t>
            </w:r>
          </w:p>
        </w:tc>
        <w:tc>
          <w:tcPr>
            <w:tcW w:w="0" w:type="auto"/>
            <w:hideMark/>
          </w:tcPr>
          <w:p w:rsidR="00704F0C" w:rsidRPr="00846A11" w:rsidRDefault="00704F0C" w:rsidP="00CD3B6D">
            <w:pPr>
              <w:rPr>
                <w:rFonts w:ascii="Times New Roman" w:hAnsi="Times New Roman"/>
                <w:sz w:val="24"/>
                <w:szCs w:val="24"/>
              </w:rPr>
            </w:pPr>
            <w:r>
              <w:rPr>
                <w:rFonts w:ascii="Times New Roman" w:hAnsi="Times New Roman"/>
                <w:sz w:val="24"/>
                <w:szCs w:val="24"/>
              </w:rPr>
              <w:t>3</w:t>
            </w:r>
            <w:r w:rsidRPr="00846A11">
              <w:rPr>
                <w:rFonts w:ascii="Times New Roman" w:hAnsi="Times New Roman"/>
                <w:sz w:val="24"/>
                <w:szCs w:val="24"/>
              </w:rPr>
              <w:t>0</w:t>
            </w:r>
          </w:p>
        </w:tc>
      </w:tr>
      <w:tr w:rsidR="00704F0C" w:rsidRPr="000E1426" w:rsidTr="00CD3B6D">
        <w:trPr>
          <w:jc w:val="center"/>
        </w:trPr>
        <w:tc>
          <w:tcPr>
            <w:tcW w:w="0" w:type="auto"/>
            <w:hideMark/>
          </w:tcPr>
          <w:p w:rsidR="00704F0C" w:rsidRPr="00846A11" w:rsidRDefault="00704F0C" w:rsidP="00CD3B6D">
            <w:pPr>
              <w:rPr>
                <w:rFonts w:ascii="Times New Roman" w:hAnsi="Times New Roman"/>
                <w:sz w:val="24"/>
                <w:szCs w:val="24"/>
              </w:rPr>
            </w:pPr>
            <w:r w:rsidRPr="00846A11">
              <w:rPr>
                <w:rFonts w:ascii="Times New Roman" w:hAnsi="Times New Roman"/>
                <w:sz w:val="24"/>
                <w:szCs w:val="24"/>
              </w:rPr>
              <w:t>5</w:t>
            </w:r>
          </w:p>
        </w:tc>
        <w:tc>
          <w:tcPr>
            <w:tcW w:w="0" w:type="auto"/>
            <w:hideMark/>
          </w:tcPr>
          <w:p w:rsidR="00704F0C" w:rsidRPr="00846A11" w:rsidRDefault="00704F0C" w:rsidP="00CD3B6D">
            <w:pPr>
              <w:rPr>
                <w:rFonts w:ascii="Times New Roman" w:hAnsi="Times New Roman"/>
                <w:sz w:val="24"/>
                <w:szCs w:val="24"/>
              </w:rPr>
            </w:pPr>
            <w:r w:rsidRPr="00846A11">
              <w:rPr>
                <w:rFonts w:ascii="Times New Roman" w:hAnsi="Times New Roman"/>
                <w:sz w:val="24"/>
                <w:szCs w:val="24"/>
              </w:rPr>
              <w:t>Доход</w:t>
            </w:r>
          </w:p>
        </w:tc>
        <w:tc>
          <w:tcPr>
            <w:tcW w:w="0" w:type="auto"/>
            <w:hideMark/>
          </w:tcPr>
          <w:p w:rsidR="00704F0C" w:rsidRPr="00846A11" w:rsidRDefault="00704F0C" w:rsidP="00704F0C">
            <w:pPr>
              <w:rPr>
                <w:rFonts w:ascii="Times New Roman" w:hAnsi="Times New Roman"/>
                <w:sz w:val="24"/>
                <w:szCs w:val="24"/>
              </w:rPr>
            </w:pPr>
            <w:r w:rsidRPr="00846A11">
              <w:rPr>
                <w:rFonts w:ascii="Times New Roman" w:hAnsi="Times New Roman"/>
                <w:sz w:val="24"/>
                <w:szCs w:val="24"/>
              </w:rPr>
              <w:t>1</w:t>
            </w:r>
            <w:r>
              <w:rPr>
                <w:rFonts w:ascii="Times New Roman" w:hAnsi="Times New Roman"/>
                <w:sz w:val="24"/>
                <w:szCs w:val="24"/>
              </w:rPr>
              <w:t>5</w:t>
            </w:r>
            <w:r w:rsidRPr="00846A11">
              <w:rPr>
                <w:rFonts w:ascii="Times New Roman" w:hAnsi="Times New Roman"/>
                <w:sz w:val="24"/>
                <w:szCs w:val="24"/>
              </w:rPr>
              <w:t>00</w:t>
            </w:r>
          </w:p>
        </w:tc>
      </w:tr>
    </w:tbl>
    <w:p w:rsidR="00203ED6" w:rsidRDefault="00203ED6" w:rsidP="00203ED6">
      <w:pPr>
        <w:pStyle w:val="af0"/>
        <w:tabs>
          <w:tab w:val="left" w:pos="3930"/>
        </w:tabs>
        <w:spacing w:before="0" w:beforeAutospacing="0" w:after="0" w:afterAutospacing="0"/>
        <w:ind w:firstLine="709"/>
        <w:jc w:val="both"/>
      </w:pPr>
    </w:p>
    <w:p w:rsidR="00846A11" w:rsidRDefault="00846A11" w:rsidP="00846A11">
      <w:pPr>
        <w:pStyle w:val="af0"/>
        <w:spacing w:before="0" w:beforeAutospacing="0" w:after="0" w:afterAutospacing="0"/>
        <w:ind w:firstLine="709"/>
        <w:jc w:val="both"/>
      </w:pPr>
    </w:p>
    <w:p w:rsidR="00846A11" w:rsidRPr="00FC2900" w:rsidRDefault="00846A11" w:rsidP="00846A11">
      <w:pPr>
        <w:pStyle w:val="af0"/>
        <w:spacing w:before="0" w:beforeAutospacing="0" w:after="0" w:afterAutospacing="0"/>
        <w:jc w:val="center"/>
        <w:rPr>
          <w:b/>
          <w:i/>
        </w:rPr>
      </w:pPr>
      <w:r w:rsidRPr="00FC2900">
        <w:rPr>
          <w:rStyle w:val="fontstyle01"/>
          <w:b/>
        </w:rPr>
        <w:t>Практическая работа 2. Оптимизация календарного плана по критерию равномерности использования ресурсов.</w:t>
      </w:r>
    </w:p>
    <w:p w:rsidR="00846A11" w:rsidRDefault="00846A11" w:rsidP="00846A11">
      <w:pPr>
        <w:tabs>
          <w:tab w:val="right" w:pos="8364"/>
          <w:tab w:val="left" w:pos="9922"/>
        </w:tabs>
        <w:spacing w:after="0" w:line="240" w:lineRule="auto"/>
        <w:ind w:firstLine="567"/>
        <w:jc w:val="both"/>
        <w:rPr>
          <w:sz w:val="28"/>
          <w:szCs w:val="28"/>
        </w:rPr>
      </w:pPr>
    </w:p>
    <w:p w:rsidR="00846A11" w:rsidRPr="00B85739" w:rsidRDefault="00846A11" w:rsidP="00846A11">
      <w:pPr>
        <w:tabs>
          <w:tab w:val="right" w:pos="8364"/>
          <w:tab w:val="left" w:pos="9922"/>
        </w:tabs>
        <w:spacing w:after="0" w:line="240" w:lineRule="auto"/>
        <w:ind w:firstLine="567"/>
        <w:jc w:val="both"/>
        <w:rPr>
          <w:rFonts w:ascii="Times New Roman" w:hAnsi="Times New Roman"/>
          <w:sz w:val="24"/>
          <w:szCs w:val="24"/>
        </w:rPr>
      </w:pPr>
      <w:r>
        <w:rPr>
          <w:rFonts w:ascii="Times New Roman" w:hAnsi="Times New Roman"/>
          <w:sz w:val="24"/>
          <w:szCs w:val="24"/>
        </w:rPr>
        <w:t>Д</w:t>
      </w:r>
      <w:r w:rsidRPr="00B85739">
        <w:rPr>
          <w:rFonts w:ascii="Times New Roman" w:hAnsi="Times New Roman"/>
          <w:sz w:val="24"/>
          <w:szCs w:val="24"/>
        </w:rPr>
        <w:t xml:space="preserve">ля организации и составления календарных планов реализации больших комплексов работ применяют </w:t>
      </w:r>
      <w:r>
        <w:rPr>
          <w:rFonts w:ascii="Times New Roman" w:hAnsi="Times New Roman"/>
          <w:sz w:val="24"/>
          <w:szCs w:val="24"/>
        </w:rPr>
        <w:t>с</w:t>
      </w:r>
      <w:r w:rsidRPr="00B85739">
        <w:rPr>
          <w:rFonts w:ascii="Times New Roman" w:hAnsi="Times New Roman"/>
          <w:sz w:val="24"/>
          <w:szCs w:val="24"/>
        </w:rPr>
        <w:t>етевое планирование. Это, например, научно</w:t>
      </w:r>
      <w:r>
        <w:rPr>
          <w:rFonts w:ascii="Times New Roman" w:hAnsi="Times New Roman"/>
          <w:sz w:val="24"/>
          <w:szCs w:val="24"/>
        </w:rPr>
        <w:t>-</w:t>
      </w:r>
      <w:r w:rsidRPr="00B85739">
        <w:rPr>
          <w:rFonts w:ascii="Times New Roman" w:hAnsi="Times New Roman"/>
          <w:sz w:val="24"/>
          <w:szCs w:val="24"/>
        </w:rPr>
        <w:t xml:space="preserve">исследовательские работы с участием нескольких институтов, разработка автоматизированной системы бухгалтерского учёта, строительство большого объекта, освоение производства новой машины, планирование и осуществление космических исследований и т д. Во всех указанных случаях выполняется огромное количество взаимозаменяемых операций, в работу вовлекается </w:t>
      </w:r>
      <w:r w:rsidRPr="00B85739">
        <w:rPr>
          <w:rFonts w:ascii="Times New Roman" w:hAnsi="Times New Roman"/>
          <w:sz w:val="24"/>
          <w:szCs w:val="24"/>
        </w:rPr>
        <w:lastRenderedPageBreak/>
        <w:t xml:space="preserve">множество людей, предприятий, организаций; управление осложняется новизной разработки, трудностью точного определения сроков и предстоящих затрат. </w:t>
      </w:r>
    </w:p>
    <w:p w:rsidR="00846A11" w:rsidRPr="00B85739" w:rsidRDefault="00846A11" w:rsidP="00FC2900">
      <w:pPr>
        <w:pStyle w:val="34"/>
        <w:tabs>
          <w:tab w:val="right" w:pos="8364"/>
          <w:tab w:val="left" w:pos="9922"/>
        </w:tabs>
        <w:ind w:left="0" w:firstLine="567"/>
      </w:pPr>
      <w:r w:rsidRPr="00B85739">
        <w:t>Для использования сетевых методов нужно, прежде всего, разбить крупный проект на отдельные операции (работы) и составить перечень операций. Некоторые из них могут выполняться одновременно, другие – только в определённом порядке. Например, при строительстве дома нельзя возводить стены раньше, чем сделан фундамент. Необходимо выяснить очерёдность выполнения всех операций списка.</w:t>
      </w:r>
    </w:p>
    <w:p w:rsidR="00846A11" w:rsidRPr="00B85739" w:rsidRDefault="00846A11" w:rsidP="00846A11">
      <w:pPr>
        <w:tabs>
          <w:tab w:val="right" w:pos="8364"/>
          <w:tab w:val="left" w:pos="9922"/>
        </w:tabs>
        <w:spacing w:after="0" w:line="240" w:lineRule="auto"/>
        <w:ind w:firstLine="567"/>
        <w:jc w:val="both"/>
        <w:rPr>
          <w:rFonts w:ascii="Times New Roman" w:hAnsi="Times New Roman"/>
          <w:sz w:val="24"/>
          <w:szCs w:val="24"/>
        </w:rPr>
      </w:pPr>
      <w:r w:rsidRPr="00B85739">
        <w:rPr>
          <w:rFonts w:ascii="Times New Roman" w:hAnsi="Times New Roman"/>
          <w:sz w:val="24"/>
          <w:szCs w:val="24"/>
        </w:rPr>
        <w:t>Для этого составляем список операций, непосредственно предшествующих каждой операции. После этого нужно запланировать время, необходимое для выполнения каждой операции. Полученные данные обычно помещаются в таблицу</w:t>
      </w:r>
      <w:r>
        <w:rPr>
          <w:rFonts w:ascii="Times New Roman" w:hAnsi="Times New Roman"/>
          <w:sz w:val="24"/>
          <w:szCs w:val="24"/>
        </w:rPr>
        <w:t xml:space="preserve"> 2.1</w:t>
      </w:r>
      <w:r w:rsidRPr="00B85739">
        <w:rPr>
          <w:rFonts w:ascii="Times New Roman" w:hAnsi="Times New Roman"/>
          <w:sz w:val="24"/>
          <w:szCs w:val="24"/>
        </w:rPr>
        <w:t>.</w:t>
      </w:r>
    </w:p>
    <w:p w:rsidR="00846A11" w:rsidRDefault="00846A11" w:rsidP="00846A11">
      <w:pPr>
        <w:tabs>
          <w:tab w:val="right" w:pos="8364"/>
          <w:tab w:val="left" w:pos="9922"/>
        </w:tabs>
        <w:spacing w:after="0" w:line="240" w:lineRule="auto"/>
        <w:jc w:val="center"/>
        <w:rPr>
          <w:rFonts w:ascii="Times New Roman" w:hAnsi="Times New Roman"/>
          <w:sz w:val="24"/>
          <w:szCs w:val="24"/>
        </w:rPr>
      </w:pPr>
    </w:p>
    <w:p w:rsidR="00846A11" w:rsidRDefault="00846A11" w:rsidP="00846A11">
      <w:pPr>
        <w:tabs>
          <w:tab w:val="right" w:pos="8364"/>
          <w:tab w:val="left" w:pos="9922"/>
        </w:tabs>
        <w:spacing w:after="0" w:line="240" w:lineRule="auto"/>
        <w:jc w:val="center"/>
        <w:rPr>
          <w:rFonts w:ascii="Times New Roman" w:hAnsi="Times New Roman"/>
          <w:sz w:val="24"/>
          <w:szCs w:val="24"/>
        </w:rPr>
      </w:pPr>
      <w:r w:rsidRPr="00B85739">
        <w:rPr>
          <w:rFonts w:ascii="Times New Roman" w:hAnsi="Times New Roman"/>
          <w:sz w:val="24"/>
          <w:szCs w:val="24"/>
        </w:rPr>
        <w:t xml:space="preserve">Таблица </w:t>
      </w:r>
      <w:r>
        <w:rPr>
          <w:rFonts w:ascii="Times New Roman" w:hAnsi="Times New Roman"/>
          <w:sz w:val="24"/>
          <w:szCs w:val="24"/>
        </w:rPr>
        <w:t>2</w:t>
      </w:r>
      <w:r w:rsidRPr="00B85739">
        <w:rPr>
          <w:rFonts w:ascii="Times New Roman" w:hAnsi="Times New Roman"/>
          <w:sz w:val="24"/>
          <w:szCs w:val="24"/>
        </w:rPr>
        <w:t>.1</w:t>
      </w:r>
      <w:r>
        <w:rPr>
          <w:rFonts w:ascii="Times New Roman" w:hAnsi="Times New Roman"/>
          <w:sz w:val="24"/>
          <w:szCs w:val="24"/>
        </w:rPr>
        <w:t xml:space="preserve">. </w:t>
      </w:r>
      <w:r w:rsidRPr="00B85739">
        <w:rPr>
          <w:rFonts w:ascii="Times New Roman" w:hAnsi="Times New Roman"/>
          <w:sz w:val="24"/>
          <w:szCs w:val="24"/>
        </w:rPr>
        <w:t>Исходные данные гипотетического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1134"/>
      </w:tblGrid>
      <w:tr w:rsidR="00846A11" w:rsidRPr="00B85739" w:rsidTr="002B2003">
        <w:trPr>
          <w:jc w:val="center"/>
        </w:trPr>
        <w:tc>
          <w:tcPr>
            <w:tcW w:w="16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both"/>
              <w:rPr>
                <w:rFonts w:ascii="Times New Roman" w:hAnsi="Times New Roman"/>
                <w:sz w:val="24"/>
                <w:szCs w:val="24"/>
              </w:rPr>
            </w:pPr>
            <w:r w:rsidRPr="00B85739">
              <w:rPr>
                <w:rFonts w:ascii="Times New Roman" w:hAnsi="Times New Roman"/>
                <w:sz w:val="24"/>
                <w:szCs w:val="24"/>
              </w:rPr>
              <w:br w:type="page"/>
            </w:r>
            <w:r w:rsidRPr="00B85739">
              <w:rPr>
                <w:rFonts w:ascii="Times New Roman" w:hAnsi="Times New Roman"/>
                <w:sz w:val="24"/>
                <w:szCs w:val="24"/>
              </w:rPr>
              <w:br w:type="page"/>
              <w:t xml:space="preserve"> Операция</w:t>
            </w:r>
          </w:p>
        </w:tc>
        <w:tc>
          <w:tcPr>
            <w:tcW w:w="41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both"/>
              <w:rPr>
                <w:rFonts w:ascii="Times New Roman" w:hAnsi="Times New Roman"/>
                <w:sz w:val="24"/>
                <w:szCs w:val="24"/>
              </w:rPr>
            </w:pPr>
            <w:r w:rsidRPr="00B85739">
              <w:rPr>
                <w:rFonts w:ascii="Times New Roman" w:hAnsi="Times New Roman"/>
                <w:sz w:val="24"/>
                <w:szCs w:val="24"/>
              </w:rPr>
              <w:t xml:space="preserve">  Предшествующие операции</w:t>
            </w:r>
          </w:p>
        </w:tc>
        <w:tc>
          <w:tcPr>
            <w:tcW w:w="11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both"/>
              <w:rPr>
                <w:rFonts w:ascii="Times New Roman" w:hAnsi="Times New Roman"/>
                <w:sz w:val="24"/>
                <w:szCs w:val="24"/>
              </w:rPr>
            </w:pPr>
            <w:r w:rsidRPr="00B85739">
              <w:rPr>
                <w:rFonts w:ascii="Times New Roman" w:hAnsi="Times New Roman"/>
                <w:sz w:val="24"/>
                <w:szCs w:val="24"/>
              </w:rPr>
              <w:t>Время</w:t>
            </w:r>
          </w:p>
        </w:tc>
      </w:tr>
      <w:tr w:rsidR="00846A11" w:rsidRPr="00B85739" w:rsidTr="002B2003">
        <w:trPr>
          <w:jc w:val="center"/>
        </w:trPr>
        <w:tc>
          <w:tcPr>
            <w:tcW w:w="16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position w:val="-12"/>
                <w:sz w:val="24"/>
                <w:szCs w:val="24"/>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75pt" o:ole="" fillcolor="window">
                  <v:imagedata r:id="rId7" o:title=""/>
                </v:shape>
                <o:OLEObject Type="Embed" ProgID="Equation.3" ShapeID="_x0000_i1025" DrawAspect="Content" ObjectID="_1727769146" r:id="rId8"/>
              </w:object>
            </w:r>
          </w:p>
        </w:tc>
        <w:tc>
          <w:tcPr>
            <w:tcW w:w="41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sz w:val="24"/>
                <w:szCs w:val="24"/>
              </w:rPr>
              <w:t>10</w:t>
            </w:r>
          </w:p>
        </w:tc>
      </w:tr>
      <w:tr w:rsidR="00846A11" w:rsidRPr="00B85739" w:rsidTr="002B2003">
        <w:trPr>
          <w:jc w:val="center"/>
        </w:trPr>
        <w:tc>
          <w:tcPr>
            <w:tcW w:w="16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position w:val="-12"/>
                <w:sz w:val="24"/>
                <w:szCs w:val="24"/>
              </w:rPr>
              <w:object w:dxaOrig="360" w:dyaOrig="380">
                <v:shape id="_x0000_i1026" type="#_x0000_t75" style="width:18pt;height:18.75pt" o:ole="" fillcolor="window">
                  <v:imagedata r:id="rId9" o:title=""/>
                </v:shape>
                <o:OLEObject Type="Embed" ProgID="Equation.3" ShapeID="_x0000_i1026" DrawAspect="Content" ObjectID="_1727769147" r:id="rId10"/>
              </w:object>
            </w:r>
          </w:p>
        </w:tc>
        <w:tc>
          <w:tcPr>
            <w:tcW w:w="41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sz w:val="24"/>
                <w:szCs w:val="24"/>
              </w:rPr>
              <w:t>5</w:t>
            </w:r>
          </w:p>
        </w:tc>
      </w:tr>
      <w:tr w:rsidR="00846A11" w:rsidRPr="00B85739" w:rsidTr="002B2003">
        <w:trPr>
          <w:jc w:val="center"/>
        </w:trPr>
        <w:tc>
          <w:tcPr>
            <w:tcW w:w="16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position w:val="-12"/>
                <w:sz w:val="24"/>
                <w:szCs w:val="24"/>
              </w:rPr>
              <w:object w:dxaOrig="340" w:dyaOrig="380">
                <v:shape id="_x0000_i1027" type="#_x0000_t75" style="width:17.25pt;height:18.75pt" o:ole="" fillcolor="window">
                  <v:imagedata r:id="rId11" o:title=""/>
                </v:shape>
                <o:OLEObject Type="Embed" ProgID="Equation.3" ShapeID="_x0000_i1027" DrawAspect="Content" ObjectID="_1727769148" r:id="rId12"/>
              </w:object>
            </w:r>
          </w:p>
        </w:tc>
        <w:tc>
          <w:tcPr>
            <w:tcW w:w="41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sz w:val="24"/>
                <w:szCs w:val="24"/>
              </w:rPr>
              <w:t>15</w:t>
            </w:r>
          </w:p>
        </w:tc>
      </w:tr>
      <w:tr w:rsidR="00846A11" w:rsidRPr="00B85739" w:rsidTr="002B2003">
        <w:trPr>
          <w:jc w:val="center"/>
        </w:trPr>
        <w:tc>
          <w:tcPr>
            <w:tcW w:w="16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position w:val="-12"/>
                <w:sz w:val="24"/>
                <w:szCs w:val="24"/>
              </w:rPr>
              <w:object w:dxaOrig="360" w:dyaOrig="380">
                <v:shape id="_x0000_i1028" type="#_x0000_t75" style="width:18pt;height:18.75pt" o:ole="" fillcolor="window">
                  <v:imagedata r:id="rId13" o:title=""/>
                </v:shape>
                <o:OLEObject Type="Embed" ProgID="Equation.3" ShapeID="_x0000_i1028" DrawAspect="Content" ObjectID="_1727769149" r:id="rId14"/>
              </w:object>
            </w:r>
          </w:p>
        </w:tc>
        <w:tc>
          <w:tcPr>
            <w:tcW w:w="41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position w:val="-12"/>
                <w:sz w:val="24"/>
                <w:szCs w:val="24"/>
              </w:rPr>
              <w:object w:dxaOrig="760" w:dyaOrig="380">
                <v:shape id="_x0000_i1029" type="#_x0000_t75" style="width:38.25pt;height:18.75pt" o:ole="" fillcolor="window">
                  <v:imagedata r:id="rId15" o:title=""/>
                </v:shape>
                <o:OLEObject Type="Embed" ProgID="Equation.3" ShapeID="_x0000_i1029" DrawAspect="Content" ObjectID="_1727769150" r:id="rId16"/>
              </w:object>
            </w:r>
          </w:p>
        </w:tc>
        <w:tc>
          <w:tcPr>
            <w:tcW w:w="11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sz w:val="24"/>
                <w:szCs w:val="24"/>
              </w:rPr>
              <w:t>18</w:t>
            </w:r>
          </w:p>
        </w:tc>
      </w:tr>
      <w:tr w:rsidR="00846A11" w:rsidRPr="00B85739" w:rsidTr="002B2003">
        <w:trPr>
          <w:jc w:val="center"/>
        </w:trPr>
        <w:tc>
          <w:tcPr>
            <w:tcW w:w="16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position w:val="-12"/>
                <w:sz w:val="24"/>
                <w:szCs w:val="24"/>
              </w:rPr>
              <w:object w:dxaOrig="360" w:dyaOrig="380">
                <v:shape id="_x0000_i1030" type="#_x0000_t75" style="width:18pt;height:18.75pt" o:ole="" fillcolor="window">
                  <v:imagedata r:id="rId17" o:title=""/>
                </v:shape>
                <o:OLEObject Type="Embed" ProgID="Equation.3" ShapeID="_x0000_i1030" DrawAspect="Content" ObjectID="_1727769151" r:id="rId18"/>
              </w:object>
            </w:r>
          </w:p>
        </w:tc>
        <w:tc>
          <w:tcPr>
            <w:tcW w:w="41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position w:val="-12"/>
                <w:sz w:val="24"/>
                <w:szCs w:val="24"/>
              </w:rPr>
              <w:object w:dxaOrig="780" w:dyaOrig="380">
                <v:shape id="_x0000_i1031" type="#_x0000_t75" style="width:39pt;height:18.75pt" o:ole="" fillcolor="window">
                  <v:imagedata r:id="rId19" o:title=""/>
                </v:shape>
                <o:OLEObject Type="Embed" ProgID="Equation.3" ShapeID="_x0000_i1031" DrawAspect="Content" ObjectID="_1727769152" r:id="rId20"/>
              </w:object>
            </w:r>
          </w:p>
        </w:tc>
        <w:tc>
          <w:tcPr>
            <w:tcW w:w="11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sz w:val="24"/>
                <w:szCs w:val="24"/>
              </w:rPr>
              <w:t>19</w:t>
            </w:r>
          </w:p>
        </w:tc>
      </w:tr>
      <w:tr w:rsidR="00846A11" w:rsidRPr="00B85739" w:rsidTr="002B2003">
        <w:trPr>
          <w:jc w:val="center"/>
        </w:trPr>
        <w:tc>
          <w:tcPr>
            <w:tcW w:w="16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position w:val="-12"/>
                <w:sz w:val="24"/>
                <w:szCs w:val="24"/>
              </w:rPr>
              <w:object w:dxaOrig="360" w:dyaOrig="380">
                <v:shape id="_x0000_i1032" type="#_x0000_t75" style="width:18pt;height:18.75pt" o:ole="" fillcolor="window">
                  <v:imagedata r:id="rId21" o:title=""/>
                </v:shape>
                <o:OLEObject Type="Embed" ProgID="Equation.3" ShapeID="_x0000_i1032" DrawAspect="Content" ObjectID="_1727769153" r:id="rId22"/>
              </w:object>
            </w:r>
          </w:p>
        </w:tc>
        <w:tc>
          <w:tcPr>
            <w:tcW w:w="41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position w:val="-12"/>
                <w:sz w:val="24"/>
                <w:szCs w:val="24"/>
              </w:rPr>
              <w:object w:dxaOrig="780" w:dyaOrig="380">
                <v:shape id="_x0000_i1033" type="#_x0000_t75" style="width:39pt;height:18.75pt" o:ole="" fillcolor="window">
                  <v:imagedata r:id="rId23" o:title=""/>
                </v:shape>
                <o:OLEObject Type="Embed" ProgID="Equation.3" ShapeID="_x0000_i1033" DrawAspect="Content" ObjectID="_1727769154" r:id="rId24"/>
              </w:object>
            </w:r>
          </w:p>
        </w:tc>
        <w:tc>
          <w:tcPr>
            <w:tcW w:w="11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jc w:val="center"/>
              <w:rPr>
                <w:rFonts w:ascii="Times New Roman" w:hAnsi="Times New Roman"/>
                <w:sz w:val="24"/>
                <w:szCs w:val="24"/>
              </w:rPr>
            </w:pPr>
            <w:r w:rsidRPr="00B85739">
              <w:rPr>
                <w:rFonts w:ascii="Times New Roman" w:hAnsi="Times New Roman"/>
                <w:sz w:val="24"/>
                <w:szCs w:val="24"/>
              </w:rPr>
              <w:t>18</w:t>
            </w:r>
          </w:p>
        </w:tc>
      </w:tr>
    </w:tbl>
    <w:p w:rsidR="00846A11"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В таблице приведены данные для проекта, состоящего из шести работ. Для каждой из них задана продолжительность и указаны непосредственно предшествующие ей операции. Можно построить по этим данным </w:t>
      </w:r>
      <w:r w:rsidRPr="00B85739">
        <w:rPr>
          <w:rFonts w:ascii="Times New Roman" w:hAnsi="Times New Roman"/>
          <w:i/>
          <w:iCs/>
          <w:sz w:val="24"/>
          <w:szCs w:val="24"/>
        </w:rPr>
        <w:t>сетевой график</w:t>
      </w:r>
      <w:r w:rsidRPr="00B85739">
        <w:rPr>
          <w:rFonts w:ascii="Times New Roman" w:hAnsi="Times New Roman"/>
          <w:sz w:val="24"/>
          <w:szCs w:val="24"/>
        </w:rPr>
        <w:t xml:space="preserve">, или </w:t>
      </w:r>
      <w:r w:rsidRPr="00B85739">
        <w:rPr>
          <w:rFonts w:ascii="Times New Roman" w:hAnsi="Times New Roman"/>
          <w:i/>
          <w:iCs/>
          <w:sz w:val="24"/>
          <w:szCs w:val="24"/>
        </w:rPr>
        <w:t>граф</w:t>
      </w:r>
      <w:r w:rsidRPr="00B85739">
        <w:rPr>
          <w:rFonts w:ascii="Times New Roman" w:hAnsi="Times New Roman"/>
          <w:sz w:val="24"/>
          <w:szCs w:val="24"/>
        </w:rPr>
        <w:t xml:space="preserve">. </w:t>
      </w:r>
      <w:r w:rsidRPr="00B85739">
        <w:rPr>
          <w:rFonts w:ascii="Times New Roman" w:hAnsi="Times New Roman"/>
          <w:i/>
          <w:iCs/>
          <w:sz w:val="24"/>
          <w:szCs w:val="24"/>
        </w:rPr>
        <w:t xml:space="preserve">Граф   </w:t>
      </w:r>
      <w:r w:rsidRPr="00B85739">
        <w:rPr>
          <w:rFonts w:ascii="Times New Roman" w:hAnsi="Times New Roman"/>
          <w:sz w:val="24"/>
          <w:szCs w:val="24"/>
        </w:rPr>
        <w:t xml:space="preserve">– это совокупность двух конечных множеств: множества точек, которые называются </w:t>
      </w:r>
      <w:r w:rsidRPr="00B85739">
        <w:rPr>
          <w:rFonts w:ascii="Times New Roman" w:hAnsi="Times New Roman"/>
          <w:i/>
          <w:iCs/>
          <w:sz w:val="24"/>
          <w:szCs w:val="24"/>
        </w:rPr>
        <w:t>вершинами</w:t>
      </w:r>
      <w:r w:rsidRPr="00B85739">
        <w:rPr>
          <w:rFonts w:ascii="Times New Roman" w:hAnsi="Times New Roman"/>
          <w:sz w:val="24"/>
          <w:szCs w:val="24"/>
        </w:rPr>
        <w:t xml:space="preserve">, и множества пар вершин, которые называются </w:t>
      </w:r>
      <w:r w:rsidRPr="00B85739">
        <w:rPr>
          <w:rFonts w:ascii="Times New Roman" w:hAnsi="Times New Roman"/>
          <w:i/>
          <w:iCs/>
          <w:sz w:val="24"/>
          <w:szCs w:val="24"/>
        </w:rPr>
        <w:t>рёбрами</w:t>
      </w:r>
      <w:r w:rsidRPr="00B85739">
        <w:rPr>
          <w:rFonts w:ascii="Times New Roman" w:hAnsi="Times New Roman"/>
          <w:sz w:val="24"/>
          <w:szCs w:val="24"/>
        </w:rPr>
        <w:t>.</w:t>
      </w:r>
    </w:p>
    <w:p w:rsidR="00846A11" w:rsidRPr="00B85739" w:rsidRDefault="00846A11" w:rsidP="00846A11">
      <w:pPr>
        <w:tabs>
          <w:tab w:val="right" w:pos="8364"/>
          <w:tab w:val="left" w:pos="9922"/>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Это пример графа, имеющего пять вершин и шесть ребёр. Если рассматривать множество упорядоченных пар точек, т.е. на каждом ребре задано направление, то граф называется </w:t>
      </w:r>
      <w:r w:rsidRPr="00B85739">
        <w:rPr>
          <w:rFonts w:ascii="Times New Roman" w:hAnsi="Times New Roman"/>
          <w:i/>
          <w:iCs/>
          <w:sz w:val="24"/>
          <w:szCs w:val="24"/>
        </w:rPr>
        <w:t>ориентированным</w:t>
      </w:r>
      <w:r w:rsidRPr="00B85739">
        <w:rPr>
          <w:rFonts w:ascii="Times New Roman" w:hAnsi="Times New Roman"/>
          <w:sz w:val="24"/>
          <w:szCs w:val="24"/>
        </w:rPr>
        <w:t>. В противном случае – неориентированном графом.</w:t>
      </w:r>
    </w:p>
    <w:p w:rsidR="00846A11" w:rsidRPr="00B85739" w:rsidRDefault="00846A11" w:rsidP="00846A11">
      <w:pPr>
        <w:tabs>
          <w:tab w:val="right" w:pos="8364"/>
          <w:tab w:val="left" w:pos="9922"/>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Рёбра, имеющие одинаковые концевые вершины, называются </w:t>
      </w:r>
      <w:r w:rsidRPr="00B85739">
        <w:rPr>
          <w:rFonts w:ascii="Times New Roman" w:hAnsi="Times New Roman"/>
          <w:i/>
          <w:iCs/>
          <w:sz w:val="24"/>
          <w:szCs w:val="24"/>
        </w:rPr>
        <w:t>параллельными</w:t>
      </w:r>
      <w:r w:rsidRPr="00B85739">
        <w:rPr>
          <w:rFonts w:ascii="Times New Roman" w:hAnsi="Times New Roman"/>
          <w:sz w:val="24"/>
          <w:szCs w:val="24"/>
        </w:rPr>
        <w:t xml:space="preserve">. Ребро, концевые вершины которого совпадают, называется </w:t>
      </w:r>
      <w:r w:rsidRPr="00B85739">
        <w:rPr>
          <w:rFonts w:ascii="Times New Roman" w:hAnsi="Times New Roman"/>
          <w:i/>
          <w:iCs/>
          <w:sz w:val="24"/>
          <w:szCs w:val="24"/>
        </w:rPr>
        <w:t>петлёй</w:t>
      </w:r>
      <w:r w:rsidRPr="00B85739">
        <w:rPr>
          <w:rFonts w:ascii="Times New Roman" w:hAnsi="Times New Roman"/>
          <w:sz w:val="24"/>
          <w:szCs w:val="24"/>
        </w:rPr>
        <w:t xml:space="preserve">. На рис. </w:t>
      </w:r>
      <w:r>
        <w:rPr>
          <w:rFonts w:ascii="Times New Roman" w:hAnsi="Times New Roman"/>
          <w:sz w:val="24"/>
          <w:szCs w:val="24"/>
        </w:rPr>
        <w:t>2</w:t>
      </w:r>
      <w:r w:rsidRPr="00B85739">
        <w:rPr>
          <w:rFonts w:ascii="Times New Roman" w:hAnsi="Times New Roman"/>
          <w:sz w:val="24"/>
          <w:szCs w:val="24"/>
        </w:rPr>
        <w:t xml:space="preserve">.1 </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4</w:t>
      </w:r>
      <w:r w:rsidRPr="00B85739">
        <w:rPr>
          <w:rFonts w:ascii="Times New Roman" w:hAnsi="Times New Roman"/>
          <w:sz w:val="24"/>
          <w:szCs w:val="24"/>
        </w:rPr>
        <w:t xml:space="preserve"> и </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5</w:t>
      </w:r>
      <w:r w:rsidRPr="00B85739">
        <w:rPr>
          <w:rFonts w:ascii="Times New Roman" w:hAnsi="Times New Roman"/>
          <w:sz w:val="24"/>
          <w:szCs w:val="24"/>
        </w:rPr>
        <w:t xml:space="preserve"> - параллельные ребра, </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2</w:t>
      </w:r>
      <w:r w:rsidRPr="00B85739">
        <w:rPr>
          <w:rFonts w:ascii="Times New Roman" w:hAnsi="Times New Roman"/>
          <w:i/>
          <w:iCs/>
          <w:sz w:val="24"/>
          <w:szCs w:val="24"/>
          <w:vertAlign w:val="subscript"/>
        </w:rPr>
        <w:t xml:space="preserve"> </w:t>
      </w:r>
      <w:r w:rsidRPr="00B85739">
        <w:rPr>
          <w:rFonts w:ascii="Times New Roman" w:hAnsi="Times New Roman"/>
          <w:sz w:val="24"/>
          <w:szCs w:val="24"/>
        </w:rPr>
        <w:t xml:space="preserve">- петля. Граф называется </w:t>
      </w:r>
      <w:r w:rsidRPr="00B85739">
        <w:rPr>
          <w:rFonts w:ascii="Times New Roman" w:hAnsi="Times New Roman"/>
          <w:i/>
          <w:iCs/>
          <w:sz w:val="24"/>
          <w:szCs w:val="24"/>
        </w:rPr>
        <w:t>полным</w:t>
      </w:r>
      <w:r w:rsidRPr="00B85739">
        <w:rPr>
          <w:rFonts w:ascii="Times New Roman" w:hAnsi="Times New Roman"/>
          <w:sz w:val="24"/>
          <w:szCs w:val="24"/>
        </w:rPr>
        <w:t>, если любые две его различные вершины соединены ребром, и он не содержит параллельных рёбер.</w:t>
      </w:r>
    </w:p>
    <w:p w:rsidR="00846A11" w:rsidRDefault="00846A11" w:rsidP="00846A11">
      <w:pPr>
        <w:tabs>
          <w:tab w:val="right" w:pos="8364"/>
          <w:tab w:val="left" w:pos="10065"/>
        </w:tabs>
        <w:spacing w:after="0" w:line="240" w:lineRule="auto"/>
        <w:ind w:firstLine="567"/>
        <w:jc w:val="both"/>
        <w:rPr>
          <w:rFonts w:ascii="Times New Roman" w:hAnsi="Times New Roman"/>
          <w:sz w:val="24"/>
          <w:szCs w:val="24"/>
        </w:rPr>
      </w:pPr>
      <w:r w:rsidRPr="00B85739">
        <w:rPr>
          <w:rFonts w:ascii="Times New Roman" w:hAnsi="Times New Roman"/>
          <w:i/>
          <w:iCs/>
          <w:sz w:val="24"/>
          <w:szCs w:val="24"/>
        </w:rPr>
        <w:t>Путём</w:t>
      </w:r>
      <w:r w:rsidRPr="00B85739">
        <w:rPr>
          <w:rFonts w:ascii="Times New Roman" w:hAnsi="Times New Roman"/>
          <w:sz w:val="24"/>
          <w:szCs w:val="24"/>
        </w:rPr>
        <w:t xml:space="preserve"> в графе называется такая последовательность рёбер, ведущая от некоторой начальной вершины </w:t>
      </w:r>
      <w:r w:rsidRPr="00B85739">
        <w:rPr>
          <w:rFonts w:ascii="Times New Roman" w:hAnsi="Times New Roman"/>
          <w:i/>
          <w:iCs/>
          <w:sz w:val="24"/>
          <w:szCs w:val="24"/>
          <w:lang w:val="en-US"/>
        </w:rPr>
        <w:t>P</w:t>
      </w:r>
      <w:r w:rsidRPr="00B85739">
        <w:rPr>
          <w:rFonts w:ascii="Times New Roman" w:hAnsi="Times New Roman"/>
          <w:iCs/>
          <w:sz w:val="24"/>
          <w:szCs w:val="24"/>
          <w:vertAlign w:val="subscript"/>
        </w:rPr>
        <w:t>1</w:t>
      </w:r>
      <w:r w:rsidRPr="00B85739">
        <w:rPr>
          <w:rFonts w:ascii="Times New Roman" w:hAnsi="Times New Roman"/>
          <w:sz w:val="24"/>
          <w:szCs w:val="24"/>
        </w:rPr>
        <w:t xml:space="preserve"> в конечную вершину </w:t>
      </w:r>
      <w:r w:rsidRPr="00B85739">
        <w:rPr>
          <w:rFonts w:ascii="Times New Roman" w:hAnsi="Times New Roman"/>
          <w:i/>
          <w:iCs/>
          <w:sz w:val="24"/>
          <w:szCs w:val="24"/>
          <w:lang w:val="en-US"/>
        </w:rPr>
        <w:t>P</w:t>
      </w:r>
      <w:r w:rsidRPr="00B85739">
        <w:rPr>
          <w:rFonts w:ascii="Times New Roman" w:hAnsi="Times New Roman"/>
          <w:i/>
          <w:iCs/>
          <w:sz w:val="24"/>
          <w:szCs w:val="24"/>
          <w:vertAlign w:val="subscript"/>
          <w:lang w:val="en-US"/>
        </w:rPr>
        <w:t>n</w:t>
      </w:r>
      <w:r w:rsidRPr="00B85739">
        <w:rPr>
          <w:rFonts w:ascii="Times New Roman" w:hAnsi="Times New Roman"/>
          <w:sz w:val="24"/>
          <w:szCs w:val="24"/>
        </w:rPr>
        <w:t xml:space="preserve">, в которой каждые два соседних ребра имеют общую вершину, и никакое ребро не встречается более одного раза. Например, в графе-примере последовательность рёбер </w:t>
      </w:r>
      <w:r w:rsidRPr="00B85739">
        <w:rPr>
          <w:rFonts w:ascii="Times New Roman" w:hAnsi="Times New Roman"/>
          <w:iCs/>
          <w:sz w:val="24"/>
          <w:szCs w:val="24"/>
        </w:rPr>
        <w:t>(</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1</w:t>
      </w:r>
      <w:r w:rsidRPr="00B85739">
        <w:rPr>
          <w:rFonts w:ascii="Times New Roman" w:hAnsi="Times New Roman"/>
          <w:iCs/>
          <w:sz w:val="24"/>
          <w:szCs w:val="24"/>
        </w:rPr>
        <w:t>,</w:t>
      </w:r>
      <w:r w:rsidRPr="00B85739">
        <w:rPr>
          <w:rFonts w:ascii="Times New Roman" w:hAnsi="Times New Roman"/>
          <w:i/>
          <w:iCs/>
          <w:sz w:val="24"/>
          <w:szCs w:val="24"/>
        </w:rPr>
        <w:t xml:space="preserve"> </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2</w:t>
      </w:r>
      <w:r w:rsidRPr="00B85739">
        <w:rPr>
          <w:rFonts w:ascii="Times New Roman" w:hAnsi="Times New Roman"/>
          <w:iCs/>
          <w:sz w:val="24"/>
          <w:szCs w:val="24"/>
        </w:rPr>
        <w:t xml:space="preserve"> ,</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3</w:t>
      </w:r>
      <w:r w:rsidRPr="00B85739">
        <w:rPr>
          <w:rFonts w:ascii="Times New Roman" w:hAnsi="Times New Roman"/>
          <w:iCs/>
          <w:sz w:val="24"/>
          <w:szCs w:val="24"/>
        </w:rPr>
        <w:t xml:space="preserve">, </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4</w:t>
      </w:r>
      <w:r w:rsidRPr="00B85739">
        <w:rPr>
          <w:rFonts w:ascii="Times New Roman" w:hAnsi="Times New Roman"/>
          <w:iCs/>
          <w:sz w:val="24"/>
          <w:szCs w:val="24"/>
        </w:rPr>
        <w:t xml:space="preserve"> </w:t>
      </w:r>
      <w:r w:rsidRPr="00B85739">
        <w:rPr>
          <w:rFonts w:ascii="Times New Roman" w:hAnsi="Times New Roman"/>
          <w:i/>
          <w:iCs/>
          <w:sz w:val="24"/>
          <w:szCs w:val="24"/>
        </w:rPr>
        <w:t>,</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5</w:t>
      </w:r>
      <w:r w:rsidRPr="00B85739">
        <w:rPr>
          <w:rFonts w:ascii="Times New Roman" w:hAnsi="Times New Roman"/>
          <w:iCs/>
          <w:sz w:val="24"/>
          <w:szCs w:val="24"/>
        </w:rPr>
        <w:t>,</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6</w:t>
      </w:r>
      <w:r w:rsidRPr="00B85739">
        <w:rPr>
          <w:rFonts w:ascii="Times New Roman" w:hAnsi="Times New Roman"/>
          <w:iCs/>
          <w:sz w:val="24"/>
          <w:szCs w:val="24"/>
        </w:rPr>
        <w:t>)</w:t>
      </w:r>
      <w:r w:rsidRPr="00B85739">
        <w:rPr>
          <w:rFonts w:ascii="Times New Roman" w:hAnsi="Times New Roman"/>
          <w:sz w:val="24"/>
          <w:szCs w:val="24"/>
        </w:rPr>
        <w:t xml:space="preserve">  образует путь, ведущий от вершины </w:t>
      </w:r>
      <w:r w:rsidRPr="00B85739">
        <w:rPr>
          <w:rFonts w:ascii="Times New Roman" w:hAnsi="Times New Roman"/>
          <w:i/>
          <w:iCs/>
          <w:sz w:val="24"/>
          <w:szCs w:val="24"/>
          <w:lang w:val="en-US"/>
        </w:rPr>
        <w:t>P</w:t>
      </w:r>
      <w:r w:rsidRPr="00B85739">
        <w:rPr>
          <w:rFonts w:ascii="Times New Roman" w:hAnsi="Times New Roman"/>
          <w:iCs/>
          <w:sz w:val="24"/>
          <w:szCs w:val="24"/>
          <w:vertAlign w:val="subscript"/>
        </w:rPr>
        <w:t>1</w:t>
      </w:r>
      <w:r w:rsidRPr="00B85739">
        <w:rPr>
          <w:rFonts w:ascii="Times New Roman" w:hAnsi="Times New Roman"/>
          <w:sz w:val="24"/>
          <w:szCs w:val="24"/>
        </w:rPr>
        <w:t xml:space="preserve"> к вершине </w:t>
      </w:r>
      <w:r w:rsidRPr="00B85739">
        <w:rPr>
          <w:rFonts w:ascii="Times New Roman" w:hAnsi="Times New Roman"/>
          <w:i/>
          <w:iCs/>
          <w:sz w:val="24"/>
          <w:szCs w:val="24"/>
          <w:lang w:val="en-US"/>
        </w:rPr>
        <w:t>P</w:t>
      </w:r>
      <w:r w:rsidRPr="00B85739">
        <w:rPr>
          <w:rFonts w:ascii="Times New Roman" w:hAnsi="Times New Roman"/>
          <w:iCs/>
          <w:sz w:val="24"/>
          <w:szCs w:val="24"/>
          <w:vertAlign w:val="subscript"/>
        </w:rPr>
        <w:t>4</w:t>
      </w:r>
      <w:r w:rsidRPr="00B85739">
        <w:rPr>
          <w:rFonts w:ascii="Times New Roman" w:hAnsi="Times New Roman"/>
          <w:sz w:val="24"/>
          <w:szCs w:val="24"/>
        </w:rPr>
        <w:t>.</w:t>
      </w:r>
    </w:p>
    <w:p w:rsidR="00FC2900" w:rsidRPr="00B85739" w:rsidRDefault="00FC2900" w:rsidP="00846A11">
      <w:pPr>
        <w:tabs>
          <w:tab w:val="right" w:pos="8364"/>
          <w:tab w:val="left" w:pos="10065"/>
        </w:tabs>
        <w:spacing w:after="0" w:line="240" w:lineRule="auto"/>
        <w:ind w:firstLine="567"/>
        <w:jc w:val="both"/>
        <w:rPr>
          <w:rFonts w:ascii="Times New Roman" w:hAnsi="Times New Roman"/>
          <w:sz w:val="24"/>
          <w:szCs w:val="24"/>
        </w:rPr>
      </w:pPr>
    </w:p>
    <w:p w:rsidR="00846A11" w:rsidRPr="00B85739" w:rsidRDefault="009D663D" w:rsidP="00FC2900">
      <w:pPr>
        <w:tabs>
          <w:tab w:val="left" w:pos="2835"/>
        </w:tabs>
        <w:ind w:right="-1"/>
        <w:jc w:val="both"/>
        <w:rPr>
          <w:rFonts w:ascii="Times New Roman" w:hAnsi="Times New Roman"/>
          <w:sz w:val="24"/>
          <w:szCs w:val="24"/>
        </w:rPr>
      </w:pPr>
      <w:r>
        <w:rPr>
          <w:rFonts w:ascii="Times New Roman" w:hAnsi="Times New Roman"/>
          <w:sz w:val="24"/>
          <w:szCs w:val="24"/>
        </w:rPr>
        <w:tab/>
      </w:r>
      <w:r w:rsidR="00CB4AC5">
        <w:rPr>
          <w:rFonts w:ascii="Times New Roman" w:hAnsi="Times New Roman"/>
          <w:noProof/>
          <w:sz w:val="24"/>
          <w:szCs w:val="24"/>
          <w:lang w:eastAsia="en-US"/>
        </w:rPr>
        <w:pict>
          <v:group id="_x0000_s1176" style="position:absolute;left:0;text-align:left;margin-left:131.15pt;margin-top:-22.45pt;width:208.95pt;height:172.35pt;z-index:4;mso-position-horizontal-relative:text;mso-position-vertical-relative:text" coordorigin="2736,2448" coordsize="6199,5883">
            <o:lock v:ext="edit" aspectratio="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77" type="#_x0000_t120" style="position:absolute;left:3312;top:5616;width:720;height:720">
              <o:lock v:ext="edit" aspectratio="t"/>
            </v:shape>
            <v:shape id="_x0000_s1178" type="#_x0000_t120" style="position:absolute;left:7776;top:5472;width:720;height:720">
              <o:lock v:ext="edit" aspectratio="t"/>
            </v:shape>
            <v:line id="_x0000_s1179" style="position:absolute" from="4032,5904" to="7632,5904">
              <o:lock v:ext="edit" aspectratio="t"/>
            </v:line>
            <v:line id="_x0000_s1180" style="position:absolute;flip:x" from="3744,3600" to="5760,5616">
              <o:lock v:ext="edit" aspectratio="t"/>
            </v:line>
            <v:line id="_x0000_s1181" style="position:absolute" from="5904,3600" to="7920,5616">
              <o:lock v:ext="edit" aspectratio="t"/>
            </v:line>
            <v:line id="_x0000_s1182" style="position:absolute" from="7632,5904" to="7776,5904">
              <o:lock v:ext="edit" aspectratio="t"/>
            </v:line>
            <v:line id="_x0000_s1183" style="position:absolute" from="8064,6192" to="8064,7200">
              <o:lock v:ext="edit" aspectratio="t"/>
            </v:line>
            <v:shape id="_x0000_s1184" type="#_x0000_t120" style="position:absolute;left:7776;top:7200;width:720;height:720">
              <o:lock v:ext="edit" aspectratio="t"/>
            </v:shape>
            <v:shape id="_x0000_s1185" type="#_x0000_t120" style="position:absolute;left:3312;top:7200;width:720;height:720">
              <o:lock v:ext="edit" aspectratio="t"/>
            </v:shape>
            <v:shapetype id="_x0000_t202" coordsize="21600,21600" o:spt="202" path="m,l,21600r21600,l21600,xe">
              <v:stroke joinstyle="miter"/>
              <v:path gradientshapeok="t" o:connecttype="rect"/>
            </v:shapetype>
            <v:shape id="_x0000_s1186" type="#_x0000_t202" style="position:absolute;left:8352;top:7487;width:583;height:844" filled="f" stroked="f">
              <o:lock v:ext="edit" aspectratio="t"/>
              <v:textbox style="mso-next-textbox:#_x0000_s1186">
                <w:txbxContent>
                  <w:p w:rsidR="00DA2979" w:rsidRDefault="00CB4AC5" w:rsidP="00846A11">
                    <w:pPr>
                      <w:rPr>
                        <w:lang w:val="en-US"/>
                      </w:rPr>
                    </w:pPr>
                    <w:r>
                      <w:rPr>
                        <w:position w:val="-12"/>
                        <w:lang w:val="en-US"/>
                      </w:rPr>
                      <w:pict>
                        <v:shape id="_x0000_i1064" type="#_x0000_t75" style="width:15.75pt;height:18.75pt" fillcolor="window">
                          <v:imagedata r:id="rId25" o:title=""/>
                        </v:shape>
                      </w:pict>
                    </w:r>
                  </w:p>
                </w:txbxContent>
              </v:textbox>
            </v:shape>
            <v:shape id="_x0000_s1187" type="#_x0000_t202" style="position:absolute;left:8352;top:5760;width:569;height:843" filled="f" stroked="f">
              <o:lock v:ext="edit" aspectratio="t"/>
              <v:textbox style="mso-next-textbox:#_x0000_s1187">
                <w:txbxContent>
                  <w:p w:rsidR="00DA2979" w:rsidRDefault="00CB4AC5" w:rsidP="00846A11">
                    <w:r>
                      <w:rPr>
                        <w:position w:val="-12"/>
                      </w:rPr>
                      <w:pict>
                        <v:shape id="_x0000_i1065" type="#_x0000_t75" style="width:15pt;height:18.75pt" fillcolor="window">
                          <v:imagedata r:id="rId26" o:title=""/>
                        </v:shape>
                      </w:pict>
                    </w:r>
                  </w:p>
                </w:txbxContent>
              </v:textbox>
            </v:shape>
            <v:line id="_x0000_s1188" style="position:absolute" from="6048,3600" to="6048,3600">
              <o:lock v:ext="edit" aspectratio="t"/>
            </v:line>
            <v:line id="_x0000_s1189" style="position:absolute" from="7776,5472" to="7920,5616">
              <o:lock v:ext="edit" aspectratio="t"/>
            </v:line>
            <v:line id="_x0000_s1190" style="position:absolute" from="7632,5328" to="7920,5616">
              <o:lock v:ext="edit" aspectratio="t"/>
            </v:line>
            <v:shape id="_x0000_s1191" type="#_x0000_t202" style="position:absolute;left:6192;top:3171;width:582;height:843" filled="f" stroked="f">
              <o:lock v:ext="edit" aspectratio="t"/>
              <v:textbox style="mso-next-textbox:#_x0000_s1191">
                <w:txbxContent>
                  <w:p w:rsidR="00DA2979" w:rsidRDefault="00DA2979" w:rsidP="00846A11">
                    <w:r w:rsidRPr="00014EF7">
                      <w:rPr>
                        <w:position w:val="-12"/>
                      </w:rPr>
                      <w:object w:dxaOrig="320" w:dyaOrig="380">
                        <v:shape id="_x0000_i1066" type="#_x0000_t75" style="width:15.75pt;height:18.75pt" o:ole="">
                          <v:imagedata r:id="rId27" o:title=""/>
                        </v:shape>
                        <o:OLEObject Type="Embed" ProgID="Equation.3" ShapeID="_x0000_i1066" DrawAspect="Content" ObjectID="_1727769175" r:id="rId28"/>
                      </w:object>
                    </w:r>
                  </w:p>
                </w:txbxContent>
              </v:textbox>
            </v:shape>
            <v:shape id="_x0000_s1192" type="#_x0000_t202" style="position:absolute;left:2736;top:5615;width:555;height:844" filled="f" stroked="f">
              <o:lock v:ext="edit" aspectratio="t"/>
              <v:textbox style="mso-next-textbox:#_x0000_s1192">
                <w:txbxContent>
                  <w:p w:rsidR="00DA2979" w:rsidRDefault="00CB4AC5" w:rsidP="00846A11">
                    <w:r>
                      <w:rPr>
                        <w:position w:val="-12"/>
                      </w:rPr>
                      <w:pict>
                        <v:shape id="_x0000_i1067" type="#_x0000_t75" style="width:14.25pt;height:18.75pt" fillcolor="window">
                          <v:imagedata r:id="rId29" o:title=""/>
                        </v:shape>
                      </w:pict>
                    </w:r>
                  </w:p>
                </w:txbxContent>
              </v:textbox>
            </v:shape>
            <v:shape id="_x0000_s1193" type="#_x0000_t202" style="position:absolute;left:2736;top:7200;width:569;height:844" filled="f" stroked="f">
              <o:lock v:ext="edit" aspectratio="t"/>
              <v:textbox style="mso-next-textbox:#_x0000_s1193">
                <w:txbxContent>
                  <w:p w:rsidR="00DA2979" w:rsidRDefault="00CB4AC5" w:rsidP="00846A11">
                    <w:r>
                      <w:rPr>
                        <w:position w:val="-12"/>
                      </w:rPr>
                      <w:pict>
                        <v:shape id="_x0000_i1068" type="#_x0000_t75" style="width:15pt;height:18.75pt" fillcolor="window">
                          <v:imagedata r:id="rId30" o:title=""/>
                        </v:shape>
                      </w:pict>
                    </w:r>
                  </w:p>
                </w:txbxContent>
              </v:textbox>
            </v:shape>
            <v:shape id="_x0000_s1194" style="position:absolute;left:4032;top:5904;width:3744;height:720" coordsize="3744,720" path="m,c552,360,1104,720,1728,720,2352,720,3408,120,3744,e" filled="f">
              <v:path arrowok="t"/>
              <o:lock v:ext="edit" aspectratio="t"/>
            </v:shape>
            <v:oval id="_x0000_s1195" style="position:absolute;left:5325;top:2448;width:1008;height:1008">
              <o:lock v:ext="edit" aspectratio="t"/>
            </v:oval>
            <v:shape id="_x0000_s1196" type="#_x0000_t120" style="position:absolute;left:5472;top:2880;width:720;height:720">
              <o:lock v:ext="edit" aspectratio="t"/>
            </v:shape>
            <v:shape id="_x0000_s1197" type="#_x0000_t202" style="position:absolute;left:4176;top:4176;width:583;height:843" filled="f" stroked="f">
              <o:lock v:ext="edit" aspectratio="t"/>
              <v:textbox style="mso-next-textbox:#_x0000_s1197">
                <w:txbxContent>
                  <w:p w:rsidR="00DA2979" w:rsidRDefault="00CB4AC5" w:rsidP="00846A11">
                    <w:r>
                      <w:rPr>
                        <w:position w:val="-12"/>
                      </w:rPr>
                      <w:pict>
                        <v:shape id="_x0000_i1069" type="#_x0000_t75" style="width:15.75pt;height:18.75pt" fillcolor="window">
                          <v:imagedata r:id="rId31" o:title=""/>
                        </v:shape>
                      </w:pict>
                    </w:r>
                  </w:p>
                </w:txbxContent>
              </v:textbox>
            </v:shape>
            <v:shape id="_x0000_s1198" type="#_x0000_t202" style="position:absolute;left:6912;top:4176;width:613;height:843" filled="f" stroked="f">
              <o:lock v:ext="edit" aspectratio="t"/>
              <v:textbox style="mso-next-textbox:#_x0000_s1198">
                <w:txbxContent>
                  <w:p w:rsidR="00DA2979" w:rsidRDefault="00CB4AC5" w:rsidP="00846A11">
                    <w:r>
                      <w:rPr>
                        <w:position w:val="-12"/>
                      </w:rPr>
                      <w:pict>
                        <v:shape id="_x0000_i1070" type="#_x0000_t75" style="width:17.25pt;height:18.75pt" fillcolor="window">
                          <v:imagedata r:id="rId32" o:title=""/>
                        </v:shape>
                      </w:pict>
                    </w:r>
                  </w:p>
                </w:txbxContent>
              </v:textbox>
            </v:shape>
            <v:shape id="_x0000_s1199" type="#_x0000_t202" style="position:absolute;left:5616;top:5328;width:612;height:844" filled="f" stroked="f">
              <o:lock v:ext="edit" aspectratio="t"/>
              <v:textbox style="mso-next-textbox:#_x0000_s1199">
                <w:txbxContent>
                  <w:p w:rsidR="00DA2979" w:rsidRDefault="00CB4AC5" w:rsidP="00846A11">
                    <w:r>
                      <w:rPr>
                        <w:position w:val="-12"/>
                      </w:rPr>
                      <w:pict>
                        <v:shape id="_x0000_i1071" type="#_x0000_t75" style="width:17.25pt;height:18.75pt" fillcolor="window">
                          <v:imagedata r:id="rId33" o:title=""/>
                        </v:shape>
                      </w:pict>
                    </w:r>
                  </w:p>
                </w:txbxContent>
              </v:textbox>
            </v:shape>
            <v:shape id="_x0000_s1200" type="#_x0000_t202" style="position:absolute;left:5616;top:6047;width:612;height:843" filled="f" stroked="f">
              <o:lock v:ext="edit" aspectratio="t"/>
              <v:textbox style="mso-next-textbox:#_x0000_s1200">
                <w:txbxContent>
                  <w:p w:rsidR="00DA2979" w:rsidRDefault="00CB4AC5" w:rsidP="00846A11">
                    <w:r>
                      <w:rPr>
                        <w:position w:val="-12"/>
                      </w:rPr>
                      <w:pict>
                        <v:shape id="_x0000_i1072" type="#_x0000_t75" style="width:17.25pt;height:18.75pt" fillcolor="window">
                          <v:imagedata r:id="rId34" o:title=""/>
                        </v:shape>
                      </w:pict>
                    </w:r>
                  </w:p>
                </w:txbxContent>
              </v:textbox>
            </v:shape>
            <v:shape id="_x0000_s1201" type="#_x0000_t202" style="position:absolute;left:8064;top:6480;width:613;height:844" filled="f" stroked="f">
              <o:lock v:ext="edit" aspectratio="t"/>
              <v:textbox style="mso-next-textbox:#_x0000_s1201">
                <w:txbxContent>
                  <w:p w:rsidR="00DA2979" w:rsidRDefault="00CB4AC5" w:rsidP="00846A11">
                    <w:r>
                      <w:rPr>
                        <w:position w:val="-12"/>
                      </w:rPr>
                      <w:pict>
                        <v:shape id="_x0000_i1073" type="#_x0000_t75" style="width:17.25pt;height:18.75pt" fillcolor="window">
                          <v:imagedata r:id="rId35" o:title=""/>
                        </v:shape>
                      </w:pict>
                    </w:r>
                  </w:p>
                </w:txbxContent>
              </v:textbox>
            </v:shape>
            <v:shape id="_x0000_s1202" type="#_x0000_t202" style="position:absolute;left:6336;top:2448;width:612;height:844" filled="f" stroked="f">
              <o:lock v:ext="edit" aspectratio="t"/>
              <v:textbox style="mso-next-textbox:#_x0000_s1202">
                <w:txbxContent>
                  <w:p w:rsidR="00DA2979" w:rsidRDefault="00CB4AC5" w:rsidP="00846A11">
                    <w:r>
                      <w:rPr>
                        <w:position w:val="-12"/>
                      </w:rPr>
                      <w:pict>
                        <v:shape id="_x0000_i1074" type="#_x0000_t75" style="width:17.25pt;height:18.75pt" fillcolor="window">
                          <v:imagedata r:id="rId36" o:title=""/>
                        </v:shape>
                      </w:pict>
                    </w:r>
                  </w:p>
                </w:txbxContent>
              </v:textbox>
            </v:shape>
            <w10:anchorlock/>
          </v:group>
        </w:pict>
      </w:r>
    </w:p>
    <w:p w:rsidR="00846A11" w:rsidRPr="00B85739" w:rsidRDefault="00846A11" w:rsidP="00846A11">
      <w:pPr>
        <w:tabs>
          <w:tab w:val="right" w:pos="8364"/>
        </w:tabs>
        <w:ind w:right="-1"/>
        <w:jc w:val="both"/>
        <w:rPr>
          <w:rFonts w:ascii="Times New Roman" w:hAnsi="Times New Roman"/>
          <w:sz w:val="24"/>
          <w:szCs w:val="24"/>
        </w:rPr>
      </w:pPr>
    </w:p>
    <w:p w:rsidR="00846A11" w:rsidRPr="00B85739" w:rsidRDefault="00846A11" w:rsidP="00846A11">
      <w:pPr>
        <w:tabs>
          <w:tab w:val="right" w:pos="8364"/>
        </w:tabs>
        <w:ind w:right="-1"/>
        <w:jc w:val="both"/>
        <w:rPr>
          <w:rFonts w:ascii="Times New Roman" w:hAnsi="Times New Roman"/>
          <w:sz w:val="24"/>
          <w:szCs w:val="24"/>
        </w:rPr>
      </w:pPr>
    </w:p>
    <w:p w:rsidR="00846A11" w:rsidRPr="00B85739" w:rsidRDefault="00846A11" w:rsidP="00846A11">
      <w:pPr>
        <w:tabs>
          <w:tab w:val="right" w:pos="8364"/>
        </w:tabs>
        <w:ind w:right="-1" w:firstLine="567"/>
        <w:jc w:val="both"/>
        <w:rPr>
          <w:rFonts w:ascii="Times New Roman" w:hAnsi="Times New Roman"/>
          <w:sz w:val="24"/>
          <w:szCs w:val="24"/>
        </w:rPr>
      </w:pPr>
    </w:p>
    <w:p w:rsidR="00846A11" w:rsidRPr="00B85739" w:rsidRDefault="00846A11" w:rsidP="00846A11">
      <w:pPr>
        <w:tabs>
          <w:tab w:val="right" w:pos="8364"/>
        </w:tabs>
        <w:ind w:right="-1" w:firstLine="567"/>
        <w:jc w:val="both"/>
        <w:rPr>
          <w:rFonts w:ascii="Times New Roman" w:hAnsi="Times New Roman"/>
          <w:sz w:val="24"/>
          <w:szCs w:val="24"/>
        </w:rPr>
      </w:pPr>
    </w:p>
    <w:p w:rsidR="00846A11" w:rsidRPr="00B85739" w:rsidRDefault="00846A11" w:rsidP="00846A11">
      <w:pPr>
        <w:pStyle w:val="4"/>
        <w:tabs>
          <w:tab w:val="left" w:pos="9781"/>
        </w:tabs>
        <w:ind w:right="-1"/>
        <w:jc w:val="center"/>
        <w:rPr>
          <w:rFonts w:ascii="Times New Roman" w:hAnsi="Times New Roman"/>
          <w:b w:val="0"/>
          <w:i w:val="0"/>
          <w:color w:val="auto"/>
          <w:sz w:val="24"/>
          <w:szCs w:val="24"/>
        </w:rPr>
      </w:pPr>
      <w:r w:rsidRPr="00B85739">
        <w:rPr>
          <w:rFonts w:ascii="Times New Roman" w:hAnsi="Times New Roman"/>
          <w:b w:val="0"/>
          <w:i w:val="0"/>
          <w:color w:val="auto"/>
          <w:sz w:val="24"/>
          <w:szCs w:val="24"/>
        </w:rPr>
        <w:t xml:space="preserve">Рис. </w:t>
      </w:r>
      <w:r>
        <w:rPr>
          <w:rFonts w:ascii="Times New Roman" w:hAnsi="Times New Roman"/>
          <w:b w:val="0"/>
          <w:i w:val="0"/>
          <w:color w:val="auto"/>
          <w:sz w:val="24"/>
          <w:szCs w:val="24"/>
        </w:rPr>
        <w:t>2</w:t>
      </w:r>
      <w:r w:rsidRPr="00B85739">
        <w:rPr>
          <w:rFonts w:ascii="Times New Roman" w:hAnsi="Times New Roman"/>
          <w:b w:val="0"/>
          <w:i w:val="0"/>
          <w:color w:val="auto"/>
          <w:sz w:val="24"/>
          <w:szCs w:val="24"/>
        </w:rPr>
        <w:t>.1. Пример графа</w:t>
      </w:r>
    </w:p>
    <w:p w:rsidR="00846A11" w:rsidRDefault="00846A11" w:rsidP="00846A11">
      <w:pPr>
        <w:tabs>
          <w:tab w:val="right" w:pos="8364"/>
          <w:tab w:val="left" w:pos="10065"/>
        </w:tabs>
        <w:spacing w:after="0" w:line="240" w:lineRule="auto"/>
        <w:ind w:firstLine="567"/>
        <w:jc w:val="both"/>
        <w:rPr>
          <w:rFonts w:ascii="Times New Roman" w:hAnsi="Times New Roman"/>
          <w:i/>
          <w:iCs/>
          <w:sz w:val="24"/>
          <w:szCs w:val="24"/>
        </w:rPr>
      </w:pPr>
    </w:p>
    <w:p w:rsidR="00846A11" w:rsidRPr="00B85739" w:rsidRDefault="00846A11" w:rsidP="00846A11">
      <w:pPr>
        <w:tabs>
          <w:tab w:val="right" w:pos="8364"/>
          <w:tab w:val="left" w:pos="10065"/>
        </w:tabs>
        <w:spacing w:after="0" w:line="240" w:lineRule="auto"/>
        <w:ind w:firstLine="567"/>
        <w:jc w:val="both"/>
        <w:rPr>
          <w:rFonts w:ascii="Times New Roman" w:hAnsi="Times New Roman"/>
          <w:sz w:val="24"/>
          <w:szCs w:val="24"/>
        </w:rPr>
      </w:pPr>
      <w:r w:rsidRPr="00B85739">
        <w:rPr>
          <w:rFonts w:ascii="Times New Roman" w:hAnsi="Times New Roman"/>
          <w:i/>
          <w:iCs/>
          <w:sz w:val="24"/>
          <w:szCs w:val="24"/>
        </w:rPr>
        <w:lastRenderedPageBreak/>
        <w:t xml:space="preserve">Циклом </w:t>
      </w:r>
      <w:r w:rsidRPr="00B85739">
        <w:rPr>
          <w:rFonts w:ascii="Times New Roman" w:hAnsi="Times New Roman"/>
          <w:sz w:val="24"/>
          <w:szCs w:val="24"/>
        </w:rPr>
        <w:t xml:space="preserve">называется путь, начальная и конечная вершины которого совпадают. На рис. </w:t>
      </w:r>
      <w:r>
        <w:rPr>
          <w:rFonts w:ascii="Times New Roman" w:hAnsi="Times New Roman"/>
          <w:sz w:val="24"/>
          <w:szCs w:val="24"/>
        </w:rPr>
        <w:t>2</w:t>
      </w:r>
      <w:r w:rsidRPr="00B85739">
        <w:rPr>
          <w:rFonts w:ascii="Times New Roman" w:hAnsi="Times New Roman"/>
          <w:sz w:val="24"/>
          <w:szCs w:val="24"/>
        </w:rPr>
        <w:t xml:space="preserve">.1 образуют цикл рёбра </w:t>
      </w:r>
      <w:r w:rsidRPr="00B85739">
        <w:rPr>
          <w:rFonts w:ascii="Times New Roman" w:hAnsi="Times New Roman"/>
          <w:iCs/>
          <w:sz w:val="24"/>
          <w:szCs w:val="24"/>
        </w:rPr>
        <w:t>(</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1</w:t>
      </w:r>
      <w:r w:rsidRPr="00B85739">
        <w:rPr>
          <w:rFonts w:ascii="Times New Roman" w:hAnsi="Times New Roman"/>
          <w:i/>
          <w:iCs/>
          <w:sz w:val="24"/>
          <w:szCs w:val="24"/>
        </w:rPr>
        <w:t xml:space="preserve">, </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3</w:t>
      </w:r>
      <w:r w:rsidRPr="00B85739">
        <w:rPr>
          <w:rFonts w:ascii="Times New Roman" w:hAnsi="Times New Roman"/>
          <w:iCs/>
          <w:sz w:val="24"/>
          <w:szCs w:val="24"/>
        </w:rPr>
        <w:t xml:space="preserve">, </w:t>
      </w:r>
      <w:r w:rsidRPr="00B85739">
        <w:rPr>
          <w:rFonts w:ascii="Times New Roman" w:hAnsi="Times New Roman"/>
          <w:i/>
          <w:iCs/>
          <w:sz w:val="24"/>
          <w:szCs w:val="24"/>
        </w:rPr>
        <w:sym w:font="Symbol" w:char="F061"/>
      </w:r>
      <w:r w:rsidRPr="00B85739">
        <w:rPr>
          <w:rFonts w:ascii="Times New Roman" w:hAnsi="Times New Roman"/>
          <w:iCs/>
          <w:sz w:val="24"/>
          <w:szCs w:val="24"/>
          <w:vertAlign w:val="subscript"/>
        </w:rPr>
        <w:t>4</w:t>
      </w:r>
      <w:r w:rsidRPr="00B85739">
        <w:rPr>
          <w:rFonts w:ascii="Times New Roman" w:hAnsi="Times New Roman"/>
          <w:iCs/>
          <w:sz w:val="24"/>
          <w:szCs w:val="24"/>
        </w:rPr>
        <w:t>)</w:t>
      </w:r>
      <w:r w:rsidRPr="00B85739">
        <w:rPr>
          <w:rFonts w:ascii="Times New Roman" w:hAnsi="Times New Roman"/>
          <w:sz w:val="24"/>
          <w:szCs w:val="24"/>
        </w:rPr>
        <w:t>.</w:t>
      </w:r>
    </w:p>
    <w:p w:rsidR="00846A11" w:rsidRPr="00B85739" w:rsidRDefault="00846A11" w:rsidP="00846A11">
      <w:pPr>
        <w:tabs>
          <w:tab w:val="right" w:pos="8364"/>
          <w:tab w:val="left" w:pos="10065"/>
        </w:tabs>
        <w:spacing w:after="0" w:line="240" w:lineRule="auto"/>
        <w:ind w:firstLine="567"/>
        <w:jc w:val="both"/>
        <w:rPr>
          <w:rFonts w:ascii="Times New Roman" w:hAnsi="Times New Roman"/>
          <w:sz w:val="24"/>
          <w:szCs w:val="24"/>
        </w:rPr>
      </w:pPr>
      <w:r w:rsidRPr="00B85739">
        <w:rPr>
          <w:rFonts w:ascii="Times New Roman" w:hAnsi="Times New Roman"/>
          <w:i/>
          <w:iCs/>
          <w:sz w:val="24"/>
          <w:szCs w:val="24"/>
        </w:rPr>
        <w:t xml:space="preserve">Длиной пути </w:t>
      </w:r>
      <w:r w:rsidRPr="00B85739">
        <w:rPr>
          <w:rFonts w:ascii="Times New Roman" w:hAnsi="Times New Roman"/>
          <w:sz w:val="24"/>
          <w:szCs w:val="24"/>
        </w:rPr>
        <w:t>или цикла называется число рёбер этого пути или цикла.</w:t>
      </w:r>
    </w:p>
    <w:p w:rsidR="00846A11" w:rsidRPr="00B85739" w:rsidRDefault="00846A11" w:rsidP="00846A11">
      <w:pPr>
        <w:tabs>
          <w:tab w:val="right" w:pos="8364"/>
          <w:tab w:val="left" w:pos="10065"/>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В ориентированных графах на рёбрах задано направление, т.е. у каждого ребра фиксируется начало и конец. Такие направленные рёбра называются </w:t>
      </w:r>
      <w:r w:rsidRPr="00B85739">
        <w:rPr>
          <w:rFonts w:ascii="Times New Roman" w:hAnsi="Times New Roman"/>
          <w:i/>
          <w:iCs/>
          <w:sz w:val="24"/>
          <w:szCs w:val="24"/>
        </w:rPr>
        <w:t>дугами</w:t>
      </w:r>
      <w:r w:rsidRPr="00B85739">
        <w:rPr>
          <w:rFonts w:ascii="Times New Roman" w:hAnsi="Times New Roman"/>
          <w:sz w:val="24"/>
          <w:szCs w:val="24"/>
        </w:rPr>
        <w:t>.</w:t>
      </w:r>
    </w:p>
    <w:p w:rsidR="00846A11" w:rsidRPr="00B85739" w:rsidRDefault="00846A11" w:rsidP="00846A11">
      <w:pPr>
        <w:tabs>
          <w:tab w:val="right" w:pos="8364"/>
          <w:tab w:val="left" w:pos="10065"/>
        </w:tabs>
        <w:spacing w:after="0" w:line="240" w:lineRule="auto"/>
        <w:ind w:firstLine="567"/>
        <w:jc w:val="both"/>
        <w:rPr>
          <w:rFonts w:ascii="Times New Roman" w:hAnsi="Times New Roman"/>
          <w:sz w:val="24"/>
          <w:szCs w:val="24"/>
        </w:rPr>
      </w:pPr>
      <w:r w:rsidRPr="00B85739">
        <w:rPr>
          <w:rFonts w:ascii="Times New Roman" w:hAnsi="Times New Roman"/>
          <w:i/>
          <w:iCs/>
          <w:sz w:val="24"/>
          <w:szCs w:val="24"/>
        </w:rPr>
        <w:t>Сетью</w:t>
      </w:r>
      <w:r w:rsidRPr="00B85739">
        <w:rPr>
          <w:rFonts w:ascii="Times New Roman" w:hAnsi="Times New Roman"/>
          <w:sz w:val="24"/>
          <w:szCs w:val="24"/>
        </w:rPr>
        <w:t xml:space="preserve"> называется граф, каждой дуге которого поставлено в соответствие некоторое число (или несколько чисел), обычно это время.</w:t>
      </w:r>
    </w:p>
    <w:p w:rsidR="00846A11" w:rsidRPr="00B85739" w:rsidRDefault="00846A11" w:rsidP="00846A11">
      <w:pPr>
        <w:tabs>
          <w:tab w:val="right" w:pos="8364"/>
          <w:tab w:val="left" w:pos="10065"/>
        </w:tabs>
        <w:spacing w:after="0" w:line="240" w:lineRule="auto"/>
        <w:ind w:firstLine="567"/>
        <w:jc w:val="both"/>
        <w:rPr>
          <w:rFonts w:ascii="Times New Roman" w:hAnsi="Times New Roman"/>
          <w:sz w:val="24"/>
          <w:szCs w:val="24"/>
        </w:rPr>
      </w:pPr>
      <w:r w:rsidRPr="00B85739">
        <w:rPr>
          <w:rFonts w:ascii="Times New Roman" w:hAnsi="Times New Roman"/>
          <w:sz w:val="24"/>
          <w:szCs w:val="24"/>
        </w:rPr>
        <w:t>Таким образом, при построении графа каждую операцию изображают в виде ориентированной дуги. Связи между операциями также представляют в виде дуги. Дугу-связь проводят из конца дуги, соответствующей предшествующей операции, в начало следующей операции.</w:t>
      </w:r>
    </w:p>
    <w:p w:rsidR="00846A11" w:rsidRPr="00B85739" w:rsidRDefault="00846A11" w:rsidP="00846A11">
      <w:pPr>
        <w:tabs>
          <w:tab w:val="right" w:pos="8364"/>
          <w:tab w:val="left" w:pos="10065"/>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Чтобы отличить операции от связей, операции изображают сплошными линиями, а связи – пунктирами. Вершины графа называют </w:t>
      </w:r>
      <w:r w:rsidRPr="00B85739">
        <w:rPr>
          <w:rFonts w:ascii="Times New Roman" w:hAnsi="Times New Roman"/>
          <w:i/>
          <w:iCs/>
          <w:sz w:val="24"/>
          <w:szCs w:val="24"/>
        </w:rPr>
        <w:t>событиями</w:t>
      </w:r>
      <w:r w:rsidRPr="00B85739">
        <w:rPr>
          <w:rFonts w:ascii="Times New Roman" w:hAnsi="Times New Roman"/>
          <w:sz w:val="24"/>
          <w:szCs w:val="24"/>
        </w:rPr>
        <w:t>. Временем наступления события считают время, когда завершено выполнение всех операций, входящих в соответствующую вершину.</w:t>
      </w:r>
    </w:p>
    <w:p w:rsidR="00846A11" w:rsidRDefault="00846A11" w:rsidP="00846A11">
      <w:pPr>
        <w:tabs>
          <w:tab w:val="right" w:pos="8364"/>
          <w:tab w:val="left" w:pos="10065"/>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Таким образом, граф, представляющий взаимосвязь отдельных работ проекта, называется сетевым графиком. На рис. </w:t>
      </w:r>
      <w:r>
        <w:rPr>
          <w:rFonts w:ascii="Times New Roman" w:hAnsi="Times New Roman"/>
          <w:sz w:val="24"/>
          <w:szCs w:val="24"/>
        </w:rPr>
        <w:t>2</w:t>
      </w:r>
      <w:r w:rsidRPr="00B85739">
        <w:rPr>
          <w:rFonts w:ascii="Times New Roman" w:hAnsi="Times New Roman"/>
          <w:sz w:val="24"/>
          <w:szCs w:val="24"/>
        </w:rPr>
        <w:t>.2 построен сетевой график для комплекса операций, заданных таблицей из предыдущего примера.</w:t>
      </w:r>
    </w:p>
    <w:p w:rsidR="00FC2900" w:rsidRDefault="00FC2900" w:rsidP="00846A11">
      <w:pPr>
        <w:tabs>
          <w:tab w:val="right" w:pos="8364"/>
          <w:tab w:val="left" w:pos="10065"/>
        </w:tabs>
        <w:spacing w:after="0" w:line="240" w:lineRule="auto"/>
        <w:ind w:firstLine="567"/>
        <w:jc w:val="both"/>
        <w:rPr>
          <w:rFonts w:ascii="Times New Roman" w:hAnsi="Times New Roman"/>
          <w:sz w:val="24"/>
          <w:szCs w:val="24"/>
        </w:rPr>
      </w:pPr>
    </w:p>
    <w:p w:rsidR="009D663D" w:rsidRDefault="009D663D" w:rsidP="00846A11">
      <w:pPr>
        <w:tabs>
          <w:tab w:val="right" w:pos="8364"/>
          <w:tab w:val="left" w:pos="10065"/>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 w:val="left" w:pos="10065"/>
        </w:tabs>
        <w:ind w:right="-1" w:firstLine="567"/>
        <w:jc w:val="both"/>
        <w:rPr>
          <w:rFonts w:ascii="Times New Roman" w:hAnsi="Times New Roman"/>
          <w:sz w:val="24"/>
          <w:szCs w:val="24"/>
        </w:rPr>
      </w:pPr>
    </w:p>
    <w:p w:rsidR="00846A11" w:rsidRPr="00B85739" w:rsidRDefault="00846A11" w:rsidP="00846A11">
      <w:pPr>
        <w:tabs>
          <w:tab w:val="right" w:pos="8364"/>
          <w:tab w:val="left" w:pos="10065"/>
        </w:tabs>
        <w:ind w:right="-1" w:firstLine="567"/>
        <w:jc w:val="both"/>
        <w:rPr>
          <w:rFonts w:ascii="Times New Roman" w:hAnsi="Times New Roman"/>
          <w:sz w:val="24"/>
          <w:szCs w:val="24"/>
        </w:rPr>
      </w:pPr>
    </w:p>
    <w:p w:rsidR="00846A11" w:rsidRPr="00B85739" w:rsidRDefault="00846A11" w:rsidP="00846A11">
      <w:pPr>
        <w:tabs>
          <w:tab w:val="right" w:pos="8364"/>
          <w:tab w:val="left" w:pos="10065"/>
        </w:tabs>
        <w:ind w:right="-1" w:firstLine="567"/>
        <w:jc w:val="both"/>
        <w:rPr>
          <w:rFonts w:ascii="Times New Roman" w:hAnsi="Times New Roman"/>
          <w:sz w:val="24"/>
          <w:szCs w:val="24"/>
        </w:rPr>
      </w:pPr>
    </w:p>
    <w:p w:rsidR="00846A11" w:rsidRPr="00B85739" w:rsidRDefault="00CB4AC5" w:rsidP="00846A11">
      <w:pPr>
        <w:tabs>
          <w:tab w:val="right" w:pos="8364"/>
          <w:tab w:val="left" w:pos="10065"/>
        </w:tabs>
        <w:ind w:left="567" w:right="-1" w:firstLine="567"/>
        <w:jc w:val="both"/>
        <w:rPr>
          <w:rFonts w:ascii="Times New Roman" w:hAnsi="Times New Roman"/>
          <w:sz w:val="24"/>
          <w:szCs w:val="24"/>
        </w:rPr>
      </w:pPr>
      <w:r>
        <w:rPr>
          <w:rFonts w:ascii="Times New Roman" w:hAnsi="Times New Roman"/>
          <w:noProof/>
          <w:sz w:val="24"/>
          <w:szCs w:val="24"/>
          <w:lang w:eastAsia="en-US"/>
        </w:rPr>
        <w:pict>
          <v:group id="_x0000_s1203" style="position:absolute;left:0;text-align:left;margin-left:28pt;margin-top:-93.1pt;width:377.45pt;height:155.35pt;z-index:5" coordorigin="1440,9936" coordsize="9072,3888">
            <v:shape id="_x0000_s1204" type="#_x0000_t120" style="position:absolute;left:1440;top:11520;width:720;height:720"/>
            <v:shape id="_x0000_s1205" type="#_x0000_t120" style="position:absolute;left:3024;top:9936;width:720;height:720"/>
            <v:line id="_x0000_s1206" style="position:absolute;flip:y" from="1872,10368" to="3024,11520">
              <v:stroke endarrow="block"/>
            </v:line>
            <v:shape id="_x0000_s1207" type="#_x0000_t120" style="position:absolute;left:3168;top:11520;width:720;height:720"/>
            <v:line id="_x0000_s1208" style="position:absolute" from="2160,11952" to="3168,11952">
              <v:stroke endarrow="block"/>
            </v:line>
            <v:shape id="_x0000_s1209" type="#_x0000_t120" style="position:absolute;left:3024;top:13104;width:720;height:720"/>
            <v:line id="_x0000_s1210" style="position:absolute" from="1872,12240" to="3024,13392">
              <v:stroke endarrow="block"/>
            </v:line>
            <v:shape id="_x0000_s1211" type="#_x0000_t120" style="position:absolute;left:4608;top:10656;width:720;height:720"/>
            <v:shape id="_x0000_s1212" type="#_x0000_t120" style="position:absolute;left:4608;top:12384;width:720;height:720"/>
            <v:line id="_x0000_s1213" style="position:absolute;flip:y" from="3888,11232" to="4752,11808">
              <v:stroke dashstyle="longDash" endarrow="block"/>
            </v:line>
            <v:line id="_x0000_s1214" style="position:absolute" from="3744,10368" to="4608,10944">
              <v:stroke dashstyle="longDash" endarrow="block"/>
            </v:line>
            <v:line id="_x0000_s1215" style="position:absolute" from="3888,11952" to="4752,12528">
              <v:stroke dashstyle="longDash" endarrow="block"/>
            </v:line>
            <v:line id="_x0000_s1216" style="position:absolute;flip:y" from="3744,12960" to="4752,13536">
              <v:stroke dashstyle="longDash" endarrow="block"/>
            </v:line>
            <v:shape id="_x0000_s1217" type="#_x0000_t120" style="position:absolute;left:6336;top:10656;width:720;height:720"/>
            <v:shape id="_x0000_s1218" type="#_x0000_t120" style="position:absolute;left:6336;top:12384;width:720;height:720"/>
            <v:line id="_x0000_s1219" style="position:absolute" from="5328,11088" to="6336,11088"/>
            <v:line id="_x0000_s1220" style="position:absolute" from="5328,12816" to="6336,12816"/>
            <v:shape id="_x0000_s1221" type="#_x0000_t120" style="position:absolute;left:7920;top:11520;width:720;height:720"/>
            <v:line id="_x0000_s1222" style="position:absolute" from="7056,11088" to="8064,11664">
              <v:stroke dashstyle="longDash" endarrow="block"/>
            </v:line>
            <v:line id="_x0000_s1223" style="position:absolute;flip:y" from="7056,12096" to="8064,12816">
              <v:stroke dashstyle="longDash" endarrow="block"/>
            </v:line>
            <v:shape id="_x0000_s1224" type="#_x0000_t120" style="position:absolute;left:9792;top:11520;width:720;height:720"/>
            <v:line id="_x0000_s1225" style="position:absolute" from="8640,11952" to="9792,11952">
              <v:stroke endarrow="block"/>
            </v:line>
            <v:shape id="_x0000_s1226" type="#_x0000_t202" style="position:absolute;left:1872;top:10512;width:620;height:759" filled="f" stroked="f">
              <v:textbox style="mso-next-textbox:#_x0000_s1226">
                <w:txbxContent>
                  <w:p w:rsidR="00DA2979" w:rsidRDefault="00CB4AC5" w:rsidP="00846A11">
                    <w:r>
                      <w:rPr>
                        <w:position w:val="-12"/>
                      </w:rPr>
                      <w:pict>
                        <v:shape id="_x0000_i1075" type="#_x0000_t75" style="width:14.25pt;height:18.75pt" fillcolor="window">
                          <v:imagedata r:id="rId37" o:title=""/>
                        </v:shape>
                      </w:pict>
                    </w:r>
                  </w:p>
                </w:txbxContent>
              </v:textbox>
            </v:shape>
            <v:shape id="_x0000_s1227" type="#_x0000_t202" style="position:absolute;left:2304;top:11376;width:651;height:759" filled="f" stroked="f">
              <v:textbox style="mso-next-textbox:#_x0000_s1227">
                <w:txbxContent>
                  <w:p w:rsidR="00DA2979" w:rsidRDefault="00CB4AC5" w:rsidP="00846A11">
                    <w:r>
                      <w:rPr>
                        <w:position w:val="-12"/>
                      </w:rPr>
                      <w:pict>
                        <v:shape id="_x0000_i1076" type="#_x0000_t75" style="width:15.75pt;height:18.75pt" fillcolor="window">
                          <v:imagedata r:id="rId38" o:title=""/>
                        </v:shape>
                      </w:pict>
                    </w:r>
                  </w:p>
                </w:txbxContent>
              </v:textbox>
            </v:shape>
            <v:shape id="_x0000_s1228" type="#_x0000_t202" style="position:absolute;left:1872;top:12672;width:636;height:759" filled="f" stroked="f">
              <v:textbox style="mso-next-textbox:#_x0000_s1228">
                <w:txbxContent>
                  <w:p w:rsidR="00DA2979" w:rsidRDefault="00CB4AC5" w:rsidP="00846A11">
                    <w:r>
                      <w:rPr>
                        <w:position w:val="-12"/>
                      </w:rPr>
                      <w:pict>
                        <v:shape id="_x0000_i1077" type="#_x0000_t75" style="width:15pt;height:18.75pt" fillcolor="window">
                          <v:imagedata r:id="rId39" o:title=""/>
                        </v:shape>
                      </w:pict>
                    </w:r>
                  </w:p>
                </w:txbxContent>
              </v:textbox>
            </v:shape>
            <v:shape id="_x0000_s1229" type="#_x0000_t202" style="position:absolute;left:5472;top:10512;width:651;height:759" filled="f" stroked="f">
              <v:textbox style="mso-next-textbox:#_x0000_s1229">
                <w:txbxContent>
                  <w:p w:rsidR="00DA2979" w:rsidRDefault="00CB4AC5" w:rsidP="00846A11">
                    <w:r>
                      <w:rPr>
                        <w:position w:val="-12"/>
                      </w:rPr>
                      <w:pict>
                        <v:shape id="_x0000_i1078" type="#_x0000_t75" style="width:15.75pt;height:18.75pt" fillcolor="window">
                          <v:imagedata r:id="rId40" o:title=""/>
                        </v:shape>
                      </w:pict>
                    </w:r>
                  </w:p>
                </w:txbxContent>
              </v:textbox>
            </v:shape>
            <v:shape id="_x0000_s1230" type="#_x0000_t202" style="position:absolute;left:5472;top:12240;width:651;height:759" filled="f" stroked="f">
              <v:textbox style="mso-next-textbox:#_x0000_s1230">
                <w:txbxContent>
                  <w:p w:rsidR="00DA2979" w:rsidRDefault="00CB4AC5" w:rsidP="00846A11">
                    <w:r>
                      <w:rPr>
                        <w:position w:val="-12"/>
                      </w:rPr>
                      <w:pict>
                        <v:shape id="_x0000_i1079" type="#_x0000_t75" style="width:15.75pt;height:18.75pt" fillcolor="window">
                          <v:imagedata r:id="rId41" o:title=""/>
                        </v:shape>
                      </w:pict>
                    </w:r>
                  </w:p>
                </w:txbxContent>
              </v:textbox>
            </v:shape>
            <v:shape id="_x0000_s1231" type="#_x0000_t202" style="position:absolute;left:8784;top:11376;width:651;height:759" filled="f" stroked="f">
              <v:textbox style="mso-next-textbox:#_x0000_s1231">
                <w:txbxContent>
                  <w:p w:rsidR="00DA2979" w:rsidRDefault="00CB4AC5" w:rsidP="00846A11">
                    <w:r>
                      <w:rPr>
                        <w:position w:val="-12"/>
                      </w:rPr>
                      <w:pict>
                        <v:shape id="_x0000_i1080" type="#_x0000_t75" style="width:15.75pt;height:18.75pt" fillcolor="window">
                          <v:imagedata r:id="rId42" o:title=""/>
                        </v:shape>
                      </w:pict>
                    </w:r>
                  </w:p>
                </w:txbxContent>
              </v:textbox>
            </v:shape>
            <w10:anchorlock/>
          </v:group>
        </w:pict>
      </w:r>
    </w:p>
    <w:p w:rsidR="00846A11" w:rsidRPr="00B85739" w:rsidRDefault="00846A11" w:rsidP="00846A11">
      <w:pPr>
        <w:tabs>
          <w:tab w:val="right" w:pos="8364"/>
          <w:tab w:val="left" w:pos="10065"/>
        </w:tabs>
        <w:ind w:right="-1" w:firstLine="567"/>
        <w:jc w:val="both"/>
        <w:rPr>
          <w:rFonts w:ascii="Times New Roman" w:hAnsi="Times New Roman"/>
          <w:sz w:val="24"/>
          <w:szCs w:val="24"/>
        </w:rPr>
      </w:pPr>
    </w:p>
    <w:p w:rsidR="00846A11" w:rsidRPr="00B85739" w:rsidRDefault="00846A11" w:rsidP="00846A11">
      <w:pPr>
        <w:pStyle w:val="4"/>
        <w:tabs>
          <w:tab w:val="left" w:pos="10065"/>
        </w:tabs>
        <w:ind w:right="-1" w:firstLine="567"/>
        <w:rPr>
          <w:rFonts w:ascii="Times New Roman" w:hAnsi="Times New Roman"/>
          <w:sz w:val="24"/>
          <w:szCs w:val="24"/>
        </w:rPr>
      </w:pPr>
    </w:p>
    <w:p w:rsidR="00846A11" w:rsidRPr="00F65B07" w:rsidRDefault="00846A11" w:rsidP="00846A11">
      <w:pPr>
        <w:pStyle w:val="4"/>
        <w:keepNext w:val="0"/>
        <w:keepLines w:val="0"/>
        <w:tabs>
          <w:tab w:val="left" w:pos="10065"/>
        </w:tabs>
        <w:spacing w:before="0"/>
        <w:jc w:val="center"/>
        <w:rPr>
          <w:rFonts w:ascii="Times New Roman" w:hAnsi="Times New Roman"/>
          <w:i w:val="0"/>
          <w:color w:val="auto"/>
          <w:sz w:val="24"/>
          <w:szCs w:val="24"/>
        </w:rPr>
      </w:pPr>
      <w:r w:rsidRPr="00F65B07">
        <w:rPr>
          <w:rFonts w:ascii="Times New Roman" w:hAnsi="Times New Roman"/>
          <w:i w:val="0"/>
          <w:color w:val="auto"/>
          <w:sz w:val="24"/>
          <w:szCs w:val="24"/>
        </w:rPr>
        <w:t>Рис.</w:t>
      </w:r>
      <w:r>
        <w:rPr>
          <w:rFonts w:ascii="Times New Roman" w:hAnsi="Times New Roman"/>
          <w:i w:val="0"/>
          <w:color w:val="auto"/>
          <w:sz w:val="24"/>
          <w:szCs w:val="24"/>
        </w:rPr>
        <w:t>2</w:t>
      </w:r>
      <w:r w:rsidRPr="00F65B07">
        <w:rPr>
          <w:rFonts w:ascii="Times New Roman" w:hAnsi="Times New Roman"/>
          <w:i w:val="0"/>
          <w:color w:val="auto"/>
          <w:sz w:val="24"/>
          <w:szCs w:val="24"/>
        </w:rPr>
        <w:t>.2. Сетевой график комплекса работ</w:t>
      </w:r>
    </w:p>
    <w:p w:rsidR="00846A11" w:rsidRPr="00B85739" w:rsidRDefault="00846A11" w:rsidP="00846A11">
      <w:pPr>
        <w:tabs>
          <w:tab w:val="right" w:pos="8364"/>
          <w:tab w:val="left" w:pos="10065"/>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 w:val="left" w:pos="10065"/>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Главными элементами сетевого графика являются события и работы. </w:t>
      </w:r>
      <w:r w:rsidRPr="00B85739">
        <w:rPr>
          <w:rFonts w:ascii="Times New Roman" w:hAnsi="Times New Roman"/>
          <w:i/>
          <w:iCs/>
          <w:sz w:val="24"/>
          <w:szCs w:val="24"/>
        </w:rPr>
        <w:t>Событие</w:t>
      </w:r>
      <w:r w:rsidRPr="00B85739">
        <w:rPr>
          <w:rFonts w:ascii="Times New Roman" w:hAnsi="Times New Roman"/>
          <w:sz w:val="24"/>
          <w:szCs w:val="24"/>
        </w:rPr>
        <w:t xml:space="preserve"> – это состояние, момент достижения промежуточной или конечной цели разработки (</w:t>
      </w:r>
      <w:r w:rsidRPr="00B85739">
        <w:rPr>
          <w:rFonts w:ascii="Times New Roman" w:hAnsi="Times New Roman"/>
          <w:i/>
          <w:iCs/>
          <w:sz w:val="24"/>
          <w:szCs w:val="24"/>
        </w:rPr>
        <w:t>начальное событие</w:t>
      </w:r>
      <w:r w:rsidRPr="00B85739">
        <w:rPr>
          <w:rFonts w:ascii="Times New Roman" w:hAnsi="Times New Roman"/>
          <w:sz w:val="24"/>
          <w:szCs w:val="24"/>
        </w:rPr>
        <w:t xml:space="preserve"> – отправной момент разработки). Событие не имеет протяжённости во времени. </w:t>
      </w:r>
      <w:r w:rsidRPr="00B85739">
        <w:rPr>
          <w:rFonts w:ascii="Times New Roman" w:hAnsi="Times New Roman"/>
          <w:i/>
          <w:iCs/>
          <w:sz w:val="24"/>
          <w:szCs w:val="24"/>
        </w:rPr>
        <w:t>Работа</w:t>
      </w:r>
      <w:r w:rsidRPr="00B85739">
        <w:rPr>
          <w:rFonts w:ascii="Times New Roman" w:hAnsi="Times New Roman"/>
          <w:sz w:val="24"/>
          <w:szCs w:val="24"/>
        </w:rPr>
        <w:t xml:space="preserve"> – это протяжённый во времени процесс, необходимый для свершения события. Любая работа имеет предшествующее событие и определённым событием заканчивается.</w:t>
      </w:r>
    </w:p>
    <w:p w:rsidR="00846A11" w:rsidRPr="00B85739" w:rsidRDefault="00846A11" w:rsidP="00846A11">
      <w:pPr>
        <w:pStyle w:val="34"/>
        <w:tabs>
          <w:tab w:val="right" w:pos="8364"/>
          <w:tab w:val="left" w:pos="10065"/>
        </w:tabs>
        <w:ind w:firstLine="567"/>
      </w:pPr>
      <w:r w:rsidRPr="00B85739">
        <w:t>После первоначального составления сетевого графика необходимо проверить его соответствие некоторым обязательным требованиям:</w:t>
      </w:r>
    </w:p>
    <w:p w:rsidR="00846A11" w:rsidRPr="00B85739" w:rsidRDefault="00846A11" w:rsidP="00846A11">
      <w:pPr>
        <w:numPr>
          <w:ilvl w:val="0"/>
          <w:numId w:val="37"/>
        </w:numPr>
        <w:tabs>
          <w:tab w:val="right" w:pos="0"/>
          <w:tab w:val="left" w:pos="10065"/>
        </w:tabs>
        <w:spacing w:after="0" w:line="240" w:lineRule="auto"/>
        <w:jc w:val="both"/>
        <w:rPr>
          <w:rFonts w:ascii="Times New Roman" w:hAnsi="Times New Roman"/>
          <w:sz w:val="24"/>
          <w:szCs w:val="24"/>
        </w:rPr>
      </w:pPr>
      <w:r w:rsidRPr="00B85739">
        <w:rPr>
          <w:rFonts w:ascii="Times New Roman" w:hAnsi="Times New Roman"/>
          <w:sz w:val="24"/>
          <w:szCs w:val="24"/>
        </w:rPr>
        <w:t>Только начальные события не имеют входящих стрелок, только конечные события – выходящих. Если событие по своему характеру является промежуточным, оно должно иметь как входящие, так и выходящие стрелки.</w:t>
      </w:r>
    </w:p>
    <w:p w:rsidR="00846A11" w:rsidRPr="00B85739" w:rsidRDefault="00846A11" w:rsidP="00846A11">
      <w:pPr>
        <w:numPr>
          <w:ilvl w:val="0"/>
          <w:numId w:val="37"/>
        </w:numPr>
        <w:tabs>
          <w:tab w:val="right" w:pos="0"/>
          <w:tab w:val="left" w:pos="10065"/>
        </w:tabs>
        <w:spacing w:after="0" w:line="240" w:lineRule="auto"/>
        <w:jc w:val="both"/>
        <w:rPr>
          <w:rFonts w:ascii="Times New Roman" w:hAnsi="Times New Roman"/>
          <w:spacing w:val="-20"/>
          <w:sz w:val="24"/>
          <w:szCs w:val="24"/>
        </w:rPr>
      </w:pPr>
      <w:r w:rsidRPr="00B85739">
        <w:rPr>
          <w:rFonts w:ascii="Times New Roman" w:hAnsi="Times New Roman"/>
          <w:sz w:val="24"/>
          <w:szCs w:val="24"/>
        </w:rPr>
        <w:t xml:space="preserve">Каждая работа </w:t>
      </w:r>
      <w:r w:rsidRPr="00B85739">
        <w:rPr>
          <w:rFonts w:ascii="Times New Roman" w:hAnsi="Times New Roman"/>
          <w:spacing w:val="-20"/>
          <w:sz w:val="24"/>
          <w:szCs w:val="24"/>
        </w:rPr>
        <w:t>должна иметь</w:t>
      </w:r>
      <w:r w:rsidRPr="00B85739">
        <w:rPr>
          <w:rFonts w:ascii="Times New Roman" w:hAnsi="Times New Roman"/>
          <w:sz w:val="24"/>
          <w:szCs w:val="24"/>
        </w:rPr>
        <w:t xml:space="preserve"> </w:t>
      </w:r>
      <w:r w:rsidRPr="00B85739">
        <w:rPr>
          <w:rFonts w:ascii="Times New Roman" w:hAnsi="Times New Roman"/>
          <w:spacing w:val="-20"/>
          <w:sz w:val="24"/>
          <w:szCs w:val="24"/>
        </w:rPr>
        <w:t>предшествующее и</w:t>
      </w:r>
      <w:r w:rsidRPr="00B85739">
        <w:rPr>
          <w:rFonts w:ascii="Times New Roman" w:hAnsi="Times New Roman"/>
          <w:sz w:val="24"/>
          <w:szCs w:val="24"/>
        </w:rPr>
        <w:t xml:space="preserve"> </w:t>
      </w:r>
      <w:r w:rsidRPr="00B85739">
        <w:rPr>
          <w:rFonts w:ascii="Times New Roman" w:hAnsi="Times New Roman"/>
          <w:spacing w:val="-20"/>
          <w:sz w:val="24"/>
          <w:szCs w:val="24"/>
        </w:rPr>
        <w:t>завершающее события.</w:t>
      </w:r>
    </w:p>
    <w:p w:rsidR="00846A11" w:rsidRPr="00B85739" w:rsidRDefault="00846A11" w:rsidP="00846A11">
      <w:pPr>
        <w:numPr>
          <w:ilvl w:val="0"/>
          <w:numId w:val="37"/>
        </w:numPr>
        <w:tabs>
          <w:tab w:val="right" w:pos="0"/>
          <w:tab w:val="left" w:pos="10065"/>
        </w:tabs>
        <w:spacing w:after="0" w:line="240" w:lineRule="auto"/>
        <w:jc w:val="both"/>
        <w:rPr>
          <w:rFonts w:ascii="Times New Roman" w:hAnsi="Times New Roman"/>
          <w:sz w:val="24"/>
          <w:szCs w:val="24"/>
        </w:rPr>
      </w:pPr>
      <w:r w:rsidRPr="00B85739">
        <w:rPr>
          <w:rFonts w:ascii="Times New Roman" w:hAnsi="Times New Roman"/>
          <w:sz w:val="24"/>
          <w:szCs w:val="24"/>
        </w:rPr>
        <w:t>На графике не должно быть изолированных участков, не связанных работами с остальной частью графика.</w:t>
      </w:r>
    </w:p>
    <w:p w:rsidR="00846A11" w:rsidRDefault="00846A11" w:rsidP="00846A11">
      <w:pPr>
        <w:numPr>
          <w:ilvl w:val="0"/>
          <w:numId w:val="37"/>
        </w:numPr>
        <w:tabs>
          <w:tab w:val="right" w:pos="0"/>
          <w:tab w:val="left" w:pos="10065"/>
        </w:tabs>
        <w:spacing w:after="0" w:line="240" w:lineRule="auto"/>
        <w:jc w:val="both"/>
        <w:rPr>
          <w:rFonts w:ascii="Times New Roman" w:hAnsi="Times New Roman"/>
          <w:sz w:val="24"/>
          <w:szCs w:val="24"/>
        </w:rPr>
      </w:pPr>
      <w:r w:rsidRPr="00B85739">
        <w:rPr>
          <w:rFonts w:ascii="Times New Roman" w:hAnsi="Times New Roman"/>
          <w:sz w:val="24"/>
          <w:szCs w:val="24"/>
        </w:rPr>
        <w:t>На графике не должно быть контуров (циклов) и петель, т.к. они, по существу, означают, что условием начала некоторой работы является её же окончание.</w:t>
      </w:r>
    </w:p>
    <w:p w:rsidR="00FC2900" w:rsidRDefault="00FC2900" w:rsidP="00FC2900">
      <w:pPr>
        <w:tabs>
          <w:tab w:val="right" w:pos="0"/>
          <w:tab w:val="left" w:pos="10065"/>
        </w:tabs>
        <w:spacing w:after="0" w:line="240" w:lineRule="auto"/>
        <w:jc w:val="both"/>
        <w:rPr>
          <w:rFonts w:ascii="Times New Roman" w:hAnsi="Times New Roman"/>
          <w:sz w:val="24"/>
          <w:szCs w:val="24"/>
        </w:rPr>
      </w:pPr>
    </w:p>
    <w:p w:rsidR="00FC2900" w:rsidRDefault="00FC2900" w:rsidP="00FC2900">
      <w:pPr>
        <w:tabs>
          <w:tab w:val="right" w:pos="0"/>
          <w:tab w:val="left" w:pos="10065"/>
        </w:tabs>
        <w:spacing w:after="0" w:line="240" w:lineRule="auto"/>
        <w:jc w:val="both"/>
        <w:rPr>
          <w:rFonts w:ascii="Times New Roman" w:hAnsi="Times New Roman"/>
          <w:sz w:val="24"/>
          <w:szCs w:val="24"/>
        </w:rPr>
      </w:pPr>
    </w:p>
    <w:p w:rsidR="00FC2900" w:rsidRDefault="00FC2900" w:rsidP="00FC2900">
      <w:pPr>
        <w:tabs>
          <w:tab w:val="right" w:pos="0"/>
          <w:tab w:val="left" w:pos="10065"/>
        </w:tabs>
        <w:spacing w:after="0" w:line="240" w:lineRule="auto"/>
        <w:jc w:val="both"/>
        <w:rPr>
          <w:rFonts w:ascii="Times New Roman" w:hAnsi="Times New Roman"/>
          <w:sz w:val="24"/>
          <w:szCs w:val="24"/>
        </w:rPr>
      </w:pPr>
    </w:p>
    <w:p w:rsidR="00FC2900" w:rsidRPr="00B85739" w:rsidRDefault="00FC2900" w:rsidP="00FC2900">
      <w:pPr>
        <w:tabs>
          <w:tab w:val="right" w:pos="0"/>
          <w:tab w:val="left" w:pos="10065"/>
        </w:tabs>
        <w:spacing w:after="0" w:line="240" w:lineRule="auto"/>
        <w:jc w:val="both"/>
        <w:rPr>
          <w:rFonts w:ascii="Times New Roman" w:hAnsi="Times New Roman"/>
          <w:sz w:val="24"/>
          <w:szCs w:val="24"/>
        </w:rPr>
      </w:pPr>
    </w:p>
    <w:p w:rsidR="00846A11" w:rsidRPr="00B85739" w:rsidRDefault="00846A11" w:rsidP="00846A11">
      <w:pPr>
        <w:numPr>
          <w:ilvl w:val="0"/>
          <w:numId w:val="37"/>
        </w:numPr>
        <w:tabs>
          <w:tab w:val="right" w:pos="0"/>
          <w:tab w:val="left" w:pos="10065"/>
        </w:tabs>
        <w:spacing w:after="0" w:line="240" w:lineRule="auto"/>
        <w:jc w:val="both"/>
        <w:rPr>
          <w:rFonts w:ascii="Times New Roman" w:hAnsi="Times New Roman"/>
          <w:sz w:val="24"/>
          <w:szCs w:val="24"/>
        </w:rPr>
      </w:pPr>
    </w:p>
    <w:p w:rsidR="00846A11" w:rsidRPr="00B85739" w:rsidRDefault="00CB4AC5" w:rsidP="00846A11">
      <w:pPr>
        <w:tabs>
          <w:tab w:val="right" w:pos="0"/>
        </w:tabs>
        <w:spacing w:after="0" w:line="240" w:lineRule="auto"/>
        <w:ind w:firstLine="567"/>
        <w:jc w:val="both"/>
        <w:rPr>
          <w:rFonts w:ascii="Times New Roman" w:hAnsi="Times New Roman"/>
          <w:sz w:val="24"/>
          <w:szCs w:val="24"/>
        </w:rPr>
      </w:pPr>
      <w:r>
        <w:rPr>
          <w:rFonts w:ascii="Times New Roman" w:hAnsi="Times New Roman"/>
          <w:noProof/>
          <w:sz w:val="24"/>
          <w:szCs w:val="24"/>
          <w:lang w:eastAsia="en-US"/>
        </w:rPr>
        <w:pict>
          <v:group id="_x0000_s1117" style="position:absolute;left:0;text-align:left;margin-left:197.75pt;margin-top:-8.95pt;width:1in;height:79.2pt;z-index:1" coordorigin="3456,7776" coordsize="2592,4032">
            <v:shape id="_x0000_s1118" type="#_x0000_t120" style="position:absolute;left:3456;top:9504;width:720;height:720"/>
            <v:shape id="_x0000_s1119" type="#_x0000_t120" style="position:absolute;left:5184;top:7776;width:720;height:720"/>
            <v:line id="_x0000_s1120" style="position:absolute;flip:y" from="4032,8352" to="5328,9648">
              <v:stroke endarrow="block"/>
            </v:line>
            <v:shape id="_x0000_s1121" type="#_x0000_t120" style="position:absolute;left:5328;top:11088;width:720;height:720"/>
            <v:line id="_x0000_s1122" style="position:absolute" from="4032,10080" to="5328,11376">
              <v:stroke startarrow="block"/>
            </v:line>
            <v:line id="_x0000_s1123" style="position:absolute" from="5616,8496" to="5616,11088">
              <v:stroke endarrow="block"/>
            </v:line>
            <w10:anchorlock/>
          </v:group>
        </w:pict>
      </w:r>
    </w:p>
    <w:p w:rsidR="00846A11" w:rsidRPr="00B85739" w:rsidRDefault="00846A11" w:rsidP="00846A11">
      <w:pPr>
        <w:tabs>
          <w:tab w:val="right" w:pos="0"/>
        </w:tabs>
        <w:spacing w:after="0" w:line="240" w:lineRule="auto"/>
        <w:ind w:firstLine="567"/>
        <w:jc w:val="both"/>
        <w:rPr>
          <w:rFonts w:ascii="Times New Roman" w:hAnsi="Times New Roman"/>
          <w:sz w:val="24"/>
          <w:szCs w:val="24"/>
        </w:rPr>
      </w:pP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p>
    <w:p w:rsidR="00846A11" w:rsidRPr="00B85739" w:rsidRDefault="00846A11" w:rsidP="00846A11">
      <w:pPr>
        <w:tabs>
          <w:tab w:val="right" w:pos="0"/>
        </w:tabs>
        <w:spacing w:after="0" w:line="240" w:lineRule="auto"/>
        <w:ind w:firstLine="567"/>
        <w:jc w:val="both"/>
        <w:rPr>
          <w:rFonts w:ascii="Times New Roman" w:hAnsi="Times New Roman"/>
          <w:sz w:val="24"/>
          <w:szCs w:val="24"/>
        </w:rPr>
      </w:pPr>
    </w:p>
    <w:p w:rsidR="00846A11" w:rsidRPr="00B85739" w:rsidRDefault="00846A11" w:rsidP="00846A11">
      <w:pPr>
        <w:tabs>
          <w:tab w:val="right" w:pos="0"/>
        </w:tabs>
        <w:spacing w:after="0" w:line="240" w:lineRule="auto"/>
        <w:ind w:firstLine="567"/>
        <w:jc w:val="both"/>
        <w:rPr>
          <w:rFonts w:ascii="Times New Roman" w:hAnsi="Times New Roman"/>
          <w:sz w:val="24"/>
          <w:szCs w:val="24"/>
        </w:rPr>
      </w:pPr>
    </w:p>
    <w:p w:rsidR="00846A11" w:rsidRPr="00B85739" w:rsidRDefault="00846A11" w:rsidP="00846A11">
      <w:pPr>
        <w:tabs>
          <w:tab w:val="right" w:pos="0"/>
        </w:tabs>
        <w:spacing w:after="0" w:line="240" w:lineRule="auto"/>
        <w:jc w:val="center"/>
        <w:rPr>
          <w:rFonts w:ascii="Times New Roman" w:hAnsi="Times New Roman"/>
          <w:i/>
          <w:sz w:val="24"/>
          <w:szCs w:val="24"/>
        </w:rPr>
      </w:pPr>
    </w:p>
    <w:p w:rsidR="00846A11" w:rsidRPr="00B85739" w:rsidRDefault="00846A11" w:rsidP="00846A11">
      <w:pPr>
        <w:tabs>
          <w:tab w:val="right" w:pos="0"/>
        </w:tabs>
        <w:spacing w:after="0" w:line="240" w:lineRule="auto"/>
        <w:jc w:val="center"/>
        <w:rPr>
          <w:rFonts w:ascii="Times New Roman" w:hAnsi="Times New Roman"/>
          <w:i/>
          <w:sz w:val="24"/>
          <w:szCs w:val="24"/>
        </w:rPr>
      </w:pPr>
    </w:p>
    <w:p w:rsidR="00846A11" w:rsidRPr="00B85739" w:rsidRDefault="00846A11" w:rsidP="00846A11">
      <w:pPr>
        <w:tabs>
          <w:tab w:val="right" w:pos="0"/>
        </w:tabs>
        <w:spacing w:after="0" w:line="240" w:lineRule="auto"/>
        <w:jc w:val="center"/>
        <w:rPr>
          <w:rFonts w:ascii="Times New Roman" w:hAnsi="Times New Roman"/>
          <w:i/>
          <w:sz w:val="24"/>
          <w:szCs w:val="24"/>
        </w:rPr>
      </w:pPr>
      <w:r w:rsidRPr="00B85739">
        <w:rPr>
          <w:rFonts w:ascii="Times New Roman" w:hAnsi="Times New Roman"/>
          <w:i/>
          <w:sz w:val="24"/>
          <w:szCs w:val="24"/>
        </w:rPr>
        <w:t xml:space="preserve">Рис. </w:t>
      </w:r>
      <w:r>
        <w:rPr>
          <w:rFonts w:ascii="Times New Roman" w:hAnsi="Times New Roman"/>
          <w:i/>
          <w:sz w:val="24"/>
          <w:szCs w:val="24"/>
        </w:rPr>
        <w:t>2</w:t>
      </w:r>
      <w:r w:rsidRPr="00B85739">
        <w:rPr>
          <w:rFonts w:ascii="Times New Roman" w:hAnsi="Times New Roman"/>
          <w:i/>
          <w:sz w:val="24"/>
          <w:szCs w:val="24"/>
        </w:rPr>
        <w:t>.3. Пример контура</w:t>
      </w:r>
    </w:p>
    <w:p w:rsidR="00846A11" w:rsidRPr="00B85739" w:rsidRDefault="00846A11" w:rsidP="00846A11">
      <w:pPr>
        <w:tabs>
          <w:tab w:val="right" w:pos="0"/>
        </w:tabs>
        <w:spacing w:after="0" w:line="240" w:lineRule="auto"/>
        <w:jc w:val="center"/>
        <w:rPr>
          <w:rFonts w:ascii="Times New Roman" w:hAnsi="Times New Roman"/>
          <w:sz w:val="24"/>
          <w:szCs w:val="24"/>
        </w:rPr>
      </w:pPr>
    </w:p>
    <w:p w:rsidR="00846A11" w:rsidRPr="00FC2900" w:rsidRDefault="00846A11" w:rsidP="00FC2900">
      <w:pPr>
        <w:pStyle w:val="af9"/>
        <w:tabs>
          <w:tab w:val="right" w:pos="0"/>
        </w:tabs>
        <w:ind w:firstLine="567"/>
        <w:jc w:val="left"/>
        <w:rPr>
          <w:b w:val="0"/>
          <w:sz w:val="24"/>
          <w:szCs w:val="24"/>
        </w:rPr>
      </w:pPr>
      <w:r w:rsidRPr="00FC2900">
        <w:rPr>
          <w:b w:val="0"/>
          <w:sz w:val="24"/>
          <w:szCs w:val="24"/>
        </w:rPr>
        <w:t>При возникновении контура (а в сложных сетях это случается достаточно часто) необходимо вернутся к исходным данным и путём пересмотра состава работ добиться его устранения.</w:t>
      </w:r>
    </w:p>
    <w:p w:rsidR="00846A11" w:rsidRDefault="00846A11" w:rsidP="00846A11">
      <w:pPr>
        <w:numPr>
          <w:ilvl w:val="0"/>
          <w:numId w:val="37"/>
        </w:numPr>
        <w:tabs>
          <w:tab w:val="right" w:pos="0"/>
        </w:tabs>
        <w:spacing w:after="0" w:line="240" w:lineRule="auto"/>
        <w:jc w:val="both"/>
        <w:rPr>
          <w:rFonts w:ascii="Times New Roman" w:hAnsi="Times New Roman"/>
          <w:sz w:val="24"/>
          <w:szCs w:val="24"/>
        </w:rPr>
      </w:pPr>
      <w:r w:rsidRPr="00B85739">
        <w:rPr>
          <w:rFonts w:ascii="Times New Roman" w:hAnsi="Times New Roman"/>
          <w:sz w:val="24"/>
          <w:szCs w:val="24"/>
        </w:rPr>
        <w:t xml:space="preserve">Любые два события должны быть непосредственно связаны не более чем одной работой. При обнаружении на графике параллельных работ вводится необходимое число </w:t>
      </w:r>
      <w:r w:rsidRPr="00B85739">
        <w:rPr>
          <w:rFonts w:ascii="Times New Roman" w:hAnsi="Times New Roman"/>
          <w:i/>
          <w:iCs/>
          <w:sz w:val="24"/>
          <w:szCs w:val="24"/>
        </w:rPr>
        <w:t xml:space="preserve">фиктивных событий </w:t>
      </w:r>
      <w:r w:rsidRPr="00B85739">
        <w:rPr>
          <w:rFonts w:ascii="Times New Roman" w:hAnsi="Times New Roman"/>
          <w:sz w:val="24"/>
          <w:szCs w:val="24"/>
        </w:rPr>
        <w:t>(в нашем примере одно – 2') и соответствующее число фиктивных работ (рис.</w:t>
      </w:r>
      <w:r>
        <w:rPr>
          <w:rFonts w:ascii="Times New Roman" w:hAnsi="Times New Roman"/>
          <w:sz w:val="24"/>
          <w:szCs w:val="24"/>
        </w:rPr>
        <w:t>2</w:t>
      </w:r>
      <w:r w:rsidRPr="00B85739">
        <w:rPr>
          <w:rFonts w:ascii="Times New Roman" w:hAnsi="Times New Roman"/>
          <w:sz w:val="24"/>
          <w:szCs w:val="24"/>
        </w:rPr>
        <w:t>.4), и одна из параллельных работ замыкается на это фиктивное событие.</w:t>
      </w:r>
    </w:p>
    <w:p w:rsidR="009D663D" w:rsidRDefault="009D663D" w:rsidP="009D663D">
      <w:pPr>
        <w:tabs>
          <w:tab w:val="right" w:pos="0"/>
        </w:tabs>
        <w:spacing w:after="0" w:line="240" w:lineRule="auto"/>
        <w:jc w:val="both"/>
        <w:rPr>
          <w:rFonts w:ascii="Times New Roman" w:hAnsi="Times New Roman"/>
          <w:sz w:val="24"/>
          <w:szCs w:val="24"/>
        </w:rPr>
      </w:pPr>
    </w:p>
    <w:p w:rsidR="00846A11" w:rsidRPr="00B85739" w:rsidRDefault="00CB4AC5" w:rsidP="00846A11">
      <w:pPr>
        <w:tabs>
          <w:tab w:val="right" w:pos="8364"/>
        </w:tabs>
        <w:spacing w:after="0" w:line="240" w:lineRule="auto"/>
        <w:ind w:firstLine="567"/>
        <w:jc w:val="both"/>
        <w:rPr>
          <w:rFonts w:ascii="Times New Roman" w:hAnsi="Times New Roman"/>
          <w:sz w:val="24"/>
          <w:szCs w:val="24"/>
        </w:rPr>
      </w:pPr>
      <w:r>
        <w:rPr>
          <w:rFonts w:ascii="Times New Roman" w:hAnsi="Times New Roman"/>
          <w:noProof/>
          <w:sz w:val="24"/>
          <w:szCs w:val="24"/>
          <w:lang w:eastAsia="en-US"/>
        </w:rPr>
        <w:pict>
          <v:group id="_x0000_s1265" style="position:absolute;left:0;text-align:left;margin-left:260.4pt;margin-top:-9.85pt;width:142.5pt;height:114.25pt;z-index:8" coordorigin="6768,12960" coordsize="2880,2448">
            <v:shape id="_x0000_s1266" type="#_x0000_t120" style="position:absolute;left:6768;top:12960;width:720;height:720">
              <v:textbox style="mso-next-textbox:#_x0000_s1266">
                <w:txbxContent>
                  <w:p w:rsidR="00DA2979" w:rsidRDefault="00DA2979" w:rsidP="00846A11">
                    <w:pPr>
                      <w:rPr>
                        <w:sz w:val="28"/>
                        <w:szCs w:val="28"/>
                      </w:rPr>
                    </w:pPr>
                    <w:r>
                      <w:rPr>
                        <w:sz w:val="28"/>
                        <w:szCs w:val="28"/>
                      </w:rPr>
                      <w:t>1</w:t>
                    </w:r>
                  </w:p>
                </w:txbxContent>
              </v:textbox>
            </v:shape>
            <v:shape id="_x0000_s1267" type="#_x0000_t120" style="position:absolute;left:8928;top:12960;width:720;height:720">
              <v:textbox style="mso-next-textbox:#_x0000_s1267">
                <w:txbxContent>
                  <w:p w:rsidR="00DA2979" w:rsidRDefault="00DA2979" w:rsidP="00846A11">
                    <w:pPr>
                      <w:rPr>
                        <w:sz w:val="28"/>
                        <w:szCs w:val="28"/>
                      </w:rPr>
                    </w:pPr>
                    <w:r>
                      <w:rPr>
                        <w:sz w:val="28"/>
                        <w:szCs w:val="28"/>
                      </w:rPr>
                      <w:t>2</w:t>
                    </w:r>
                  </w:p>
                </w:txbxContent>
              </v:textbox>
            </v:shape>
            <v:shape id="_x0000_s1268" type="#_x0000_t120" style="position:absolute;left:7920;top:14688;width:720;height:720">
              <v:textbox style="mso-next-textbox:#_x0000_s1268">
                <w:txbxContent>
                  <w:p w:rsidR="00DA2979" w:rsidRDefault="00DA2979" w:rsidP="00846A11">
                    <w:pPr>
                      <w:rPr>
                        <w:sz w:val="28"/>
                        <w:szCs w:val="28"/>
                      </w:rPr>
                    </w:pPr>
                    <w:r>
                      <w:rPr>
                        <w:sz w:val="28"/>
                        <w:szCs w:val="28"/>
                      </w:rPr>
                      <w:t>2'</w:t>
                    </w:r>
                  </w:p>
                </w:txbxContent>
              </v:textbox>
            </v:shape>
            <v:line id="_x0000_s1269" style="position:absolute" from="7200,13680" to="8064,14832">
              <v:stroke endarrow="block"/>
            </v:line>
            <v:line id="_x0000_s1270" style="position:absolute;flip:x" from="8496,13680" to="9216,14832">
              <v:stroke startarrow="block"/>
            </v:line>
            <v:line id="_x0000_s1271" style="position:absolute" from="7488,13392" to="8928,13392">
              <v:stroke endarrow="block"/>
            </v:line>
            <w10:anchorlock/>
          </v:group>
        </w:pict>
      </w:r>
      <w:r>
        <w:rPr>
          <w:rFonts w:ascii="Times New Roman" w:hAnsi="Times New Roman"/>
          <w:noProof/>
          <w:sz w:val="24"/>
          <w:szCs w:val="24"/>
          <w:lang w:eastAsia="en-US"/>
        </w:rPr>
        <w:pict>
          <v:group id="_x0000_s1260" style="position:absolute;left:0;text-align:left;margin-left:28pt;margin-top:11.15pt;width:115.2pt;height:28.8pt;z-index:7" coordorigin="1584,13680" coordsize="2736,720">
            <v:shape id="_x0000_s1261" type="#_x0000_t120" style="position:absolute;left:1584;top:13680;width:720;height:720">
              <v:textbox style="mso-next-textbox:#_x0000_s1261">
                <w:txbxContent>
                  <w:p w:rsidR="00DA2979" w:rsidRDefault="00DA2979" w:rsidP="00846A11">
                    <w:pPr>
                      <w:rPr>
                        <w:sz w:val="28"/>
                        <w:szCs w:val="28"/>
                      </w:rPr>
                    </w:pPr>
                    <w:r>
                      <w:rPr>
                        <w:sz w:val="28"/>
                        <w:szCs w:val="28"/>
                      </w:rPr>
                      <w:t>1</w:t>
                    </w:r>
                  </w:p>
                </w:txbxContent>
              </v:textbox>
            </v:shape>
            <v:shape id="_x0000_s1262" type="#_x0000_t120" style="position:absolute;left:3600;top:13680;width:720;height:720">
              <v:textbox style="mso-next-textbox:#_x0000_s1262">
                <w:txbxContent>
                  <w:p w:rsidR="00DA2979" w:rsidRDefault="00DA2979" w:rsidP="00846A11">
                    <w:pPr>
                      <w:rPr>
                        <w:sz w:val="28"/>
                        <w:szCs w:val="28"/>
                      </w:rPr>
                    </w:pPr>
                    <w:r>
                      <w:rPr>
                        <w:sz w:val="28"/>
                        <w:szCs w:val="28"/>
                      </w:rPr>
                      <w:t>2</w:t>
                    </w:r>
                  </w:p>
                </w:txbxContent>
              </v:textbox>
            </v:shape>
            <v:line id="_x0000_s1263" style="position:absolute" from="2304,14112" to="3600,14112">
              <v:stroke endarrow="block"/>
            </v:line>
            <v:line id="_x0000_s1264" style="position:absolute" from="2304,13968" to="3600,13968">
              <v:stroke endarrow="block"/>
            </v:line>
            <w10:anchorlock/>
          </v:group>
        </w:pict>
      </w:r>
      <w:r w:rsidR="00846A11" w:rsidRPr="00B85739">
        <w:rPr>
          <w:rFonts w:ascii="Times New Roman" w:hAnsi="Times New Roman"/>
          <w:sz w:val="24"/>
          <w:szCs w:val="24"/>
        </w:rPr>
        <w:t xml:space="preserve">                                         </w:t>
      </w:r>
      <w:r w:rsidR="00846A11" w:rsidRPr="00B85739">
        <w:rPr>
          <w:rFonts w:ascii="Times New Roman" w:hAnsi="Times New Roman"/>
          <w:position w:val="-6"/>
          <w:sz w:val="24"/>
          <w:szCs w:val="24"/>
        </w:rPr>
        <w:object w:dxaOrig="520" w:dyaOrig="360">
          <v:shape id="_x0000_i1034" type="#_x0000_t75" style="width:26.25pt;height:12pt" o:ole="" fillcolor="window">
            <v:imagedata r:id="rId43" o:title=""/>
          </v:shape>
          <o:OLEObject Type="Embed" ProgID="Equation.3" ShapeID="_x0000_i1034" DrawAspect="Content" ObjectID="_1727769155" r:id="rId44"/>
        </w:objec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pStyle w:val="4"/>
        <w:keepNext w:val="0"/>
        <w:keepLines w:val="0"/>
        <w:numPr>
          <w:ilvl w:val="3"/>
          <w:numId w:val="0"/>
        </w:numPr>
        <w:tabs>
          <w:tab w:val="left" w:pos="9923"/>
        </w:tabs>
        <w:spacing w:before="0"/>
        <w:ind w:firstLine="567"/>
        <w:jc w:val="center"/>
        <w:rPr>
          <w:rFonts w:ascii="Times New Roman" w:hAnsi="Times New Roman"/>
          <w:sz w:val="24"/>
          <w:szCs w:val="24"/>
        </w:rPr>
      </w:pPr>
    </w:p>
    <w:p w:rsidR="00846A11" w:rsidRPr="00B85739" w:rsidRDefault="00846A11" w:rsidP="00846A11">
      <w:pPr>
        <w:pStyle w:val="4"/>
        <w:keepNext w:val="0"/>
        <w:keepLines w:val="0"/>
        <w:numPr>
          <w:ilvl w:val="3"/>
          <w:numId w:val="0"/>
        </w:numPr>
        <w:tabs>
          <w:tab w:val="left" w:pos="9923"/>
        </w:tabs>
        <w:spacing w:before="0"/>
        <w:jc w:val="center"/>
        <w:rPr>
          <w:rFonts w:ascii="Times New Roman" w:hAnsi="Times New Roman"/>
          <w:sz w:val="24"/>
          <w:szCs w:val="24"/>
        </w:rPr>
      </w:pPr>
    </w:p>
    <w:p w:rsidR="00846A11" w:rsidRDefault="00846A11" w:rsidP="00846A11">
      <w:pPr>
        <w:pStyle w:val="4"/>
        <w:keepNext w:val="0"/>
        <w:keepLines w:val="0"/>
        <w:numPr>
          <w:ilvl w:val="3"/>
          <w:numId w:val="0"/>
        </w:numPr>
        <w:tabs>
          <w:tab w:val="left" w:pos="9923"/>
        </w:tabs>
        <w:spacing w:before="0"/>
        <w:jc w:val="center"/>
        <w:rPr>
          <w:rFonts w:ascii="Times New Roman" w:hAnsi="Times New Roman"/>
          <w:b w:val="0"/>
          <w:i w:val="0"/>
          <w:color w:val="auto"/>
          <w:sz w:val="24"/>
          <w:szCs w:val="24"/>
        </w:rPr>
      </w:pPr>
    </w:p>
    <w:p w:rsidR="00846A11" w:rsidRPr="00B849BE" w:rsidRDefault="00846A11" w:rsidP="00846A11">
      <w:pPr>
        <w:pStyle w:val="4"/>
        <w:keepNext w:val="0"/>
        <w:keepLines w:val="0"/>
        <w:numPr>
          <w:ilvl w:val="3"/>
          <w:numId w:val="0"/>
        </w:numPr>
        <w:tabs>
          <w:tab w:val="left" w:pos="9923"/>
        </w:tabs>
        <w:spacing w:before="0"/>
        <w:jc w:val="center"/>
        <w:rPr>
          <w:rFonts w:ascii="Times New Roman" w:hAnsi="Times New Roman"/>
          <w:b w:val="0"/>
          <w:i w:val="0"/>
          <w:color w:val="auto"/>
          <w:sz w:val="24"/>
          <w:szCs w:val="24"/>
        </w:rPr>
      </w:pPr>
      <w:r w:rsidRPr="00B849BE">
        <w:rPr>
          <w:rFonts w:ascii="Times New Roman" w:hAnsi="Times New Roman"/>
          <w:b w:val="0"/>
          <w:i w:val="0"/>
          <w:color w:val="auto"/>
          <w:sz w:val="24"/>
          <w:szCs w:val="24"/>
        </w:rPr>
        <w:t xml:space="preserve">Рис. 2.4. Пример введения фиктивного события для устранения </w:t>
      </w:r>
    </w:p>
    <w:p w:rsidR="00846A11" w:rsidRPr="00B849BE" w:rsidRDefault="00846A11" w:rsidP="00846A11">
      <w:pPr>
        <w:pStyle w:val="4"/>
        <w:keepNext w:val="0"/>
        <w:keepLines w:val="0"/>
        <w:numPr>
          <w:ilvl w:val="3"/>
          <w:numId w:val="0"/>
        </w:numPr>
        <w:tabs>
          <w:tab w:val="left" w:pos="9923"/>
        </w:tabs>
        <w:spacing w:before="0"/>
        <w:ind w:firstLine="567"/>
        <w:jc w:val="center"/>
        <w:rPr>
          <w:rFonts w:ascii="Times New Roman" w:hAnsi="Times New Roman"/>
          <w:b w:val="0"/>
          <w:i w:val="0"/>
          <w:color w:val="auto"/>
          <w:sz w:val="24"/>
          <w:szCs w:val="24"/>
        </w:rPr>
      </w:pPr>
      <w:r w:rsidRPr="00B849BE">
        <w:rPr>
          <w:rFonts w:ascii="Times New Roman" w:hAnsi="Times New Roman"/>
          <w:b w:val="0"/>
          <w:i w:val="0"/>
          <w:color w:val="auto"/>
          <w:sz w:val="24"/>
          <w:szCs w:val="24"/>
        </w:rPr>
        <w:t>параллельности работ</w:t>
      </w:r>
    </w:p>
    <w:p w:rsidR="00846A11" w:rsidRPr="001844ED" w:rsidRDefault="00846A11" w:rsidP="00846A11">
      <w:pPr>
        <w:spacing w:after="0" w:line="240" w:lineRule="auto"/>
        <w:rPr>
          <w:rFonts w:ascii="Times New Roman" w:hAnsi="Times New Roman"/>
          <w:sz w:val="24"/>
          <w:szCs w:val="24"/>
        </w:rPr>
      </w:pPr>
    </w:p>
    <w:p w:rsidR="00846A11" w:rsidRPr="00B85739" w:rsidRDefault="00846A11" w:rsidP="00846A11">
      <w:pPr>
        <w:pStyle w:val="34"/>
        <w:tabs>
          <w:tab w:val="right" w:pos="8364"/>
        </w:tabs>
        <w:ind w:firstLine="567"/>
      </w:pPr>
      <w:r w:rsidRPr="00B85739">
        <w:t>Это один из случаев, когда требуется введение фиктивных работ и событий.</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ab/>
        <w:t xml:space="preserve">Второй случай – отражение зависимости событий, не связанных реальными работами. Предположим, например, что работы </w:t>
      </w:r>
      <w:r w:rsidRPr="00B85739">
        <w:rPr>
          <w:rFonts w:ascii="Times New Roman" w:hAnsi="Times New Roman"/>
          <w:i/>
          <w:iCs/>
          <w:sz w:val="24"/>
          <w:szCs w:val="24"/>
          <w:lang w:val="en-US"/>
        </w:rPr>
        <w:t>a</w:t>
      </w:r>
      <w:r w:rsidRPr="00B85739">
        <w:rPr>
          <w:rFonts w:ascii="Times New Roman" w:hAnsi="Times New Roman"/>
          <w:sz w:val="24"/>
          <w:szCs w:val="24"/>
        </w:rPr>
        <w:t xml:space="preserve"> и </w:t>
      </w:r>
      <w:r w:rsidRPr="00B85739">
        <w:rPr>
          <w:rFonts w:ascii="Times New Roman" w:hAnsi="Times New Roman"/>
          <w:i/>
          <w:iCs/>
          <w:sz w:val="24"/>
          <w:szCs w:val="24"/>
          <w:lang w:val="en-US"/>
        </w:rPr>
        <w:t>b</w:t>
      </w:r>
      <w:r w:rsidRPr="00B85739">
        <w:rPr>
          <w:rFonts w:ascii="Times New Roman" w:hAnsi="Times New Roman"/>
          <w:sz w:val="24"/>
          <w:szCs w:val="24"/>
        </w:rPr>
        <w:t xml:space="preserve"> (см. рис. </w:t>
      </w:r>
      <w:r>
        <w:rPr>
          <w:rFonts w:ascii="Times New Roman" w:hAnsi="Times New Roman"/>
          <w:sz w:val="24"/>
          <w:szCs w:val="24"/>
        </w:rPr>
        <w:t>2</w:t>
      </w:r>
      <w:r w:rsidRPr="00B85739">
        <w:rPr>
          <w:rFonts w:ascii="Times New Roman" w:hAnsi="Times New Roman"/>
          <w:sz w:val="24"/>
          <w:szCs w:val="24"/>
        </w:rPr>
        <w:t xml:space="preserve">.5) могут выполняться независимо друг от друга, но требуют одного и того же оборудования, так что работа </w:t>
      </w:r>
      <w:r w:rsidRPr="00B85739">
        <w:rPr>
          <w:rFonts w:ascii="Times New Roman" w:hAnsi="Times New Roman"/>
          <w:i/>
          <w:iCs/>
          <w:sz w:val="24"/>
          <w:szCs w:val="24"/>
          <w:lang w:val="en-US"/>
        </w:rPr>
        <w:t>b</w:t>
      </w:r>
      <w:r w:rsidRPr="00B85739">
        <w:rPr>
          <w:rFonts w:ascii="Times New Roman" w:hAnsi="Times New Roman"/>
          <w:i/>
          <w:iCs/>
          <w:sz w:val="24"/>
          <w:szCs w:val="24"/>
        </w:rPr>
        <w:t xml:space="preserve"> </w:t>
      </w:r>
      <w:r w:rsidRPr="00B85739">
        <w:rPr>
          <w:rFonts w:ascii="Times New Roman" w:hAnsi="Times New Roman"/>
          <w:sz w:val="24"/>
          <w:szCs w:val="24"/>
        </w:rPr>
        <w:t xml:space="preserve">не может начаться, пока не освободится оборудование с окончанием работы </w:t>
      </w:r>
      <w:r w:rsidRPr="00B85739">
        <w:rPr>
          <w:rFonts w:ascii="Times New Roman" w:hAnsi="Times New Roman"/>
          <w:i/>
          <w:iCs/>
          <w:sz w:val="24"/>
          <w:szCs w:val="24"/>
          <w:lang w:val="en-US"/>
        </w:rPr>
        <w:t>a</w:t>
      </w:r>
      <w:r w:rsidRPr="00B85739">
        <w:rPr>
          <w:rFonts w:ascii="Times New Roman" w:hAnsi="Times New Roman"/>
          <w:sz w:val="24"/>
          <w:szCs w:val="24"/>
        </w:rPr>
        <w:t xml:space="preserve">. Это обстоятельство требует введения фиктивной работы </w:t>
      </w:r>
      <w:r w:rsidRPr="00B85739">
        <w:rPr>
          <w:rFonts w:ascii="Times New Roman" w:hAnsi="Times New Roman"/>
          <w:i/>
          <w:iCs/>
          <w:sz w:val="24"/>
          <w:szCs w:val="24"/>
          <w:lang w:val="en-US"/>
        </w:rPr>
        <w:t>c</w:t>
      </w:r>
      <w:r w:rsidRPr="00B85739">
        <w:rPr>
          <w:rFonts w:ascii="Times New Roman" w:hAnsi="Times New Roman"/>
          <w:i/>
          <w:iCs/>
          <w:sz w:val="24"/>
          <w:szCs w:val="24"/>
        </w:rPr>
        <w:t xml:space="preserve"> </w:t>
      </w:r>
      <w:r w:rsidRPr="00B85739">
        <w:rPr>
          <w:rFonts w:ascii="Times New Roman" w:hAnsi="Times New Roman"/>
          <w:sz w:val="24"/>
          <w:szCs w:val="24"/>
        </w:rPr>
        <w:t>(рис.</w:t>
      </w:r>
      <w:r>
        <w:rPr>
          <w:rFonts w:ascii="Times New Roman" w:hAnsi="Times New Roman"/>
          <w:sz w:val="24"/>
          <w:szCs w:val="24"/>
        </w:rPr>
        <w:t>2</w:t>
      </w:r>
      <w:r w:rsidRPr="00B85739">
        <w:rPr>
          <w:rFonts w:ascii="Times New Roman" w:hAnsi="Times New Roman"/>
          <w:sz w:val="24"/>
          <w:szCs w:val="24"/>
        </w:rPr>
        <w:t>.5).</w:t>
      </w:r>
    </w:p>
    <w:p w:rsidR="00846A11"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Третий случай – неполная зависимость работ. Например, работа </w:t>
      </w:r>
      <w:r w:rsidRPr="00B85739">
        <w:rPr>
          <w:rFonts w:ascii="Times New Roman" w:hAnsi="Times New Roman"/>
          <w:i/>
          <w:iCs/>
          <w:sz w:val="24"/>
          <w:szCs w:val="24"/>
          <w:lang w:val="en-US"/>
        </w:rPr>
        <w:t>c</w:t>
      </w:r>
      <w:r w:rsidRPr="00B85739">
        <w:rPr>
          <w:rFonts w:ascii="Times New Roman" w:hAnsi="Times New Roman"/>
          <w:sz w:val="24"/>
          <w:szCs w:val="24"/>
        </w:rPr>
        <w:t xml:space="preserve"> требует для своего начала завершения работ </w:t>
      </w:r>
      <w:r w:rsidRPr="00B85739">
        <w:rPr>
          <w:rFonts w:ascii="Times New Roman" w:hAnsi="Times New Roman"/>
          <w:i/>
          <w:iCs/>
          <w:sz w:val="24"/>
          <w:szCs w:val="24"/>
          <w:lang w:val="en-US"/>
        </w:rPr>
        <w:t>a</w:t>
      </w:r>
      <w:r w:rsidRPr="00B85739">
        <w:rPr>
          <w:rFonts w:ascii="Times New Roman" w:hAnsi="Times New Roman"/>
          <w:sz w:val="24"/>
          <w:szCs w:val="24"/>
        </w:rPr>
        <w:t xml:space="preserve"> и </w:t>
      </w:r>
      <w:r w:rsidRPr="00B85739">
        <w:rPr>
          <w:rFonts w:ascii="Times New Roman" w:hAnsi="Times New Roman"/>
          <w:i/>
          <w:iCs/>
          <w:sz w:val="24"/>
          <w:szCs w:val="24"/>
          <w:lang w:val="en-US"/>
        </w:rPr>
        <w:t>b</w:t>
      </w:r>
      <w:r w:rsidRPr="00B85739">
        <w:rPr>
          <w:rFonts w:ascii="Times New Roman" w:hAnsi="Times New Roman"/>
          <w:sz w:val="24"/>
          <w:szCs w:val="24"/>
        </w:rPr>
        <w:t xml:space="preserve">, но работа </w:t>
      </w:r>
      <w:r w:rsidRPr="00B85739">
        <w:rPr>
          <w:rFonts w:ascii="Times New Roman" w:hAnsi="Times New Roman"/>
          <w:i/>
          <w:iCs/>
          <w:sz w:val="24"/>
          <w:szCs w:val="24"/>
          <w:lang w:val="en-US"/>
        </w:rPr>
        <w:t>d</w:t>
      </w:r>
      <w:r w:rsidRPr="00B85739">
        <w:rPr>
          <w:rFonts w:ascii="Times New Roman" w:hAnsi="Times New Roman"/>
          <w:sz w:val="24"/>
          <w:szCs w:val="24"/>
        </w:rPr>
        <w:t xml:space="preserve"> связана только с работой </w:t>
      </w:r>
      <w:r w:rsidRPr="00B85739">
        <w:rPr>
          <w:rFonts w:ascii="Times New Roman" w:hAnsi="Times New Roman"/>
          <w:i/>
          <w:iCs/>
          <w:sz w:val="24"/>
          <w:szCs w:val="24"/>
          <w:lang w:val="en-US"/>
        </w:rPr>
        <w:t>b</w:t>
      </w:r>
      <w:r w:rsidRPr="00B85739">
        <w:rPr>
          <w:rFonts w:ascii="Times New Roman" w:hAnsi="Times New Roman"/>
          <w:sz w:val="24"/>
          <w:szCs w:val="24"/>
        </w:rPr>
        <w:t xml:space="preserve">, а от работы </w:t>
      </w:r>
      <w:r w:rsidRPr="00B85739">
        <w:rPr>
          <w:rFonts w:ascii="Times New Roman" w:hAnsi="Times New Roman"/>
          <w:i/>
          <w:iCs/>
          <w:sz w:val="24"/>
          <w:szCs w:val="24"/>
          <w:lang w:val="en-US"/>
        </w:rPr>
        <w:t>a</w:t>
      </w:r>
      <w:r w:rsidRPr="00B85739">
        <w:rPr>
          <w:rFonts w:ascii="Times New Roman" w:hAnsi="Times New Roman"/>
          <w:sz w:val="24"/>
          <w:szCs w:val="24"/>
        </w:rPr>
        <w:t xml:space="preserve"> не зависит.</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CB4AC5" w:rsidP="00846A11">
      <w:pPr>
        <w:tabs>
          <w:tab w:val="right" w:pos="8364"/>
        </w:tabs>
        <w:spacing w:after="0" w:line="240" w:lineRule="auto"/>
        <w:ind w:firstLine="567"/>
        <w:jc w:val="center"/>
        <w:rPr>
          <w:rFonts w:ascii="Times New Roman" w:hAnsi="Times New Roman"/>
          <w:sz w:val="24"/>
          <w:szCs w:val="24"/>
        </w:rPr>
      </w:pPr>
      <w:r>
        <w:rPr>
          <w:rFonts w:ascii="Times New Roman" w:hAnsi="Times New Roman"/>
          <w:noProof/>
          <w:sz w:val="24"/>
          <w:szCs w:val="24"/>
          <w:lang w:eastAsia="en-US"/>
        </w:rPr>
        <w:pict>
          <v:group id="_x0000_s1272" style="position:absolute;left:0;text-align:left;margin-left:82.3pt;margin-top:-10.85pt;width:280.8pt;height:108.15pt;z-index:9" coordorigin="1008,3453" coordsize="5904,2307">
            <v:shape id="_x0000_s1273" type="#_x0000_t120" style="position:absolute;left:2160;top:3600;width:720;height:720"/>
            <v:shape id="_x0000_s1274" type="#_x0000_t120" style="position:absolute;left:4176;top:3600;width:720;height:720"/>
            <v:shape id="_x0000_s1275" type="#_x0000_t120" style="position:absolute;left:6192;top:3600;width:720;height:720"/>
            <v:line id="_x0000_s1276" style="position:absolute" from="2880,3888" to="4176,3888">
              <v:stroke endarrow="block"/>
            </v:line>
            <v:line id="_x0000_s1277" style="position:absolute" from="4896,3888" to="6192,3888">
              <v:stroke endarrow="block"/>
            </v:line>
            <v:shape id="_x0000_s1278" type="#_x0000_t120" style="position:absolute;left:1008;top:5040;width:720;height:720"/>
            <v:shape id="_x0000_s1279" type="#_x0000_t120" style="position:absolute;left:3312;top:5040;width:720;height:720"/>
            <v:shape id="_x0000_s1280" type="#_x0000_t120" style="position:absolute;left:5472;top:5040;width:720;height:720"/>
            <v:line id="_x0000_s1281" style="position:absolute" from="1728,5472" to="3312,5472">
              <v:stroke endarrow="block"/>
            </v:line>
            <v:line id="_x0000_s1282" style="position:absolute" from="4032,5472" to="5472,5472">
              <v:stroke endarrow="block"/>
            </v:line>
            <v:line id="_x0000_s1283" style="position:absolute;flip:y" from="3744,4320" to="4464,5040">
              <v:stroke dashstyle="longDash" endarrow="block"/>
            </v:line>
            <v:shape id="_x0000_s1284" type="#_x0000_t202" style="position:absolute;left:2160;top:5040;width:543;height:419" filled="f" stroked="f">
              <v:textbox style="mso-next-textbox:#_x0000_s1284">
                <w:txbxContent>
                  <w:p w:rsidR="00DA2979" w:rsidRDefault="00CB4AC5" w:rsidP="00846A11">
                    <w:r>
                      <w:rPr>
                        <w:position w:val="-6"/>
                      </w:rPr>
                      <w:pict>
                        <v:shape id="_x0000_i1081" type="#_x0000_t75" style="width:12pt;height:12.75pt" fillcolor="window">
                          <v:imagedata r:id="rId45" o:title=""/>
                        </v:shape>
                      </w:pict>
                    </w:r>
                  </w:p>
                </w:txbxContent>
              </v:textbox>
            </v:shape>
            <v:shape id="_x0000_s1285" type="#_x0000_t202" style="position:absolute;left:5184;top:3453;width:508;height:484" filled="f" stroked="f">
              <v:textbox style="mso-next-textbox:#_x0000_s1285">
                <w:txbxContent>
                  <w:p w:rsidR="00DA2979" w:rsidRDefault="00CB4AC5" w:rsidP="00846A11">
                    <w:r>
                      <w:rPr>
                        <w:position w:val="-6"/>
                      </w:rPr>
                      <w:pict>
                        <v:shape id="_x0000_i1082" type="#_x0000_t75" style="width:11.25pt;height:17.25pt" fillcolor="window">
                          <v:imagedata r:id="rId46" o:title=""/>
                        </v:shape>
                      </w:pict>
                    </w:r>
                  </w:p>
                </w:txbxContent>
              </v:textbox>
            </v:shape>
            <v:shape id="_x0000_s1286" type="#_x0000_t202" style="position:absolute;left:4032;top:4608;width:523;height:419" filled="f" stroked="f">
              <v:textbox style="mso-next-textbox:#_x0000_s1286">
                <w:txbxContent>
                  <w:p w:rsidR="00DA2979" w:rsidRDefault="00CB4AC5" w:rsidP="00846A11">
                    <w:r>
                      <w:rPr>
                        <w:position w:val="-6"/>
                      </w:rPr>
                      <w:pict>
                        <v:shape id="_x0000_i1083" type="#_x0000_t75" style="width:11.25pt;height:12.75pt" fillcolor="window">
                          <v:imagedata r:id="rId47" o:title=""/>
                        </v:shape>
                      </w:pict>
                    </w:r>
                  </w:p>
                </w:txbxContent>
              </v:textbox>
            </v:shape>
            <w10:anchorlock/>
          </v:group>
        </w:pict>
      </w:r>
    </w:p>
    <w:p w:rsidR="00846A11" w:rsidRPr="00B85739" w:rsidRDefault="00846A11" w:rsidP="00846A11">
      <w:pPr>
        <w:tabs>
          <w:tab w:val="right" w:pos="0"/>
        </w:tabs>
        <w:spacing w:after="0" w:line="240" w:lineRule="auto"/>
        <w:jc w:val="both"/>
        <w:rPr>
          <w:rFonts w:ascii="Times New Roman" w:hAnsi="Times New Roman"/>
          <w:sz w:val="24"/>
          <w:szCs w:val="24"/>
        </w:rPr>
      </w:pPr>
    </w:p>
    <w:p w:rsidR="00846A11" w:rsidRPr="00B85739" w:rsidRDefault="00846A11" w:rsidP="00846A11">
      <w:pPr>
        <w:pStyle w:val="34"/>
        <w:tabs>
          <w:tab w:val="right" w:pos="8364"/>
        </w:tabs>
        <w:ind w:firstLine="567"/>
      </w:pPr>
    </w:p>
    <w:p w:rsidR="00846A11" w:rsidRPr="00B85739" w:rsidRDefault="00846A11" w:rsidP="00846A11">
      <w:pPr>
        <w:pStyle w:val="34"/>
        <w:tabs>
          <w:tab w:val="right" w:pos="8364"/>
        </w:tabs>
        <w:ind w:firstLine="567"/>
      </w:pPr>
    </w:p>
    <w:p w:rsidR="00846A11" w:rsidRPr="00B85739" w:rsidRDefault="00846A11" w:rsidP="00846A11">
      <w:pPr>
        <w:pStyle w:val="34"/>
        <w:tabs>
          <w:tab w:val="right" w:pos="8364"/>
        </w:tabs>
        <w:ind w:firstLine="567"/>
      </w:pPr>
    </w:p>
    <w:p w:rsidR="00846A11" w:rsidRPr="00B85739" w:rsidRDefault="00846A11" w:rsidP="00846A11">
      <w:pPr>
        <w:pStyle w:val="34"/>
        <w:tabs>
          <w:tab w:val="right" w:pos="8364"/>
        </w:tabs>
        <w:ind w:firstLine="567"/>
      </w:pPr>
    </w:p>
    <w:p w:rsidR="00846A11" w:rsidRPr="00B85739" w:rsidRDefault="00846A11" w:rsidP="00846A11">
      <w:pPr>
        <w:pStyle w:val="34"/>
        <w:tabs>
          <w:tab w:val="right" w:pos="8364"/>
        </w:tabs>
        <w:ind w:firstLine="567"/>
      </w:pPr>
    </w:p>
    <w:p w:rsidR="00846A11" w:rsidRDefault="00846A11" w:rsidP="00846A11">
      <w:pPr>
        <w:pStyle w:val="34"/>
        <w:tabs>
          <w:tab w:val="right" w:pos="8364"/>
        </w:tabs>
        <w:jc w:val="center"/>
        <w:rPr>
          <w:i/>
        </w:rPr>
      </w:pPr>
    </w:p>
    <w:p w:rsidR="00846A11" w:rsidRPr="00B85739" w:rsidRDefault="00846A11" w:rsidP="00846A11">
      <w:pPr>
        <w:pStyle w:val="34"/>
        <w:tabs>
          <w:tab w:val="right" w:pos="8364"/>
        </w:tabs>
        <w:jc w:val="center"/>
        <w:rPr>
          <w:i/>
        </w:rPr>
      </w:pPr>
      <w:r w:rsidRPr="00B85739">
        <w:rPr>
          <w:i/>
        </w:rPr>
        <w:t xml:space="preserve">Рис. </w:t>
      </w:r>
      <w:r>
        <w:rPr>
          <w:i/>
        </w:rPr>
        <w:t>2</w:t>
      </w:r>
      <w:r w:rsidRPr="00B85739">
        <w:rPr>
          <w:i/>
        </w:rPr>
        <w:t>.5. Пример введения фиктивной работы</w:t>
      </w:r>
    </w:p>
    <w:p w:rsidR="00846A11" w:rsidRPr="00B85739" w:rsidRDefault="00846A11" w:rsidP="00846A11">
      <w:pPr>
        <w:pStyle w:val="34"/>
        <w:tabs>
          <w:tab w:val="right" w:pos="8364"/>
        </w:tabs>
        <w:ind w:firstLine="567"/>
      </w:pPr>
    </w:p>
    <w:p w:rsidR="00846A11"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Тогда требуется введение фиктивной работы </w:t>
      </w:r>
      <w:r w:rsidRPr="00B85739">
        <w:rPr>
          <w:rFonts w:ascii="Times New Roman" w:hAnsi="Times New Roman"/>
          <w:i/>
          <w:sz w:val="24"/>
          <w:szCs w:val="24"/>
          <w:lang w:val="en-US"/>
        </w:rPr>
        <w:t>m</w:t>
      </w:r>
      <w:r w:rsidRPr="00B85739">
        <w:rPr>
          <w:rFonts w:ascii="Times New Roman" w:hAnsi="Times New Roman"/>
          <w:sz w:val="24"/>
          <w:szCs w:val="24"/>
        </w:rPr>
        <w:t xml:space="preserve"> и фиктивного события </w:t>
      </w:r>
      <w:r w:rsidRPr="00B85739">
        <w:rPr>
          <w:rFonts w:ascii="Times New Roman" w:hAnsi="Times New Roman"/>
          <w:position w:val="-6"/>
          <w:sz w:val="24"/>
          <w:szCs w:val="24"/>
        </w:rPr>
        <w:object w:dxaOrig="240" w:dyaOrig="300">
          <v:shape id="_x0000_i1035" type="#_x0000_t75" style="width:12pt;height:15pt" o:ole="" fillcolor="window">
            <v:imagedata r:id="rId48" o:title=""/>
          </v:shape>
          <o:OLEObject Type="Embed" ProgID="Equation.3" ShapeID="_x0000_i1035" DrawAspect="Content" ObjectID="_1727769156" r:id="rId49"/>
        </w:object>
      </w:r>
      <w:r w:rsidRPr="00B85739">
        <w:rPr>
          <w:rFonts w:ascii="Times New Roman" w:hAnsi="Times New Roman"/>
          <w:sz w:val="24"/>
          <w:szCs w:val="24"/>
        </w:rPr>
        <w:t xml:space="preserve">, как показано на рис. </w:t>
      </w:r>
      <w:r>
        <w:rPr>
          <w:rFonts w:ascii="Times New Roman" w:hAnsi="Times New Roman"/>
          <w:sz w:val="24"/>
          <w:szCs w:val="24"/>
        </w:rPr>
        <w:t>2</w:t>
      </w:r>
      <w:r w:rsidRPr="00B85739">
        <w:rPr>
          <w:rFonts w:ascii="Times New Roman" w:hAnsi="Times New Roman"/>
          <w:sz w:val="24"/>
          <w:szCs w:val="24"/>
        </w:rPr>
        <w:t>.6.</w:t>
      </w:r>
    </w:p>
    <w:p w:rsidR="00651F66" w:rsidRDefault="00651F66" w:rsidP="00846A11">
      <w:pPr>
        <w:tabs>
          <w:tab w:val="right" w:pos="8364"/>
        </w:tabs>
        <w:spacing w:after="0" w:line="240" w:lineRule="auto"/>
        <w:ind w:firstLine="567"/>
        <w:jc w:val="both"/>
        <w:rPr>
          <w:rFonts w:ascii="Times New Roman" w:hAnsi="Times New Roman"/>
          <w:sz w:val="24"/>
          <w:szCs w:val="24"/>
        </w:rPr>
      </w:pPr>
    </w:p>
    <w:p w:rsidR="00651F66" w:rsidRPr="00B85739" w:rsidRDefault="00651F66" w:rsidP="00846A11">
      <w:pPr>
        <w:tabs>
          <w:tab w:val="right" w:pos="8364"/>
        </w:tabs>
        <w:spacing w:after="0" w:line="240" w:lineRule="auto"/>
        <w:ind w:firstLine="567"/>
        <w:jc w:val="both"/>
        <w:rPr>
          <w:rFonts w:ascii="Times New Roman" w:hAnsi="Times New Roman"/>
          <w:sz w:val="24"/>
          <w:szCs w:val="24"/>
        </w:rPr>
      </w:pPr>
    </w:p>
    <w:p w:rsidR="00846A11" w:rsidRPr="00B85739" w:rsidRDefault="00CB4AC5" w:rsidP="00846A11">
      <w:pPr>
        <w:tabs>
          <w:tab w:val="right" w:pos="8364"/>
        </w:tabs>
        <w:spacing w:after="0" w:line="240" w:lineRule="auto"/>
        <w:ind w:firstLine="567"/>
        <w:jc w:val="both"/>
        <w:rPr>
          <w:rFonts w:ascii="Times New Roman" w:hAnsi="Times New Roman"/>
          <w:sz w:val="24"/>
          <w:szCs w:val="24"/>
        </w:rPr>
      </w:pPr>
      <w:r>
        <w:rPr>
          <w:rFonts w:ascii="Times New Roman" w:hAnsi="Times New Roman"/>
          <w:noProof/>
          <w:sz w:val="24"/>
          <w:szCs w:val="24"/>
          <w:lang w:eastAsia="en-US"/>
        </w:rPr>
        <w:lastRenderedPageBreak/>
        <w:pict>
          <v:group id="_x0000_s1287" style="position:absolute;left:0;text-align:left;margin-left:127.4pt;margin-top:-1.4pt;width:180pt;height:2in;z-index:10" coordorigin="1008,6912" coordsize="3600,3024">
            <v:shape id="_x0000_s1288" type="#_x0000_t120" style="position:absolute;left:1152;top:6912;width:720;height:720">
              <v:textbox style="mso-next-textbox:#_x0000_s1288">
                <w:txbxContent>
                  <w:p w:rsidR="00DA2979" w:rsidRDefault="00DA2979" w:rsidP="00846A11">
                    <w:pPr>
                      <w:rPr>
                        <w:sz w:val="28"/>
                        <w:szCs w:val="28"/>
                      </w:rPr>
                    </w:pPr>
                    <w:r>
                      <w:t xml:space="preserve">  </w:t>
                    </w:r>
                    <w:r>
                      <w:rPr>
                        <w:sz w:val="28"/>
                        <w:szCs w:val="28"/>
                      </w:rPr>
                      <w:t>1</w:t>
                    </w:r>
                  </w:p>
                </w:txbxContent>
              </v:textbox>
            </v:shape>
            <v:shape id="_x0000_s1289" type="#_x0000_t120" style="position:absolute;left:3888;top:6912;width:720;height:720">
              <v:textbox style="mso-next-textbox:#_x0000_s1289">
                <w:txbxContent>
                  <w:p w:rsidR="00DA2979" w:rsidRDefault="00DA2979" w:rsidP="00846A11">
                    <w:pPr>
                      <w:rPr>
                        <w:sz w:val="28"/>
                        <w:szCs w:val="28"/>
                      </w:rPr>
                    </w:pPr>
                    <w:r>
                      <w:rPr>
                        <w:sz w:val="28"/>
                        <w:szCs w:val="28"/>
                      </w:rPr>
                      <w:t xml:space="preserve">  4</w:t>
                    </w:r>
                  </w:p>
                </w:txbxContent>
              </v:textbox>
            </v:shape>
            <v:shape id="_x0000_s1290" type="#_x0000_t120" style="position:absolute;left:2448;top:8064;width:720;height:720">
              <v:textbox style="mso-next-textbox:#_x0000_s1290">
                <w:txbxContent>
                  <w:p w:rsidR="00DA2979" w:rsidRDefault="00DA2979" w:rsidP="00846A11">
                    <w:pPr>
                      <w:rPr>
                        <w:sz w:val="28"/>
                        <w:szCs w:val="28"/>
                      </w:rPr>
                    </w:pPr>
                    <w:r>
                      <w:rPr>
                        <w:sz w:val="28"/>
                        <w:szCs w:val="28"/>
                      </w:rPr>
                      <w:t xml:space="preserve">  3</w:t>
                    </w:r>
                  </w:p>
                </w:txbxContent>
              </v:textbox>
            </v:shape>
            <v:shape id="_x0000_s1291" type="#_x0000_t120" style="position:absolute;left:1008;top:9216;width:720;height:720">
              <v:textbox style="mso-next-textbox:#_x0000_s1291">
                <w:txbxContent>
                  <w:p w:rsidR="00DA2979" w:rsidRDefault="00DA2979" w:rsidP="00846A11">
                    <w:pPr>
                      <w:rPr>
                        <w:sz w:val="28"/>
                        <w:szCs w:val="28"/>
                      </w:rPr>
                    </w:pPr>
                    <w:r>
                      <w:rPr>
                        <w:sz w:val="28"/>
                        <w:szCs w:val="28"/>
                      </w:rPr>
                      <w:t xml:space="preserve">  2</w:t>
                    </w:r>
                  </w:p>
                </w:txbxContent>
              </v:textbox>
            </v:shape>
            <v:shape id="_x0000_s1292" type="#_x0000_t120" style="position:absolute;left:3888;top:9216;width:720;height:720">
              <v:textbox style="mso-next-textbox:#_x0000_s1292">
                <w:txbxContent>
                  <w:p w:rsidR="00DA2979" w:rsidRDefault="00DA2979" w:rsidP="00846A11">
                    <w:pPr>
                      <w:rPr>
                        <w:sz w:val="28"/>
                        <w:szCs w:val="28"/>
                      </w:rPr>
                    </w:pPr>
                    <w:r>
                      <w:rPr>
                        <w:sz w:val="28"/>
                        <w:szCs w:val="28"/>
                      </w:rPr>
                      <w:t xml:space="preserve">  5</w:t>
                    </w:r>
                  </w:p>
                </w:txbxContent>
              </v:textbox>
            </v:shape>
            <v:line id="_x0000_s1293" style="position:absolute" from="1872,7344" to="2736,8064">
              <v:stroke endarrow="block"/>
            </v:line>
            <v:line id="_x0000_s1294" style="position:absolute;flip:y" from="2880,7344" to="3888,8064">
              <v:stroke endarrow="block"/>
            </v:line>
            <v:line id="_x0000_s1295" style="position:absolute;flip:x" from="1728,8784" to="2736,9504">
              <v:stroke startarrow="block"/>
            </v:line>
            <v:line id="_x0000_s1296" style="position:absolute" from="2880,8784" to="3888,9504">
              <v:stroke endarrow="block"/>
            </v:line>
            <v:shape id="_x0000_s1297" type="#_x0000_t202" style="position:absolute;left:2160;top:7344;width:543;height:419" filled="f" stroked="f">
              <v:textbox style="mso-next-textbox:#_x0000_s1297">
                <w:txbxContent>
                  <w:p w:rsidR="00DA2979" w:rsidRDefault="00CB4AC5" w:rsidP="00846A11">
                    <w:r>
                      <w:rPr>
                        <w:position w:val="-6"/>
                      </w:rPr>
                      <w:pict>
                        <v:shape id="_x0000_i1084" type="#_x0000_t75" style="width:12pt;height:12.75pt" fillcolor="window">
                          <v:imagedata r:id="rId45" o:title=""/>
                        </v:shape>
                      </w:pict>
                    </w:r>
                  </w:p>
                </w:txbxContent>
              </v:textbox>
            </v:shape>
            <v:shape id="_x0000_s1298" type="#_x0000_t202" style="position:absolute;left:3024;top:7344;width:523;height:419" filled="f" stroked="f">
              <v:textbox style="mso-next-textbox:#_x0000_s1298">
                <w:txbxContent>
                  <w:p w:rsidR="00DA2979" w:rsidRDefault="00CB4AC5" w:rsidP="00846A11">
                    <w:r>
                      <w:rPr>
                        <w:position w:val="-6"/>
                      </w:rPr>
                      <w:pict>
                        <v:shape id="_x0000_i1085" type="#_x0000_t75" style="width:11.25pt;height:12.75pt" fillcolor="window">
                          <v:imagedata r:id="rId50" o:title=""/>
                        </v:shape>
                      </w:pict>
                    </w:r>
                  </w:p>
                </w:txbxContent>
              </v:textbox>
            </v:shape>
            <v:shape id="_x0000_s1299" type="#_x0000_t202" style="position:absolute;left:1728;top:8784;width:523;height:499" filled="f" stroked="f">
              <v:textbox style="mso-next-textbox:#_x0000_s1299">
                <w:txbxContent>
                  <w:p w:rsidR="00DA2979" w:rsidRDefault="00CB4AC5" w:rsidP="00846A11">
                    <w:r>
                      <w:rPr>
                        <w:position w:val="-6"/>
                      </w:rPr>
                      <w:pict>
                        <v:shape id="_x0000_i1086" type="#_x0000_t75" style="width:11.25pt;height:17.25pt" fillcolor="window">
                          <v:imagedata r:id="rId51" o:title=""/>
                        </v:shape>
                      </w:pict>
                    </w:r>
                  </w:p>
                </w:txbxContent>
              </v:textbox>
            </v:shape>
            <v:shape id="_x0000_s1300" type="#_x0000_t202" style="position:absolute;left:3312;top:8784;width:563;height:499" filled="f" stroked="f">
              <v:textbox style="mso-next-textbox:#_x0000_s1300">
                <w:txbxContent>
                  <w:p w:rsidR="00DA2979" w:rsidRDefault="00CB4AC5" w:rsidP="00846A11">
                    <w:r>
                      <w:rPr>
                        <w:position w:val="-6"/>
                      </w:rPr>
                      <w:pict>
                        <v:shape id="_x0000_i1087" type="#_x0000_t75" style="width:12.75pt;height:17.25pt" fillcolor="window">
                          <v:imagedata r:id="rId52" o:title=""/>
                        </v:shape>
                      </w:pict>
                    </w:r>
                  </w:p>
                </w:txbxContent>
              </v:textbox>
            </v:shape>
            <w10:anchorlock/>
          </v:group>
        </w:pic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                                                                 </w:t>
      </w:r>
    </w:p>
    <w:p w:rsidR="00846A11" w:rsidRDefault="00846A11" w:rsidP="00846A11">
      <w:pPr>
        <w:tabs>
          <w:tab w:val="right" w:pos="8364"/>
        </w:tabs>
        <w:spacing w:after="0" w:line="240" w:lineRule="auto"/>
        <w:jc w:val="center"/>
        <w:rPr>
          <w:rFonts w:ascii="Times New Roman" w:hAnsi="Times New Roman"/>
          <w:position w:val="-6"/>
          <w:sz w:val="24"/>
          <w:szCs w:val="24"/>
        </w:rPr>
      </w:pPr>
    </w:p>
    <w:p w:rsidR="00846A11" w:rsidRDefault="00846A11" w:rsidP="00846A11">
      <w:pPr>
        <w:tabs>
          <w:tab w:val="right" w:pos="8364"/>
        </w:tabs>
        <w:spacing w:after="0" w:line="240" w:lineRule="auto"/>
        <w:jc w:val="center"/>
        <w:rPr>
          <w:rFonts w:ascii="Times New Roman" w:hAnsi="Times New Roman"/>
          <w:position w:val="-6"/>
          <w:sz w:val="24"/>
          <w:szCs w:val="24"/>
        </w:rPr>
      </w:pPr>
    </w:p>
    <w:p w:rsidR="00846A11" w:rsidRDefault="00846A11" w:rsidP="00846A11">
      <w:pPr>
        <w:tabs>
          <w:tab w:val="right" w:pos="8364"/>
        </w:tabs>
        <w:spacing w:after="0" w:line="240" w:lineRule="auto"/>
        <w:jc w:val="center"/>
        <w:rPr>
          <w:rFonts w:ascii="Times New Roman" w:hAnsi="Times New Roman"/>
          <w:position w:val="-6"/>
          <w:sz w:val="24"/>
          <w:szCs w:val="24"/>
        </w:rPr>
      </w:pPr>
    </w:p>
    <w:p w:rsidR="00846A11" w:rsidRPr="00B85739" w:rsidRDefault="00846A11" w:rsidP="00846A11">
      <w:pPr>
        <w:tabs>
          <w:tab w:val="right" w:pos="8364"/>
        </w:tabs>
        <w:spacing w:after="0" w:line="240" w:lineRule="auto"/>
        <w:jc w:val="center"/>
        <w:rPr>
          <w:rFonts w:ascii="Times New Roman" w:hAnsi="Times New Roman"/>
          <w:sz w:val="24"/>
          <w:szCs w:val="24"/>
        </w:rPr>
      </w:pPr>
      <w:r w:rsidRPr="00B85739">
        <w:rPr>
          <w:rFonts w:ascii="Times New Roman" w:hAnsi="Times New Roman"/>
          <w:position w:val="-6"/>
          <w:sz w:val="24"/>
          <w:szCs w:val="24"/>
        </w:rPr>
        <w:object w:dxaOrig="260" w:dyaOrig="400">
          <v:shape id="_x0000_i1036" type="#_x0000_t75" style="width:12.75pt;height:20.25pt" o:ole="" fillcolor="window">
            <v:imagedata r:id="rId53" o:title=""/>
          </v:shape>
          <o:OLEObject Type="Embed" ProgID="Equation.3" ShapeID="_x0000_i1036" DrawAspect="Content" ObjectID="_1727769157" r:id="rId54"/>
        </w:object>
      </w:r>
    </w:p>
    <w:p w:rsidR="00846A11" w:rsidRDefault="00846A11" w:rsidP="00846A11">
      <w:pPr>
        <w:tabs>
          <w:tab w:val="right" w:pos="8364"/>
        </w:tabs>
        <w:spacing w:after="0" w:line="240" w:lineRule="auto"/>
        <w:ind w:firstLine="567"/>
        <w:jc w:val="center"/>
        <w:rPr>
          <w:rFonts w:ascii="Times New Roman" w:hAnsi="Times New Roman"/>
          <w:sz w:val="24"/>
          <w:szCs w:val="24"/>
        </w:rPr>
      </w:pPr>
    </w:p>
    <w:p w:rsidR="00846A11" w:rsidRPr="00B85739" w:rsidRDefault="00CB4AC5" w:rsidP="00846A11">
      <w:pPr>
        <w:tabs>
          <w:tab w:val="right" w:pos="8364"/>
        </w:tabs>
        <w:spacing w:after="0" w:line="240" w:lineRule="auto"/>
        <w:ind w:firstLine="567"/>
        <w:jc w:val="center"/>
        <w:rPr>
          <w:rFonts w:ascii="Times New Roman" w:hAnsi="Times New Roman"/>
          <w:sz w:val="24"/>
          <w:szCs w:val="24"/>
        </w:rPr>
      </w:pPr>
      <w:r>
        <w:rPr>
          <w:rFonts w:ascii="Times New Roman" w:hAnsi="Times New Roman"/>
          <w:noProof/>
          <w:sz w:val="24"/>
          <w:szCs w:val="24"/>
          <w:lang w:eastAsia="en-US"/>
        </w:rPr>
        <w:pict>
          <v:group id="_x0000_s1301" style="position:absolute;left:0;text-align:left;margin-left:88.2pt;margin-top:-.85pt;width:259.2pt;height:122.4pt;z-index:11" coordorigin="4608,10224" coordsize="5040,2592">
            <v:shape id="_x0000_s1302" type="#_x0000_t120" style="position:absolute;left:4608;top:10368;width:720;height:720">
              <v:textbox style="mso-next-textbox:#_x0000_s1302">
                <w:txbxContent>
                  <w:p w:rsidR="00DA2979" w:rsidRDefault="00DA2979" w:rsidP="00846A11">
                    <w:pPr>
                      <w:rPr>
                        <w:sz w:val="28"/>
                        <w:szCs w:val="28"/>
                      </w:rPr>
                    </w:pPr>
                    <w:r>
                      <w:rPr>
                        <w:sz w:val="28"/>
                        <w:szCs w:val="28"/>
                      </w:rPr>
                      <w:t xml:space="preserve">  1</w:t>
                    </w:r>
                  </w:p>
                </w:txbxContent>
              </v:textbox>
            </v:shape>
            <v:shape id="_x0000_s1303" type="#_x0000_t120" style="position:absolute;left:6768;top:10368;width:720;height:720">
              <v:textbox style="mso-next-textbox:#_x0000_s1303">
                <w:txbxContent>
                  <w:p w:rsidR="00DA2979" w:rsidRDefault="00DA2979" w:rsidP="00846A11">
                    <w:pPr>
                      <w:rPr>
                        <w:sz w:val="28"/>
                        <w:szCs w:val="28"/>
                        <w:lang w:val="en-US"/>
                      </w:rPr>
                    </w:pPr>
                    <w:r>
                      <w:rPr>
                        <w:sz w:val="28"/>
                        <w:szCs w:val="28"/>
                      </w:rPr>
                      <w:t>3'</w:t>
                    </w:r>
                  </w:p>
                </w:txbxContent>
              </v:textbox>
            </v:shape>
            <v:shape id="_x0000_s1304" type="#_x0000_t120" style="position:absolute;left:8928;top:10368;width:720;height:720">
              <v:textbox style="mso-next-textbox:#_x0000_s1304">
                <w:txbxContent>
                  <w:p w:rsidR="00DA2979" w:rsidRDefault="00DA2979" w:rsidP="00846A11">
                    <w:pPr>
                      <w:rPr>
                        <w:sz w:val="28"/>
                        <w:szCs w:val="28"/>
                      </w:rPr>
                    </w:pPr>
                    <w:r>
                      <w:rPr>
                        <w:sz w:val="28"/>
                        <w:szCs w:val="28"/>
                      </w:rPr>
                      <w:t>4</w:t>
                    </w:r>
                  </w:p>
                </w:txbxContent>
              </v:textbox>
            </v:shape>
            <v:shape id="_x0000_s1305" type="#_x0000_t120" style="position:absolute;left:4608;top:12096;width:720;height:720">
              <v:textbox style="mso-next-textbox:#_x0000_s1305">
                <w:txbxContent>
                  <w:p w:rsidR="00DA2979" w:rsidRDefault="00DA2979" w:rsidP="00846A11">
                    <w:pPr>
                      <w:rPr>
                        <w:sz w:val="28"/>
                        <w:szCs w:val="28"/>
                        <w:lang w:val="en-US"/>
                      </w:rPr>
                    </w:pPr>
                    <w:r>
                      <w:rPr>
                        <w:sz w:val="28"/>
                        <w:szCs w:val="28"/>
                        <w:lang w:val="en-US"/>
                      </w:rPr>
                      <w:t xml:space="preserve">  2</w:t>
                    </w:r>
                  </w:p>
                </w:txbxContent>
              </v:textbox>
            </v:shape>
            <v:shape id="_x0000_s1306" type="#_x0000_t120" style="position:absolute;left:6768;top:12096;width:720;height:720">
              <v:textbox style="mso-next-textbox:#_x0000_s1306">
                <w:txbxContent>
                  <w:p w:rsidR="00DA2979" w:rsidRDefault="00DA2979" w:rsidP="00846A11">
                    <w:pPr>
                      <w:rPr>
                        <w:sz w:val="28"/>
                        <w:szCs w:val="28"/>
                        <w:lang w:val="en-US"/>
                      </w:rPr>
                    </w:pPr>
                    <w:r>
                      <w:rPr>
                        <w:lang w:val="en-US"/>
                      </w:rPr>
                      <w:t xml:space="preserve">  </w:t>
                    </w:r>
                    <w:r>
                      <w:rPr>
                        <w:sz w:val="28"/>
                        <w:szCs w:val="28"/>
                        <w:lang w:val="en-US"/>
                      </w:rPr>
                      <w:t>3</w:t>
                    </w:r>
                  </w:p>
                </w:txbxContent>
              </v:textbox>
            </v:shape>
            <v:shape id="_x0000_s1307" type="#_x0000_t120" style="position:absolute;left:8928;top:12096;width:720;height:720">
              <v:textbox style="mso-next-textbox:#_x0000_s1307">
                <w:txbxContent>
                  <w:p w:rsidR="00DA2979" w:rsidRDefault="00DA2979" w:rsidP="00846A11">
                    <w:pPr>
                      <w:rPr>
                        <w:sz w:val="28"/>
                        <w:szCs w:val="28"/>
                        <w:lang w:val="en-US"/>
                      </w:rPr>
                    </w:pPr>
                    <w:r>
                      <w:rPr>
                        <w:sz w:val="28"/>
                        <w:szCs w:val="28"/>
                        <w:lang w:val="en-US"/>
                      </w:rPr>
                      <w:t xml:space="preserve">  5</w:t>
                    </w:r>
                  </w:p>
                </w:txbxContent>
              </v:textbox>
            </v:shape>
            <v:line id="_x0000_s1308" style="position:absolute" from="5328,10656" to="6768,10656">
              <v:stroke endarrow="block"/>
            </v:line>
            <v:line id="_x0000_s1309" style="position:absolute" from="7488,10656" to="8928,10656">
              <v:stroke endarrow="block"/>
            </v:line>
            <v:line id="_x0000_s1310" style="position:absolute" from="5328,12528" to="6768,12528">
              <v:stroke endarrow="block"/>
            </v:line>
            <v:line id="_x0000_s1311" style="position:absolute" from="7488,12528" to="8928,12528">
              <v:stroke endarrow="block"/>
            </v:line>
            <v:line id="_x0000_s1312" style="position:absolute" from="7200,11088" to="7200,12096">
              <v:stroke dashstyle="longDash" startarrow="block"/>
            </v:line>
            <v:shape id="_x0000_s1313" type="#_x0000_t202" style="position:absolute;left:5616;top:10224;width:543;height:419" filled="f" stroked="f">
              <v:textbox style="mso-next-textbox:#_x0000_s1313">
                <w:txbxContent>
                  <w:p w:rsidR="00DA2979" w:rsidRDefault="00DA2979" w:rsidP="00846A11">
                    <w:pPr>
                      <w:rPr>
                        <w:i/>
                        <w:sz w:val="28"/>
                        <w:szCs w:val="28"/>
                        <w:lang w:val="en-US"/>
                      </w:rPr>
                    </w:pPr>
                    <w:r>
                      <w:rPr>
                        <w:i/>
                        <w:sz w:val="28"/>
                        <w:szCs w:val="28"/>
                        <w:lang w:val="en-US"/>
                      </w:rPr>
                      <w:t>a</w:t>
                    </w:r>
                  </w:p>
                </w:txbxContent>
              </v:textbox>
            </v:shape>
            <v:shape id="_x0000_s1314" type="#_x0000_t202" style="position:absolute;left:7920;top:10224;width:523;height:419" filled="f" stroked="f">
              <v:textbox style="mso-next-textbox:#_x0000_s1314">
                <w:txbxContent>
                  <w:p w:rsidR="00DA2979" w:rsidRDefault="00DA2979" w:rsidP="00846A11">
                    <w:pPr>
                      <w:rPr>
                        <w:sz w:val="28"/>
                        <w:szCs w:val="28"/>
                        <w:lang w:val="en-US"/>
                      </w:rPr>
                    </w:pPr>
                    <w:r>
                      <w:rPr>
                        <w:position w:val="-6"/>
                        <w:sz w:val="28"/>
                        <w:szCs w:val="28"/>
                        <w:lang w:val="en-US"/>
                      </w:rPr>
                      <w:t>c</w:t>
                    </w:r>
                  </w:p>
                </w:txbxContent>
              </v:textbox>
            </v:shape>
            <v:shape id="_x0000_s1315" type="#_x0000_t202" style="position:absolute;left:5760;top:11955;width:508;height:484" filled="f" stroked="f">
              <v:textbox style="mso-next-textbox:#_x0000_s1315">
                <w:txbxContent>
                  <w:p w:rsidR="00DA2979" w:rsidRDefault="00DA2979" w:rsidP="00846A11">
                    <w:pPr>
                      <w:rPr>
                        <w:i/>
                        <w:sz w:val="28"/>
                        <w:szCs w:val="28"/>
                        <w:lang w:val="en-US"/>
                      </w:rPr>
                    </w:pPr>
                    <w:r>
                      <w:rPr>
                        <w:i/>
                        <w:position w:val="-6"/>
                        <w:sz w:val="28"/>
                        <w:szCs w:val="28"/>
                        <w:lang w:val="en-US"/>
                      </w:rPr>
                      <w:t>b</w:t>
                    </w:r>
                  </w:p>
                </w:txbxContent>
              </v:textbox>
            </v:shape>
            <v:shape id="_x0000_s1316" type="#_x0000_t202" style="position:absolute;left:7920;top:12096;width:548;height:484" filled="f" stroked="f">
              <v:textbox style="mso-next-textbox:#_x0000_s1316">
                <w:txbxContent>
                  <w:p w:rsidR="00DA2979" w:rsidRDefault="00DA2979" w:rsidP="00846A11">
                    <w:pPr>
                      <w:rPr>
                        <w:i/>
                        <w:sz w:val="28"/>
                        <w:szCs w:val="28"/>
                        <w:lang w:val="en-US"/>
                      </w:rPr>
                    </w:pPr>
                    <w:r>
                      <w:rPr>
                        <w:i/>
                        <w:position w:val="-6"/>
                        <w:sz w:val="28"/>
                        <w:szCs w:val="28"/>
                        <w:lang w:val="en-US"/>
                      </w:rPr>
                      <w:t>d</w:t>
                    </w:r>
                  </w:p>
                </w:txbxContent>
              </v:textbox>
            </v:shape>
            <v:shape id="_x0000_s1317" type="#_x0000_t202" style="position:absolute;left:7200;top:11376;width:528;height:404" filled="f" stroked="f">
              <v:textbox style="mso-next-textbox:#_x0000_s1317">
                <w:txbxContent>
                  <w:p w:rsidR="00DA2979" w:rsidRDefault="00DA2979" w:rsidP="00846A11">
                    <w:pPr>
                      <w:ind w:right="-132"/>
                      <w:jc w:val="center"/>
                      <w:rPr>
                        <w:i/>
                        <w:sz w:val="28"/>
                        <w:szCs w:val="28"/>
                        <w:lang w:val="en-US"/>
                      </w:rPr>
                    </w:pPr>
                    <w:r>
                      <w:rPr>
                        <w:i/>
                        <w:position w:val="-6"/>
                        <w:sz w:val="28"/>
                        <w:szCs w:val="28"/>
                        <w:lang w:val="en-US"/>
                      </w:rPr>
                      <w:t>m</w:t>
                    </w:r>
                  </w:p>
                </w:txbxContent>
              </v:textbox>
            </v:shape>
            <w10:anchorlock/>
          </v:group>
        </w:pict>
      </w:r>
    </w:p>
    <w:p w:rsidR="00846A11" w:rsidRPr="00B85739" w:rsidRDefault="00846A11" w:rsidP="00846A11">
      <w:pPr>
        <w:tabs>
          <w:tab w:val="right" w:pos="8364"/>
        </w:tabs>
        <w:spacing w:after="0" w:line="240" w:lineRule="auto"/>
        <w:ind w:firstLine="567"/>
        <w:jc w:val="center"/>
        <w:rPr>
          <w:rFonts w:ascii="Times New Roman" w:hAnsi="Times New Roman"/>
          <w:sz w:val="24"/>
          <w:szCs w:val="24"/>
        </w:rPr>
      </w:pPr>
    </w:p>
    <w:p w:rsidR="00846A11" w:rsidRPr="00B85739" w:rsidRDefault="00846A11" w:rsidP="00846A11">
      <w:pPr>
        <w:tabs>
          <w:tab w:val="right" w:pos="8364"/>
        </w:tabs>
        <w:spacing w:after="0" w:line="240" w:lineRule="auto"/>
        <w:ind w:firstLine="567"/>
        <w:jc w:val="center"/>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pStyle w:val="4"/>
        <w:keepNext w:val="0"/>
        <w:keepLines w:val="0"/>
        <w:tabs>
          <w:tab w:val="right" w:pos="8364"/>
        </w:tabs>
        <w:spacing w:before="0"/>
        <w:ind w:firstLine="567"/>
        <w:rPr>
          <w:rFonts w:ascii="Times New Roman" w:hAnsi="Times New Roman"/>
          <w:sz w:val="24"/>
          <w:szCs w:val="24"/>
        </w:rPr>
      </w:pPr>
    </w:p>
    <w:p w:rsidR="00846A11" w:rsidRPr="00B85739" w:rsidRDefault="00846A11" w:rsidP="00846A11">
      <w:pPr>
        <w:pStyle w:val="4"/>
        <w:keepNext w:val="0"/>
        <w:keepLines w:val="0"/>
        <w:tabs>
          <w:tab w:val="right" w:pos="8364"/>
        </w:tabs>
        <w:spacing w:before="0"/>
        <w:rPr>
          <w:rFonts w:ascii="Times New Roman" w:hAnsi="Times New Roman"/>
          <w:sz w:val="24"/>
          <w:szCs w:val="24"/>
        </w:rPr>
      </w:pPr>
    </w:p>
    <w:p w:rsidR="00846A11" w:rsidRPr="00B85739" w:rsidRDefault="00846A11" w:rsidP="00846A11">
      <w:pPr>
        <w:pStyle w:val="4"/>
        <w:keepNext w:val="0"/>
        <w:keepLines w:val="0"/>
        <w:tabs>
          <w:tab w:val="right" w:pos="8364"/>
        </w:tabs>
        <w:spacing w:before="0"/>
        <w:rPr>
          <w:rFonts w:ascii="Times New Roman" w:hAnsi="Times New Roman"/>
          <w:sz w:val="24"/>
          <w:szCs w:val="24"/>
        </w:rPr>
      </w:pPr>
    </w:p>
    <w:p w:rsidR="00846A11" w:rsidRPr="00B85739" w:rsidRDefault="00846A11" w:rsidP="00846A11">
      <w:pPr>
        <w:tabs>
          <w:tab w:val="right" w:pos="8364"/>
        </w:tabs>
        <w:spacing w:after="0" w:line="240" w:lineRule="auto"/>
        <w:jc w:val="center"/>
        <w:rPr>
          <w:rFonts w:ascii="Times New Roman" w:hAnsi="Times New Roman"/>
          <w:i/>
          <w:sz w:val="24"/>
          <w:szCs w:val="24"/>
        </w:rPr>
      </w:pPr>
    </w:p>
    <w:p w:rsidR="00846A11" w:rsidRDefault="00846A11" w:rsidP="00846A11">
      <w:pPr>
        <w:tabs>
          <w:tab w:val="right" w:pos="8364"/>
        </w:tabs>
        <w:spacing w:after="0" w:line="240" w:lineRule="auto"/>
        <w:jc w:val="center"/>
        <w:rPr>
          <w:rFonts w:ascii="Times New Roman" w:hAnsi="Times New Roman"/>
          <w:i/>
          <w:sz w:val="24"/>
          <w:szCs w:val="24"/>
        </w:rPr>
      </w:pPr>
    </w:p>
    <w:p w:rsidR="00846A11" w:rsidRDefault="00846A11" w:rsidP="00846A11">
      <w:pPr>
        <w:tabs>
          <w:tab w:val="right" w:pos="8364"/>
        </w:tabs>
        <w:spacing w:after="0" w:line="240" w:lineRule="auto"/>
        <w:jc w:val="center"/>
        <w:rPr>
          <w:rFonts w:ascii="Times New Roman" w:hAnsi="Times New Roman"/>
          <w:i/>
          <w:sz w:val="24"/>
          <w:szCs w:val="24"/>
        </w:rPr>
      </w:pPr>
    </w:p>
    <w:p w:rsidR="00846A11" w:rsidRPr="00B85739" w:rsidRDefault="00846A11" w:rsidP="00846A11">
      <w:pPr>
        <w:tabs>
          <w:tab w:val="right" w:pos="8364"/>
        </w:tabs>
        <w:spacing w:after="0" w:line="240" w:lineRule="auto"/>
        <w:jc w:val="center"/>
        <w:rPr>
          <w:rFonts w:ascii="Times New Roman" w:hAnsi="Times New Roman"/>
          <w:i/>
          <w:sz w:val="24"/>
          <w:szCs w:val="24"/>
        </w:rPr>
      </w:pPr>
      <w:r w:rsidRPr="00B85739">
        <w:rPr>
          <w:rFonts w:ascii="Times New Roman" w:hAnsi="Times New Roman"/>
          <w:i/>
          <w:sz w:val="24"/>
          <w:szCs w:val="24"/>
        </w:rPr>
        <w:t>Рис.10.6. Пример введения фиктивной работы и фиктивного события</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pStyle w:val="34"/>
        <w:tabs>
          <w:tab w:val="right" w:pos="8364"/>
        </w:tabs>
        <w:ind w:firstLine="567"/>
      </w:pPr>
      <w:r w:rsidRPr="00B85739">
        <w:t>Во всех трёх указанных случаях фиктивные работы не имеют протяжённости во времени, однако без их включения анализ сетевого графика может дать неверные результаты.</w:t>
      </w:r>
    </w:p>
    <w:p w:rsidR="00846A11" w:rsidRPr="00B85739" w:rsidRDefault="00846A11" w:rsidP="00846A11">
      <w:pPr>
        <w:pStyle w:val="34"/>
        <w:tabs>
          <w:tab w:val="right" w:pos="8364"/>
        </w:tabs>
        <w:ind w:firstLine="567"/>
      </w:pPr>
      <w:r w:rsidRPr="00B85739">
        <w:t>Четвёртый случай введения фиктивных работ – это отражение реальных отсрочек и ожиданий. В ряде технологических процессов требуется, например, естественное дозревание, брожение, затвердевание, высушивание и т п., когда реальная работа не производится, но следующий этап до определённого момента начаться не может. В подобных случаях в сетевой график вводятся фиктивные работы, имеющие соответствующую протяжённость во времени.</w:t>
      </w:r>
    </w:p>
    <w:p w:rsidR="00846A11" w:rsidRPr="00B85739" w:rsidRDefault="00846A11" w:rsidP="00846A11">
      <w:pPr>
        <w:pStyle w:val="34"/>
        <w:tabs>
          <w:tab w:val="right" w:pos="8364"/>
        </w:tabs>
        <w:ind w:firstLine="567"/>
      </w:pPr>
    </w:p>
    <w:p w:rsidR="00846A11" w:rsidRPr="00E543D3" w:rsidRDefault="00846A11" w:rsidP="00846A11">
      <w:pPr>
        <w:pStyle w:val="34"/>
        <w:tabs>
          <w:tab w:val="right" w:pos="8364"/>
        </w:tabs>
        <w:ind w:firstLine="567"/>
        <w:rPr>
          <w:b/>
        </w:rPr>
      </w:pPr>
      <w:r w:rsidRPr="00E543D3">
        <w:rPr>
          <w:b/>
        </w:rPr>
        <w:t>Задача 2.1.</w:t>
      </w:r>
    </w:p>
    <w:p w:rsidR="00651F66" w:rsidRDefault="00846A11" w:rsidP="00846A11">
      <w:pPr>
        <w:pStyle w:val="34"/>
        <w:tabs>
          <w:tab w:val="right" w:pos="8364"/>
        </w:tabs>
        <w:ind w:firstLine="567"/>
      </w:pPr>
      <w:r w:rsidRPr="00B85739">
        <w:t>Проведём анализ сетевого графика (рис.</w:t>
      </w:r>
      <w:r>
        <w:t>2</w:t>
      </w:r>
      <w:r w:rsidRPr="00B85739">
        <w:t xml:space="preserve">.7), полученного в первоначальном варианте по следующим данным таблицы – перечня работ и событий (табл. </w:t>
      </w:r>
      <w:r>
        <w:t>2</w:t>
      </w:r>
      <w:r w:rsidRPr="00B85739">
        <w:t xml:space="preserve">.2). </w:t>
      </w:r>
    </w:p>
    <w:p w:rsidR="00651F66" w:rsidRDefault="00651F66" w:rsidP="00846A11">
      <w:pPr>
        <w:pStyle w:val="34"/>
        <w:tabs>
          <w:tab w:val="right" w:pos="8364"/>
        </w:tabs>
        <w:ind w:firstLine="567"/>
      </w:pPr>
    </w:p>
    <w:p w:rsidR="00846A11" w:rsidRPr="00B85739" w:rsidRDefault="00CB4AC5" w:rsidP="00846A11">
      <w:pPr>
        <w:tabs>
          <w:tab w:val="right" w:pos="8364"/>
        </w:tabs>
        <w:spacing w:after="0" w:line="240" w:lineRule="auto"/>
        <w:ind w:firstLine="567"/>
        <w:jc w:val="both"/>
        <w:rPr>
          <w:rFonts w:ascii="Times New Roman" w:hAnsi="Times New Roman"/>
          <w:sz w:val="24"/>
          <w:szCs w:val="24"/>
        </w:rPr>
      </w:pPr>
      <w:r>
        <w:rPr>
          <w:rFonts w:ascii="Times New Roman" w:hAnsi="Times New Roman"/>
          <w:noProof/>
          <w:sz w:val="24"/>
          <w:szCs w:val="24"/>
          <w:lang w:eastAsia="en-US"/>
        </w:rPr>
        <w:pict>
          <v:group id="_x0000_s1232" style="position:absolute;left:0;text-align:left;margin-left:1.4pt;margin-top:-5.85pt;width:442.4pt;height:151.2pt;z-index:6" coordorigin="1152,12384" coordsize="9360,3168">
            <v:shape id="_x0000_s1233" type="#_x0000_t120" style="position:absolute;left:1152;top:13680;width:720;height:720">
              <v:textbox style="mso-next-textbox:#_x0000_s1233">
                <w:txbxContent>
                  <w:p w:rsidR="00DA2979" w:rsidRDefault="00DA2979" w:rsidP="00846A11">
                    <w:pPr>
                      <w:rPr>
                        <w:sz w:val="28"/>
                        <w:szCs w:val="28"/>
                      </w:rPr>
                    </w:pPr>
                    <w:r>
                      <w:rPr>
                        <w:sz w:val="32"/>
                        <w:szCs w:val="32"/>
                      </w:rPr>
                      <w:t xml:space="preserve"> </w:t>
                    </w:r>
                    <w:r>
                      <w:rPr>
                        <w:sz w:val="28"/>
                        <w:szCs w:val="28"/>
                      </w:rPr>
                      <w:t>1</w:t>
                    </w:r>
                  </w:p>
                </w:txbxContent>
              </v:textbox>
            </v:shape>
            <v:shape id="_x0000_s1234" type="#_x0000_t120" style="position:absolute;left:2736;top:12384;width:720;height:720">
              <v:textbox style="mso-next-textbox:#_x0000_s1234">
                <w:txbxContent>
                  <w:p w:rsidR="00DA2979" w:rsidRDefault="00DA2979" w:rsidP="00846A11">
                    <w:pPr>
                      <w:rPr>
                        <w:sz w:val="28"/>
                        <w:szCs w:val="28"/>
                      </w:rPr>
                    </w:pPr>
                    <w:r>
                      <w:rPr>
                        <w:sz w:val="32"/>
                        <w:szCs w:val="32"/>
                      </w:rPr>
                      <w:t xml:space="preserve"> </w:t>
                    </w:r>
                    <w:r>
                      <w:rPr>
                        <w:sz w:val="28"/>
                        <w:szCs w:val="28"/>
                      </w:rPr>
                      <w:t>2</w:t>
                    </w:r>
                  </w:p>
                </w:txbxContent>
              </v:textbox>
            </v:shape>
            <v:shape id="_x0000_s1235" type="#_x0000_t120" style="position:absolute;left:2736;top:13680;width:720;height:720">
              <v:textbox style="mso-next-textbox:#_x0000_s1235">
                <w:txbxContent>
                  <w:p w:rsidR="00DA2979" w:rsidRDefault="00DA2979" w:rsidP="00846A11">
                    <w:pPr>
                      <w:rPr>
                        <w:sz w:val="28"/>
                        <w:szCs w:val="28"/>
                      </w:rPr>
                    </w:pPr>
                    <w:r>
                      <w:rPr>
                        <w:sz w:val="32"/>
                        <w:szCs w:val="32"/>
                      </w:rPr>
                      <w:t xml:space="preserve"> </w:t>
                    </w:r>
                    <w:r>
                      <w:rPr>
                        <w:sz w:val="28"/>
                        <w:szCs w:val="28"/>
                      </w:rPr>
                      <w:t>3</w:t>
                    </w:r>
                  </w:p>
                </w:txbxContent>
              </v:textbox>
            </v:shape>
            <v:shape id="_x0000_s1236" type="#_x0000_t120" style="position:absolute;left:2736;top:14832;width:720;height:720">
              <v:textbox style="mso-next-textbox:#_x0000_s1236">
                <w:txbxContent>
                  <w:p w:rsidR="00DA2979" w:rsidRDefault="00DA2979" w:rsidP="00846A11">
                    <w:pPr>
                      <w:rPr>
                        <w:sz w:val="28"/>
                        <w:szCs w:val="28"/>
                      </w:rPr>
                    </w:pPr>
                    <w:r>
                      <w:rPr>
                        <w:sz w:val="32"/>
                        <w:szCs w:val="32"/>
                      </w:rPr>
                      <w:t xml:space="preserve"> </w:t>
                    </w:r>
                    <w:r>
                      <w:rPr>
                        <w:sz w:val="28"/>
                        <w:szCs w:val="28"/>
                      </w:rPr>
                      <w:t>4</w:t>
                    </w:r>
                  </w:p>
                </w:txbxContent>
              </v:textbox>
            </v:shape>
            <v:shape id="_x0000_s1237" type="#_x0000_t120" style="position:absolute;left:5184;top:12384;width:720;height:720">
              <v:textbox style="mso-next-textbox:#_x0000_s1237">
                <w:txbxContent>
                  <w:p w:rsidR="00DA2979" w:rsidRDefault="00DA2979" w:rsidP="00846A11">
                    <w:pPr>
                      <w:rPr>
                        <w:sz w:val="28"/>
                        <w:szCs w:val="28"/>
                      </w:rPr>
                    </w:pPr>
                    <w:r>
                      <w:rPr>
                        <w:sz w:val="32"/>
                        <w:szCs w:val="32"/>
                      </w:rPr>
                      <w:t xml:space="preserve"> </w:t>
                    </w:r>
                    <w:r>
                      <w:rPr>
                        <w:sz w:val="28"/>
                        <w:szCs w:val="28"/>
                      </w:rPr>
                      <w:t>5</w:t>
                    </w:r>
                  </w:p>
                </w:txbxContent>
              </v:textbox>
            </v:shape>
            <v:shape id="_x0000_s1238" type="#_x0000_t120" style="position:absolute;left:5184;top:13536;width:720;height:720">
              <v:textbox style="mso-next-textbox:#_x0000_s1238">
                <w:txbxContent>
                  <w:p w:rsidR="00DA2979" w:rsidRDefault="00DA2979" w:rsidP="00846A11">
                    <w:pPr>
                      <w:rPr>
                        <w:sz w:val="28"/>
                        <w:szCs w:val="28"/>
                      </w:rPr>
                    </w:pPr>
                    <w:r>
                      <w:rPr>
                        <w:sz w:val="32"/>
                        <w:szCs w:val="32"/>
                      </w:rPr>
                      <w:t xml:space="preserve"> </w:t>
                    </w:r>
                    <w:r>
                      <w:rPr>
                        <w:sz w:val="28"/>
                        <w:szCs w:val="28"/>
                      </w:rPr>
                      <w:t>6</w:t>
                    </w:r>
                  </w:p>
                </w:txbxContent>
              </v:textbox>
            </v:shape>
            <v:shape id="_x0000_s1239" type="#_x0000_t120" style="position:absolute;left:5184;top:14832;width:720;height:720">
              <v:textbox style="mso-next-textbox:#_x0000_s1239">
                <w:txbxContent>
                  <w:p w:rsidR="00DA2979" w:rsidRDefault="00DA2979" w:rsidP="00846A11">
                    <w:pPr>
                      <w:rPr>
                        <w:sz w:val="28"/>
                        <w:szCs w:val="28"/>
                      </w:rPr>
                    </w:pPr>
                    <w:r>
                      <w:rPr>
                        <w:sz w:val="28"/>
                        <w:szCs w:val="28"/>
                      </w:rPr>
                      <w:t xml:space="preserve"> 7</w:t>
                    </w:r>
                  </w:p>
                </w:txbxContent>
              </v:textbox>
            </v:shape>
            <v:shape id="_x0000_s1240" type="#_x0000_t120" style="position:absolute;left:7344;top:12960;width:720;height:720">
              <v:textbox style="mso-next-textbox:#_x0000_s1240">
                <w:txbxContent>
                  <w:p w:rsidR="00DA2979" w:rsidRDefault="00DA2979" w:rsidP="00846A11">
                    <w:pPr>
                      <w:rPr>
                        <w:sz w:val="28"/>
                        <w:szCs w:val="28"/>
                      </w:rPr>
                    </w:pPr>
                    <w:r>
                      <w:rPr>
                        <w:sz w:val="32"/>
                        <w:szCs w:val="32"/>
                      </w:rPr>
                      <w:t xml:space="preserve"> </w:t>
                    </w:r>
                    <w:r>
                      <w:rPr>
                        <w:sz w:val="28"/>
                        <w:szCs w:val="28"/>
                      </w:rPr>
                      <w:t>8</w:t>
                    </w:r>
                  </w:p>
                </w:txbxContent>
              </v:textbox>
            </v:shape>
            <v:shape id="_x0000_s1241" type="#_x0000_t120" style="position:absolute;left:7344;top:14400;width:720;height:720">
              <v:textbox style="mso-next-textbox:#_x0000_s1241">
                <w:txbxContent>
                  <w:p w:rsidR="00DA2979" w:rsidRDefault="00DA2979" w:rsidP="00846A11">
                    <w:pPr>
                      <w:rPr>
                        <w:sz w:val="28"/>
                        <w:szCs w:val="28"/>
                      </w:rPr>
                    </w:pPr>
                    <w:r>
                      <w:rPr>
                        <w:sz w:val="32"/>
                        <w:szCs w:val="32"/>
                      </w:rPr>
                      <w:t xml:space="preserve"> </w:t>
                    </w:r>
                    <w:r>
                      <w:rPr>
                        <w:sz w:val="28"/>
                        <w:szCs w:val="28"/>
                      </w:rPr>
                      <w:t>9</w:t>
                    </w:r>
                  </w:p>
                </w:txbxContent>
              </v:textbox>
            </v:shape>
            <v:shape id="_x0000_s1242" type="#_x0000_t120" style="position:absolute;left:9648;top:13968;width:864;height:720">
              <v:textbox style="mso-next-textbox:#_x0000_s1242">
                <w:txbxContent>
                  <w:p w:rsidR="00DA2979" w:rsidRDefault="00DA2979" w:rsidP="00846A11">
                    <w:pPr>
                      <w:rPr>
                        <w:sz w:val="32"/>
                        <w:szCs w:val="32"/>
                      </w:rPr>
                    </w:pPr>
                    <w:r>
                      <w:rPr>
                        <w:sz w:val="28"/>
                        <w:szCs w:val="28"/>
                      </w:rPr>
                      <w:t>10</w:t>
                    </w:r>
                    <w:r>
                      <w:rPr>
                        <w:sz w:val="32"/>
                        <w:szCs w:val="32"/>
                      </w:rPr>
                      <w:t>000000101100</w:t>
                    </w:r>
                  </w:p>
                </w:txbxContent>
              </v:textbox>
            </v:shape>
            <v:line id="_x0000_s1243" style="position:absolute;flip:y" from="1728,12816" to="2736,13824">
              <v:stroke endarrow="block"/>
            </v:line>
            <v:line id="_x0000_s1244" style="position:absolute" from="1872,13968" to="2736,13968">
              <v:stroke endarrow="block"/>
            </v:line>
            <v:line id="_x0000_s1245" style="position:absolute" from="1728,14256" to="2736,15264">
              <v:stroke endarrow="block"/>
            </v:line>
            <v:line id="_x0000_s1246" style="position:absolute" from="3456,15264" to="5184,15264">
              <v:stroke endarrow="block"/>
            </v:line>
            <v:line id="_x0000_s1247" style="position:absolute" from="3456,13968" to="5184,13968">
              <v:stroke endarrow="block"/>
            </v:line>
            <v:line id="_x0000_s1248" style="position:absolute" from="3456,12672" to="5184,12672">
              <v:stroke endarrow="block"/>
            </v:line>
            <v:line id="_x0000_s1249" style="position:absolute" from="5472,14256" to="5472,14832">
              <v:stroke endarrow="block"/>
            </v:line>
            <v:line id="_x0000_s1250" style="position:absolute" from="3024,14400" to="3024,14832">
              <v:stroke endarrow="block"/>
            </v:line>
            <v:line id="_x0000_s1251" style="position:absolute;flip:y" from="3456,14112" to="5328,15120">
              <v:stroke endarrow="block"/>
            </v:line>
            <v:line id="_x0000_s1252" style="position:absolute;flip:y" from="3312,12960" to="5328,14976">
              <v:stroke endarrow="block"/>
            </v:line>
            <v:line id="_x0000_s1253" style="position:absolute;flip:y" from="5904,14832" to="7344,15120">
              <v:stroke endarrow="block"/>
            </v:line>
            <v:line id="_x0000_s1254" style="position:absolute;flip:y" from="8064,14400" to="9648,14688">
              <v:stroke endarrow="block"/>
            </v:line>
            <v:line id="_x0000_s1255" style="position:absolute" from="5904,12672" to="7344,13248">
              <v:stroke endarrow="block"/>
            </v:line>
            <v:line id="_x0000_s1256" style="position:absolute" from="8064,13392" to="9648,14256">
              <v:stroke endarrow="block"/>
            </v:line>
            <v:line id="_x0000_s1257" style="position:absolute" from="5904,13824" to="7344,14688">
              <v:stroke endarrow="block"/>
            </v:line>
            <v:line id="_x0000_s1258" style="position:absolute;flip:y" from="5760,13392" to="7344,14976">
              <v:stroke endarrow="block"/>
            </v:line>
            <v:shape id="_x0000_s1259" style="position:absolute;left:5904;top:14688;width:4032;height:816" coordsize="4032,816" path="m,576c672,696,1344,816,2016,720,2688,624,3696,120,4032,e" filled="f">
              <v:stroke endarrow="block"/>
              <v:path arrowok="t"/>
            </v:shape>
            <w10:anchorlock/>
          </v:group>
        </w:pic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Default="00846A11" w:rsidP="00846A11">
      <w:pPr>
        <w:pStyle w:val="4"/>
        <w:keepNext w:val="0"/>
        <w:keepLines w:val="0"/>
        <w:tabs>
          <w:tab w:val="right" w:pos="8364"/>
        </w:tabs>
        <w:spacing w:before="0"/>
        <w:jc w:val="center"/>
        <w:rPr>
          <w:rFonts w:ascii="Times New Roman" w:hAnsi="Times New Roman"/>
          <w:b w:val="0"/>
          <w:i w:val="0"/>
          <w:color w:val="auto"/>
          <w:sz w:val="24"/>
          <w:szCs w:val="24"/>
        </w:rPr>
      </w:pPr>
    </w:p>
    <w:p w:rsidR="00846A11" w:rsidRDefault="00846A11" w:rsidP="00846A11">
      <w:pPr>
        <w:pStyle w:val="4"/>
        <w:keepNext w:val="0"/>
        <w:keepLines w:val="0"/>
        <w:tabs>
          <w:tab w:val="right" w:pos="8364"/>
        </w:tabs>
        <w:spacing w:before="0"/>
        <w:jc w:val="center"/>
        <w:rPr>
          <w:rFonts w:ascii="Times New Roman" w:hAnsi="Times New Roman"/>
          <w:b w:val="0"/>
          <w:i w:val="0"/>
          <w:color w:val="auto"/>
          <w:sz w:val="24"/>
          <w:szCs w:val="24"/>
        </w:rPr>
      </w:pPr>
    </w:p>
    <w:p w:rsidR="00846A11" w:rsidRDefault="00846A11" w:rsidP="00846A11">
      <w:pPr>
        <w:pStyle w:val="4"/>
        <w:keepNext w:val="0"/>
        <w:keepLines w:val="0"/>
        <w:tabs>
          <w:tab w:val="right" w:pos="8364"/>
        </w:tabs>
        <w:spacing w:before="0"/>
        <w:jc w:val="center"/>
        <w:rPr>
          <w:rFonts w:ascii="Times New Roman" w:hAnsi="Times New Roman"/>
          <w:b w:val="0"/>
          <w:i w:val="0"/>
          <w:color w:val="auto"/>
          <w:sz w:val="24"/>
          <w:szCs w:val="24"/>
        </w:rPr>
      </w:pPr>
    </w:p>
    <w:p w:rsidR="00846A11" w:rsidRDefault="00846A11" w:rsidP="00846A11">
      <w:pPr>
        <w:pStyle w:val="4"/>
        <w:keepNext w:val="0"/>
        <w:keepLines w:val="0"/>
        <w:tabs>
          <w:tab w:val="right" w:pos="8364"/>
        </w:tabs>
        <w:spacing w:before="0"/>
        <w:jc w:val="center"/>
        <w:rPr>
          <w:rFonts w:ascii="Times New Roman" w:hAnsi="Times New Roman"/>
          <w:b w:val="0"/>
          <w:i w:val="0"/>
          <w:color w:val="auto"/>
          <w:sz w:val="24"/>
          <w:szCs w:val="24"/>
        </w:rPr>
      </w:pPr>
    </w:p>
    <w:p w:rsidR="00846A11" w:rsidRPr="00B5014D" w:rsidRDefault="00846A11" w:rsidP="00846A11">
      <w:pPr>
        <w:pStyle w:val="4"/>
        <w:keepNext w:val="0"/>
        <w:keepLines w:val="0"/>
        <w:tabs>
          <w:tab w:val="right" w:pos="8364"/>
        </w:tabs>
        <w:spacing w:before="0"/>
        <w:jc w:val="center"/>
        <w:rPr>
          <w:rFonts w:ascii="Times New Roman" w:hAnsi="Times New Roman"/>
          <w:b w:val="0"/>
          <w:i w:val="0"/>
          <w:color w:val="auto"/>
          <w:sz w:val="24"/>
          <w:szCs w:val="24"/>
        </w:rPr>
      </w:pPr>
      <w:r w:rsidRPr="00B5014D">
        <w:rPr>
          <w:rFonts w:ascii="Times New Roman" w:hAnsi="Times New Roman"/>
          <w:b w:val="0"/>
          <w:i w:val="0"/>
          <w:color w:val="auto"/>
          <w:sz w:val="24"/>
          <w:szCs w:val="24"/>
        </w:rPr>
        <w:t>Рис.10.7. Неупорядоченный сетевой график</w:t>
      </w:r>
    </w:p>
    <w:p w:rsidR="00846A11" w:rsidRDefault="00651F66" w:rsidP="00651F66">
      <w:pPr>
        <w:pStyle w:val="34"/>
        <w:tabs>
          <w:tab w:val="right" w:pos="8364"/>
        </w:tabs>
        <w:ind w:firstLine="567"/>
      </w:pPr>
      <w:r w:rsidRPr="00B85739">
        <w:lastRenderedPageBreak/>
        <w:t>Этот график соответствует всем названным требованиям. Однако этот график не полностью упорядочен. Упорядочение сетевого графика заключается в таком расположении событий и работ, при котором все работы – стрелки направлены только слева направо. В каждом вертикальном “слое” упорядоченного графика находятся события, имеющие предшествующие события только в слоях, расположенных левее.</w:t>
      </w:r>
    </w:p>
    <w:p w:rsidR="00651F66" w:rsidRPr="00B85739" w:rsidRDefault="00651F66" w:rsidP="00651F66">
      <w:pPr>
        <w:pStyle w:val="34"/>
        <w:tabs>
          <w:tab w:val="right" w:pos="8364"/>
        </w:tabs>
        <w:ind w:firstLine="567"/>
        <w:rPr>
          <w:i/>
        </w:rPr>
      </w:pPr>
    </w:p>
    <w:p w:rsidR="00846A11" w:rsidRPr="00B85739" w:rsidRDefault="00846A11" w:rsidP="00846A11">
      <w:pPr>
        <w:pStyle w:val="34"/>
        <w:tabs>
          <w:tab w:val="right" w:pos="8364"/>
        </w:tabs>
        <w:jc w:val="center"/>
      </w:pPr>
      <w:r w:rsidRPr="00B85739">
        <w:t xml:space="preserve">Таблица </w:t>
      </w:r>
      <w:r>
        <w:t>2</w:t>
      </w:r>
      <w:r w:rsidRPr="00B85739">
        <w:t>.2</w:t>
      </w:r>
      <w:r>
        <w:t xml:space="preserve">. </w:t>
      </w:r>
      <w:r w:rsidRPr="00B85739">
        <w:t>Перечень событий</w:t>
      </w:r>
      <w:r>
        <w:t xml:space="preserve"> </w:t>
      </w:r>
      <w:r w:rsidRPr="00B85739">
        <w:t>и работ для составления сетевого графика</w:t>
      </w:r>
    </w:p>
    <w:p w:rsidR="00846A11" w:rsidRPr="00B85739" w:rsidRDefault="00846A11" w:rsidP="00846A11">
      <w:pPr>
        <w:pStyle w:val="34"/>
        <w:tabs>
          <w:tab w:val="right" w:pos="8364"/>
        </w:tabs>
        <w:ind w:firstLine="567"/>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693"/>
        <w:gridCol w:w="2268"/>
      </w:tblGrid>
      <w:tr w:rsidR="00846A11" w:rsidRPr="00B85739" w:rsidTr="002B2003">
        <w:trPr>
          <w:cantSplit/>
        </w:trPr>
        <w:tc>
          <w:tcPr>
            <w:tcW w:w="2410" w:type="dxa"/>
            <w:vMerge w:val="restart"/>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rPr>
                <w:sz w:val="24"/>
                <w:szCs w:val="24"/>
              </w:rPr>
            </w:pPr>
          </w:p>
          <w:p w:rsidR="00846A11" w:rsidRPr="00B85739" w:rsidRDefault="00846A11" w:rsidP="002B2003">
            <w:pPr>
              <w:spacing w:after="0" w:line="240" w:lineRule="auto"/>
              <w:ind w:firstLine="34"/>
              <w:rPr>
                <w:rFonts w:ascii="Times New Roman" w:hAnsi="Times New Roman"/>
                <w:sz w:val="24"/>
                <w:szCs w:val="24"/>
              </w:rPr>
            </w:pPr>
            <w:r w:rsidRPr="00B85739">
              <w:rPr>
                <w:rFonts w:ascii="Times New Roman" w:hAnsi="Times New Roman"/>
                <w:sz w:val="24"/>
                <w:szCs w:val="24"/>
              </w:rPr>
              <w:t>Работы</w:t>
            </w:r>
          </w:p>
        </w:tc>
        <w:tc>
          <w:tcPr>
            <w:tcW w:w="4961" w:type="dxa"/>
            <w:gridSpan w:val="2"/>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ind w:firstLine="28"/>
              <w:jc w:val="center"/>
              <w:rPr>
                <w:sz w:val="24"/>
                <w:szCs w:val="24"/>
              </w:rPr>
            </w:pPr>
            <w:r w:rsidRPr="00B85739">
              <w:rPr>
                <w:sz w:val="24"/>
                <w:szCs w:val="24"/>
              </w:rPr>
              <w:t>Событие</w:t>
            </w:r>
          </w:p>
        </w:tc>
      </w:tr>
      <w:tr w:rsidR="00846A11" w:rsidRPr="00B85739" w:rsidTr="002B2003">
        <w:trPr>
          <w:cantSplit/>
          <w:trHeight w:val="382"/>
        </w:trPr>
        <w:tc>
          <w:tcPr>
            <w:tcW w:w="2410" w:type="dxa"/>
            <w:vMerge/>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предшествующее</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Завершающее</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А</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2</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Б</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3</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В</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4</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Г</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5</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Д</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4</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Е</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6</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Ж</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5</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З</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6</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И</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7</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К</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8</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Л</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7</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М</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9</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Н</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8</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О</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9</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П</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10</w:t>
            </w:r>
          </w:p>
        </w:tc>
      </w:tr>
      <w:tr w:rsidR="00846A11" w:rsidRPr="00B85739" w:rsidTr="002B2003">
        <w:trPr>
          <w:cantSplit/>
          <w:trHeight w:val="349"/>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2"/>
              <w:spacing w:before="0" w:after="0"/>
              <w:jc w:val="center"/>
              <w:rPr>
                <w:sz w:val="24"/>
                <w:szCs w:val="24"/>
              </w:rPr>
            </w:pPr>
            <w:r w:rsidRPr="00B85739">
              <w:rPr>
                <w:sz w:val="24"/>
                <w:szCs w:val="24"/>
              </w:rPr>
              <w:t>Р</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10</w:t>
            </w:r>
          </w:p>
        </w:tc>
      </w:tr>
      <w:tr w:rsidR="00846A11" w:rsidRPr="00B85739" w:rsidTr="002B2003">
        <w:trPr>
          <w:cantSplit/>
          <w:trHeight w:val="354"/>
        </w:trPr>
        <w:tc>
          <w:tcPr>
            <w:tcW w:w="241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С</w:t>
            </w:r>
          </w:p>
        </w:tc>
        <w:tc>
          <w:tcPr>
            <w:tcW w:w="269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firstLine="34"/>
              <w:jc w:val="center"/>
              <w:rPr>
                <w:rFonts w:ascii="Times New Roman" w:hAnsi="Times New Roman"/>
                <w:sz w:val="24"/>
                <w:szCs w:val="24"/>
              </w:rPr>
            </w:pPr>
            <w:r w:rsidRPr="00B85739">
              <w:rPr>
                <w:rFonts w:ascii="Times New Roman" w:hAnsi="Times New Roman"/>
                <w:sz w:val="24"/>
                <w:szCs w:val="24"/>
              </w:rPr>
              <w:t>10</w:t>
            </w:r>
          </w:p>
        </w:tc>
      </w:tr>
    </w:tbl>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Для выделения слоёв и полного упорядочения нашего графика проделаем следующее. Поместив в первый слой начальное событие 1 (рис. </w:t>
      </w:r>
      <w:r>
        <w:rPr>
          <w:rFonts w:ascii="Times New Roman" w:hAnsi="Times New Roman"/>
          <w:sz w:val="24"/>
          <w:szCs w:val="24"/>
        </w:rPr>
        <w:t>2</w:t>
      </w:r>
      <w:r w:rsidRPr="00B85739">
        <w:rPr>
          <w:rFonts w:ascii="Times New Roman" w:hAnsi="Times New Roman"/>
          <w:sz w:val="24"/>
          <w:szCs w:val="24"/>
        </w:rPr>
        <w:t>.8), мысленно вычеркнем на графике это событие и выходящие из него стрелки. Тогда без входящих стрелок останутся события 2 и 3. Они образуют второй слой. Вычеркнув события 2 и 3 с выходящими из них работами, обнаружим, что без входящих стрелок остаётся событие 4, которое образует, таким образом, третий слой. Продолжая процедуру вычёркивания, получим четвёртый слой с событиями 5 и 6, пятый – с событием 7, шестой – с событием 8 и 9 и, наконец, седьмой слой с конечным событием 10.</w:t>
      </w:r>
    </w:p>
    <w:p w:rsidR="00846A11" w:rsidRDefault="00846A11" w:rsidP="00846A11">
      <w:pPr>
        <w:tabs>
          <w:tab w:val="right" w:pos="8364"/>
          <w:tab w:val="left" w:pos="9781"/>
        </w:tabs>
        <w:spacing w:after="0" w:line="240" w:lineRule="auto"/>
        <w:ind w:firstLine="567"/>
        <w:jc w:val="both"/>
        <w:rPr>
          <w:rFonts w:ascii="Times New Roman" w:hAnsi="Times New Roman"/>
          <w:sz w:val="24"/>
          <w:szCs w:val="24"/>
        </w:rPr>
      </w:pPr>
      <w:r w:rsidRPr="00B85739">
        <w:rPr>
          <w:rFonts w:ascii="Times New Roman" w:hAnsi="Times New Roman"/>
          <w:sz w:val="24"/>
          <w:szCs w:val="24"/>
        </w:rPr>
        <w:t>Уже с первого взгляда ясно, что по сравнению с предыдущим графиком упорядоченный график (рис. 10.8) отражает последовательность событий и работ гораздо более чётко и наглядно. В сложных сетях упорядочение графика является первоочередным условием для его последующего анализа. Отметим, что правильно составленный график всегда может быть упорядочен, чего нельзя сказать, например, о графике, содержащем контуры. Методом вычёркивания получаем правильную нумерацию вершин графа. Конечная вершина при этом получает наибольший номер.</w:t>
      </w:r>
    </w:p>
    <w:p w:rsidR="00846A11" w:rsidRPr="00B85739" w:rsidRDefault="00846A11" w:rsidP="00846A11">
      <w:pPr>
        <w:tabs>
          <w:tab w:val="right" w:pos="8364"/>
          <w:tab w:val="left" w:pos="9781"/>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spacing w:after="0" w:line="240" w:lineRule="auto"/>
        <w:ind w:firstLine="567"/>
        <w:rPr>
          <w:rFonts w:ascii="Times New Roman" w:hAnsi="Times New Roman"/>
          <w:sz w:val="24"/>
          <w:szCs w:val="24"/>
        </w:rPr>
      </w:pP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r>
      <w:r w:rsidRPr="00B85739">
        <w:rPr>
          <w:rFonts w:ascii="Times New Roman" w:hAnsi="Times New Roman"/>
          <w:sz w:val="24"/>
          <w:szCs w:val="24"/>
        </w:rPr>
        <w:tab/>
        <w:t xml:space="preserve">            </w:t>
      </w:r>
    </w:p>
    <w:p w:rsidR="00846A11" w:rsidRPr="00B85739" w:rsidRDefault="00846A11" w:rsidP="00846A11">
      <w:pPr>
        <w:spacing w:after="0" w:line="240" w:lineRule="auto"/>
        <w:ind w:firstLine="567"/>
        <w:rPr>
          <w:rFonts w:ascii="Times New Roman" w:hAnsi="Times New Roman"/>
          <w:sz w:val="24"/>
          <w:szCs w:val="24"/>
        </w:rPr>
      </w:pPr>
    </w:p>
    <w:p w:rsidR="00846A11" w:rsidRPr="00B85739" w:rsidRDefault="00846A11" w:rsidP="00846A11">
      <w:pPr>
        <w:spacing w:after="0" w:line="240" w:lineRule="auto"/>
        <w:ind w:firstLine="567"/>
        <w:rPr>
          <w:rFonts w:ascii="Times New Roman" w:hAnsi="Times New Roman"/>
          <w:sz w:val="24"/>
          <w:szCs w:val="24"/>
        </w:rPr>
      </w:pPr>
    </w:p>
    <w:p w:rsidR="00846A11" w:rsidRPr="00B85739" w:rsidRDefault="00846A11" w:rsidP="00846A11">
      <w:pPr>
        <w:spacing w:after="0" w:line="240" w:lineRule="auto"/>
        <w:ind w:firstLine="567"/>
        <w:rPr>
          <w:rFonts w:ascii="Times New Roman" w:hAnsi="Times New Roman"/>
          <w:sz w:val="24"/>
          <w:szCs w:val="24"/>
        </w:rPr>
      </w:pPr>
    </w:p>
    <w:p w:rsidR="00846A11" w:rsidRPr="00B85739" w:rsidRDefault="00CB4AC5" w:rsidP="00846A11">
      <w:pPr>
        <w:spacing w:after="0" w:line="240" w:lineRule="auto"/>
        <w:ind w:firstLine="708"/>
        <w:rPr>
          <w:rFonts w:ascii="Times New Roman" w:hAnsi="Times New Roman"/>
          <w:sz w:val="24"/>
          <w:szCs w:val="24"/>
        </w:rPr>
      </w:pPr>
      <w:r>
        <w:rPr>
          <w:rFonts w:ascii="Times New Roman" w:hAnsi="Times New Roman"/>
          <w:noProof/>
          <w:sz w:val="24"/>
          <w:szCs w:val="24"/>
        </w:rPr>
        <w:pict>
          <v:group id="_x0000_s1318" style="position:absolute;left:0;text-align:left;margin-left:-23.8pt;margin-top:-115.9pt;width:498.4pt;height:270.5pt;z-index:12" coordorigin="1008,5328" coordsize="10080,5296">
            <v:shape id="_x0000_s1319" type="#_x0000_t120" style="position:absolute;left:1152;top:7632;width:720;height:720">
              <v:textbox style="mso-next-textbox:#_x0000_s1319">
                <w:txbxContent>
                  <w:p w:rsidR="00DA2979" w:rsidRDefault="00DA2979" w:rsidP="00846A11">
                    <w:pPr>
                      <w:rPr>
                        <w:sz w:val="28"/>
                        <w:szCs w:val="28"/>
                      </w:rPr>
                    </w:pPr>
                    <w:r>
                      <w:rPr>
                        <w:sz w:val="28"/>
                        <w:szCs w:val="28"/>
                      </w:rPr>
                      <w:t xml:space="preserve"> 1</w:t>
                    </w:r>
                  </w:p>
                </w:txbxContent>
              </v:textbox>
            </v:shape>
            <v:shape id="_x0000_s1320" type="#_x0000_t120" style="position:absolute;left:4032;top:7632;width:720;height:720">
              <v:textbox style="mso-next-textbox:#_x0000_s1320">
                <w:txbxContent>
                  <w:p w:rsidR="00DA2979" w:rsidRDefault="00DA2979" w:rsidP="00846A11">
                    <w:pPr>
                      <w:rPr>
                        <w:sz w:val="28"/>
                        <w:szCs w:val="28"/>
                      </w:rPr>
                    </w:pPr>
                    <w:r>
                      <w:rPr>
                        <w:sz w:val="28"/>
                        <w:szCs w:val="28"/>
                      </w:rPr>
                      <w:t xml:space="preserve"> 4</w:t>
                    </w:r>
                  </w:p>
                </w:txbxContent>
              </v:textbox>
            </v:shape>
            <v:shape id="_x0000_s1321" type="#_x0000_t120" style="position:absolute;left:7200;top:7632;width:720;height:720">
              <v:textbox style="mso-next-textbox:#_x0000_s1321">
                <w:txbxContent>
                  <w:p w:rsidR="00DA2979" w:rsidRDefault="00DA2979" w:rsidP="00846A11">
                    <w:pPr>
                      <w:rPr>
                        <w:sz w:val="28"/>
                        <w:szCs w:val="28"/>
                      </w:rPr>
                    </w:pPr>
                    <w:r>
                      <w:rPr>
                        <w:sz w:val="28"/>
                        <w:szCs w:val="28"/>
                      </w:rPr>
                      <w:t xml:space="preserve"> 7</w:t>
                    </w:r>
                  </w:p>
                </w:txbxContent>
              </v:textbox>
            </v:shape>
            <v:shape id="_x0000_s1322" type="#_x0000_t120" style="position:absolute;left:10224;top:7632;width:864;height:720">
              <v:textbox style="mso-next-textbox:#_x0000_s1322">
                <w:txbxContent>
                  <w:p w:rsidR="00DA2979" w:rsidRDefault="00DA2979" w:rsidP="00846A11">
                    <w:pPr>
                      <w:pStyle w:val="af6"/>
                      <w:rPr>
                        <w:sz w:val="28"/>
                        <w:szCs w:val="28"/>
                      </w:rPr>
                    </w:pPr>
                    <w:r>
                      <w:rPr>
                        <w:sz w:val="28"/>
                        <w:szCs w:val="28"/>
                      </w:rPr>
                      <w:t>10</w:t>
                    </w:r>
                  </w:p>
                </w:txbxContent>
              </v:textbox>
            </v:shape>
            <v:shape id="_x0000_s1323" type="#_x0000_t120" style="position:absolute;left:2592;top:5904;width:720;height:720">
              <v:textbox style="mso-next-textbox:#_x0000_s1323">
                <w:txbxContent>
                  <w:p w:rsidR="00DA2979" w:rsidRDefault="00DA2979" w:rsidP="00846A11">
                    <w:pPr>
                      <w:rPr>
                        <w:sz w:val="28"/>
                        <w:szCs w:val="28"/>
                      </w:rPr>
                    </w:pPr>
                    <w:r>
                      <w:rPr>
                        <w:sz w:val="32"/>
                        <w:szCs w:val="32"/>
                      </w:rPr>
                      <w:t xml:space="preserve"> </w:t>
                    </w:r>
                    <w:r>
                      <w:rPr>
                        <w:sz w:val="28"/>
                        <w:szCs w:val="28"/>
                      </w:rPr>
                      <w:t>2</w:t>
                    </w:r>
                  </w:p>
                </w:txbxContent>
              </v:textbox>
            </v:shape>
            <v:shape id="_x0000_s1324" type="#_x0000_t120" style="position:absolute;left:5760;top:5904;width:720;height:720">
              <v:textbox style="mso-next-textbox:#_x0000_s1324">
                <w:txbxContent>
                  <w:p w:rsidR="00DA2979" w:rsidRDefault="00DA2979" w:rsidP="00846A11">
                    <w:pPr>
                      <w:rPr>
                        <w:sz w:val="28"/>
                        <w:szCs w:val="28"/>
                      </w:rPr>
                    </w:pPr>
                    <w:r>
                      <w:rPr>
                        <w:sz w:val="32"/>
                        <w:szCs w:val="32"/>
                      </w:rPr>
                      <w:t xml:space="preserve"> </w:t>
                    </w:r>
                    <w:r>
                      <w:rPr>
                        <w:sz w:val="28"/>
                        <w:szCs w:val="28"/>
                      </w:rPr>
                      <w:t>5</w:t>
                    </w:r>
                  </w:p>
                </w:txbxContent>
              </v:textbox>
            </v:shape>
            <v:shape id="_x0000_s1325" type="#_x0000_t120" style="position:absolute;left:8928;top:5904;width:720;height:720">
              <v:textbox style="mso-next-textbox:#_x0000_s1325">
                <w:txbxContent>
                  <w:p w:rsidR="00DA2979" w:rsidRDefault="00DA2979" w:rsidP="00846A11">
                    <w:pPr>
                      <w:rPr>
                        <w:sz w:val="28"/>
                        <w:szCs w:val="28"/>
                      </w:rPr>
                    </w:pPr>
                    <w:r>
                      <w:rPr>
                        <w:sz w:val="32"/>
                        <w:szCs w:val="32"/>
                      </w:rPr>
                      <w:t xml:space="preserve"> </w:t>
                    </w:r>
                    <w:r>
                      <w:rPr>
                        <w:sz w:val="28"/>
                        <w:szCs w:val="28"/>
                      </w:rPr>
                      <w:t>8</w:t>
                    </w:r>
                  </w:p>
                </w:txbxContent>
              </v:textbox>
            </v:shape>
            <v:shape id="_x0000_s1326" type="#_x0000_t120" style="position:absolute;left:2592;top:9360;width:720;height:720">
              <v:textbox style="mso-next-textbox:#_x0000_s1326">
                <w:txbxContent>
                  <w:p w:rsidR="00DA2979" w:rsidRDefault="00DA2979" w:rsidP="00846A11">
                    <w:pPr>
                      <w:rPr>
                        <w:sz w:val="28"/>
                        <w:szCs w:val="28"/>
                      </w:rPr>
                    </w:pPr>
                    <w:r>
                      <w:rPr>
                        <w:sz w:val="28"/>
                        <w:szCs w:val="28"/>
                      </w:rPr>
                      <w:t xml:space="preserve"> 3</w:t>
                    </w:r>
                  </w:p>
                </w:txbxContent>
              </v:textbox>
            </v:shape>
            <v:shape id="_x0000_s1327" type="#_x0000_t120" style="position:absolute;left:5760;top:9360;width:720;height:720">
              <v:textbox style="mso-next-textbox:#_x0000_s1327">
                <w:txbxContent>
                  <w:p w:rsidR="00DA2979" w:rsidRDefault="00DA2979" w:rsidP="00846A11">
                    <w:pPr>
                      <w:rPr>
                        <w:sz w:val="28"/>
                        <w:szCs w:val="28"/>
                      </w:rPr>
                    </w:pPr>
                    <w:r>
                      <w:rPr>
                        <w:sz w:val="32"/>
                        <w:szCs w:val="32"/>
                      </w:rPr>
                      <w:t xml:space="preserve"> </w:t>
                    </w:r>
                    <w:r>
                      <w:rPr>
                        <w:sz w:val="28"/>
                        <w:szCs w:val="28"/>
                      </w:rPr>
                      <w:t>6</w:t>
                    </w:r>
                  </w:p>
                </w:txbxContent>
              </v:textbox>
            </v:shape>
            <v:shape id="_x0000_s1328" type="#_x0000_t120" style="position:absolute;left:9072;top:9360;width:720;height:720">
              <v:textbox style="mso-next-textbox:#_x0000_s1328">
                <w:txbxContent>
                  <w:p w:rsidR="00DA2979" w:rsidRDefault="00DA2979" w:rsidP="00846A11">
                    <w:pPr>
                      <w:rPr>
                        <w:sz w:val="28"/>
                        <w:szCs w:val="28"/>
                      </w:rPr>
                    </w:pPr>
                    <w:r>
                      <w:rPr>
                        <w:sz w:val="32"/>
                        <w:szCs w:val="32"/>
                      </w:rPr>
                      <w:t xml:space="preserve"> </w:t>
                    </w:r>
                    <w:r>
                      <w:rPr>
                        <w:sz w:val="28"/>
                        <w:szCs w:val="28"/>
                      </w:rPr>
                      <w:t>9</w:t>
                    </w:r>
                  </w:p>
                </w:txbxContent>
              </v:textbox>
            </v:shape>
            <v:line id="_x0000_s1329" style="position:absolute" from="1872,8064" to="4032,8064">
              <v:stroke endarrow="block"/>
            </v:line>
            <v:line id="_x0000_s1330" style="position:absolute" from="4752,8064" to="7200,8064">
              <v:stroke endarrow="block"/>
            </v:line>
            <v:line id="_x0000_s1331" style="position:absolute" from="7920,8064" to="10224,8064">
              <v:stroke endarrow="block"/>
            </v:line>
            <v:line id="_x0000_s1332" style="position:absolute" from="3312,6336" to="5760,6336">
              <v:stroke endarrow="block"/>
            </v:line>
            <v:line id="_x0000_s1333" style="position:absolute" from="6480,6336" to="8928,6336">
              <v:stroke endarrow="block"/>
            </v:line>
            <v:line id="_x0000_s1334" style="position:absolute" from="3312,9792" to="5760,9792">
              <v:stroke endarrow="block"/>
            </v:line>
            <v:line id="_x0000_s1335" style="position:absolute" from="6480,9792" to="9072,9792">
              <v:stroke endarrow="block"/>
            </v:line>
            <v:line id="_x0000_s1336" style="position:absolute;flip:y" from="1584,6336" to="2592,7632">
              <v:stroke endarrow="block"/>
            </v:line>
            <v:line id="_x0000_s1337" style="position:absolute" from="1584,8352" to="2592,9792" strokeweight="3pt">
              <v:stroke endarrow="block"/>
            </v:line>
            <v:line id="_x0000_s1338" style="position:absolute" from="9648,6336" to="10656,7632" strokeweight="3pt">
              <v:stroke endarrow="block"/>
            </v:line>
            <v:line id="_x0000_s1339" style="position:absolute;flip:y" from="9792,8352" to="10656,9792">
              <v:stroke endarrow="block"/>
            </v:line>
            <v:line id="_x0000_s1340" style="position:absolute;flip:y" from="3024,8352" to="4320,9360" strokeweight="3pt">
              <v:stroke endarrow="block"/>
            </v:line>
            <v:line id="_x0000_s1341" style="position:absolute;flip:y" from="4464,6624" to="6048,7632">
              <v:stroke endarrow="block"/>
            </v:line>
            <v:line id="_x0000_s1342" style="position:absolute" from="4464,8352" to="6048,9360" strokeweight="3pt">
              <v:stroke endarrow="block"/>
            </v:line>
            <v:line id="_x0000_s1343" style="position:absolute;flip:y" from="6192,8352" to="7488,9360" strokeweight="3pt">
              <v:stroke endarrow="block"/>
            </v:line>
            <v:line id="_x0000_s1344" style="position:absolute;flip:y" from="7632,6624" to="9216,7632" strokeweight="3pt">
              <v:stroke endarrow="block"/>
            </v:line>
            <v:line id="_x0000_s1345" style="position:absolute" from="7632,8352" to="9360,9360"/>
            <v:shape id="_x0000_s1346" type="#_x0000_t202" style="position:absolute;left:3891;top:5760;width:948;height:544" filled="f" stroked="f">
              <v:textbox style="mso-next-textbox:#_x0000_s1346">
                <w:txbxContent>
                  <w:p w:rsidR="00DA2979" w:rsidRDefault="00DA2979" w:rsidP="00846A11">
                    <w:pPr>
                      <w:rPr>
                        <w:sz w:val="28"/>
                        <w:szCs w:val="28"/>
                      </w:rPr>
                    </w:pPr>
                    <w:r>
                      <w:rPr>
                        <w:position w:val="-12"/>
                        <w:sz w:val="28"/>
                        <w:szCs w:val="28"/>
                      </w:rPr>
                      <w:t>9(0)</w:t>
                    </w:r>
                  </w:p>
                </w:txbxContent>
              </v:textbox>
            </v:shape>
            <v:shape id="_x0000_s1347" type="#_x0000_t202" style="position:absolute;left:7056;top:5760;width:1083;height:559" filled="f" stroked="f">
              <v:textbox style="mso-next-textbox:#_x0000_s1347">
                <w:txbxContent>
                  <w:p w:rsidR="00DA2979" w:rsidRDefault="00DA2979" w:rsidP="00846A11">
                    <w:pPr>
                      <w:rPr>
                        <w:sz w:val="28"/>
                        <w:szCs w:val="28"/>
                      </w:rPr>
                    </w:pPr>
                    <w:r>
                      <w:rPr>
                        <w:position w:val="-12"/>
                        <w:sz w:val="28"/>
                        <w:szCs w:val="28"/>
                      </w:rPr>
                      <w:t>5(18)</w:t>
                    </w:r>
                  </w:p>
                </w:txbxContent>
              </v:textbox>
            </v:shape>
            <v:shape id="_x0000_s1348" type="#_x0000_t202" style="position:absolute;left:2304;top:5328;width:1038;height:721" filled="f" stroked="f">
              <v:textbox style="mso-next-textbox:#_x0000_s1348">
                <w:txbxContent>
                  <w:p w:rsidR="00DA2979" w:rsidRDefault="00DA2979" w:rsidP="00846A11">
                    <w:r>
                      <w:rPr>
                        <w:position w:val="-12"/>
                        <w:sz w:val="28"/>
                        <w:szCs w:val="28"/>
                      </w:rPr>
                      <w:t>10(28)</w:t>
                    </w:r>
                  </w:p>
                </w:txbxContent>
              </v:textbox>
            </v:shape>
            <v:shape id="_x0000_s1349" type="#_x0000_t202" style="position:absolute;left:5616;top:5328;width:1263;height:559" filled="f" stroked="f">
              <v:textbox style="mso-next-textbox:#_x0000_s1349">
                <w:txbxContent>
                  <w:p w:rsidR="00DA2979" w:rsidRDefault="00DA2979" w:rsidP="00846A11">
                    <w:r w:rsidRPr="00014EF7">
                      <w:rPr>
                        <w:position w:val="-12"/>
                        <w:sz w:val="28"/>
                        <w:szCs w:val="28"/>
                      </w:rPr>
                      <w:object w:dxaOrig="800" w:dyaOrig="360">
                        <v:shape id="_x0000_i1088" type="#_x0000_t75" style="width:39.75pt;height:18pt" o:ole="">
                          <v:imagedata r:id="rId55" o:title=""/>
                        </v:shape>
                        <o:OLEObject Type="Embed" ProgID="Equation.3" ShapeID="_x0000_i1088" DrawAspect="Content" ObjectID="_1727769176" r:id="rId56"/>
                      </w:object>
                    </w:r>
                    <w:r w:rsidR="00CB4AC5">
                      <w:rPr>
                        <w:position w:val="-12"/>
                      </w:rPr>
                      <w:pict>
                        <v:shape id="_x0000_i1089" type="#_x0000_t75" style="width:48pt;height:20.25pt" fillcolor="window">
                          <v:imagedata r:id="rId57" o:title=""/>
                        </v:shape>
                      </w:pict>
                    </w:r>
                  </w:p>
                </w:txbxContent>
              </v:textbox>
            </v:shape>
            <v:shape id="_x0000_s1350" type="#_x0000_t202" style="position:absolute;left:8928;top:5472;width:656;height:655" filled="f" stroked="f">
              <v:textbox style="mso-next-textbox:#_x0000_s1350">
                <w:txbxContent>
                  <w:p w:rsidR="00DA2979" w:rsidRDefault="00DA2979" w:rsidP="00846A11">
                    <w:r w:rsidRPr="00014EF7">
                      <w:rPr>
                        <w:position w:val="-4"/>
                      </w:rPr>
                      <w:object w:dxaOrig="359" w:dyaOrig="280">
                        <v:shape id="_x0000_i1090" type="#_x0000_t75" style="width:18pt;height:14.25pt" o:ole="">
                          <v:imagedata r:id="rId58" o:title=""/>
                        </v:shape>
                        <o:OLEObject Type="Embed" ProgID="Equation.3" ShapeID="_x0000_i1090" DrawAspect="Content" ObjectID="_1727769177" r:id="rId59"/>
                      </w:object>
                    </w:r>
                  </w:p>
                </w:txbxContent>
              </v:textbox>
            </v:shape>
            <v:shape id="_x0000_s1351" type="#_x0000_t202" style="position:absolute;left:1008;top:6624;width:1088;height:544" filled="f" stroked="f">
              <v:textbox style="mso-next-textbox:#_x0000_s1351">
                <w:txbxContent>
                  <w:p w:rsidR="00DA2979" w:rsidRDefault="00DA2979" w:rsidP="00846A11">
                    <w:pPr>
                      <w:rPr>
                        <w:sz w:val="28"/>
                        <w:szCs w:val="28"/>
                      </w:rPr>
                    </w:pPr>
                    <w:r>
                      <w:rPr>
                        <w:position w:val="-12"/>
                        <w:sz w:val="28"/>
                        <w:szCs w:val="28"/>
                      </w:rPr>
                      <w:t>10(0)</w:t>
                    </w:r>
                  </w:p>
                </w:txbxContent>
              </v:textbox>
            </v:shape>
            <v:shape id="_x0000_s1352" type="#_x0000_t202" style="position:absolute;left:4464;top:6624;width:927;height:544" filled="f" stroked="f">
              <v:textbox style="mso-next-textbox:#_x0000_s1352">
                <w:txbxContent>
                  <w:p w:rsidR="00DA2979" w:rsidRDefault="00DA2979" w:rsidP="00846A11">
                    <w:pPr>
                      <w:rPr>
                        <w:sz w:val="28"/>
                        <w:szCs w:val="28"/>
                      </w:rPr>
                    </w:pPr>
                    <w:r>
                      <w:rPr>
                        <w:position w:val="-12"/>
                        <w:sz w:val="28"/>
                        <w:szCs w:val="28"/>
                      </w:rPr>
                      <w:t>3(5)</w:t>
                    </w:r>
                  </w:p>
                </w:txbxContent>
              </v:textbox>
            </v:shape>
            <v:shape id="_x0000_s1353" type="#_x0000_t202" style="position:absolute;left:7920;top:6624;width:648;height:444" filled="f" stroked="f">
              <v:textbox style="mso-next-textbox:#_x0000_s1353">
                <w:txbxContent>
                  <w:p w:rsidR="00DA2979" w:rsidRDefault="00DA2979" w:rsidP="00846A11">
                    <w:pPr>
                      <w:rPr>
                        <w:sz w:val="28"/>
                        <w:szCs w:val="28"/>
                      </w:rPr>
                    </w:pPr>
                    <w:r>
                      <w:rPr>
                        <w:position w:val="-4"/>
                        <w:sz w:val="28"/>
                        <w:szCs w:val="28"/>
                      </w:rPr>
                      <w:t>12</w:t>
                    </w:r>
                  </w:p>
                </w:txbxContent>
              </v:textbox>
            </v:shape>
            <v:shape id="_x0000_s1354" type="#_x0000_t202" style="position:absolute;left:10080;top:6480;width:508;height:464" filled="f" stroked="f">
              <v:textbox style="mso-next-textbox:#_x0000_s1354">
                <w:txbxContent>
                  <w:p w:rsidR="00DA2979" w:rsidRDefault="00DA2979" w:rsidP="00846A11">
                    <w:pPr>
                      <w:rPr>
                        <w:sz w:val="28"/>
                        <w:szCs w:val="28"/>
                      </w:rPr>
                    </w:pPr>
                    <w:r>
                      <w:rPr>
                        <w:sz w:val="28"/>
                        <w:szCs w:val="28"/>
                      </w:rPr>
                      <w:t>9</w:t>
                    </w:r>
                  </w:p>
                </w:txbxContent>
              </v:textbox>
            </v:shape>
            <v:shape id="_x0000_s1355" type="#_x0000_t202" style="position:absolute;left:8496;top:7488;width:1068;height:544" filled="f" stroked="f">
              <v:textbox style="mso-next-textbox:#_x0000_s1355">
                <w:txbxContent>
                  <w:p w:rsidR="00DA2979" w:rsidRDefault="00DA2979" w:rsidP="00846A11">
                    <w:pPr>
                      <w:rPr>
                        <w:sz w:val="28"/>
                        <w:szCs w:val="28"/>
                      </w:rPr>
                    </w:pPr>
                    <w:r>
                      <w:rPr>
                        <w:position w:val="-12"/>
                        <w:sz w:val="28"/>
                        <w:szCs w:val="28"/>
                      </w:rPr>
                      <w:t>8(13)</w:t>
                    </w:r>
                  </w:p>
                </w:txbxContent>
              </v:textbox>
            </v:shape>
            <v:shape id="_x0000_s1356" type="#_x0000_t202" style="position:absolute;left:7200;top:7200;width:668;height:464" filled="f" stroked="f">
              <v:textbox style="mso-next-textbox:#_x0000_s1356">
                <w:txbxContent>
                  <w:p w:rsidR="00DA2979" w:rsidRDefault="00DA2979" w:rsidP="00846A11">
                    <w:pPr>
                      <w:rPr>
                        <w:sz w:val="28"/>
                        <w:szCs w:val="28"/>
                      </w:rPr>
                    </w:pPr>
                    <w:r>
                      <w:rPr>
                        <w:position w:val="-6"/>
                        <w:sz w:val="28"/>
                        <w:szCs w:val="28"/>
                      </w:rPr>
                      <w:t>30</w:t>
                    </w:r>
                  </w:p>
                </w:txbxContent>
              </v:textbox>
            </v:shape>
            <v:shape id="_x0000_s1357" type="#_x0000_t202" style="position:absolute;left:4032;top:7200;width:608;height:444" filled="f" stroked="f">
              <v:textbox style="mso-next-textbox:#_x0000_s1357">
                <w:txbxContent>
                  <w:p w:rsidR="00DA2979" w:rsidRDefault="00DA2979" w:rsidP="00846A11">
                    <w:pPr>
                      <w:rPr>
                        <w:sz w:val="28"/>
                        <w:szCs w:val="28"/>
                      </w:rPr>
                    </w:pPr>
                    <w:r>
                      <w:rPr>
                        <w:position w:val="-4"/>
                        <w:sz w:val="28"/>
                        <w:szCs w:val="28"/>
                      </w:rPr>
                      <w:t>11</w:t>
                    </w:r>
                  </w:p>
                </w:txbxContent>
              </v:textbox>
            </v:shape>
            <v:shape id="_x0000_s1358" type="#_x0000_t202" style="position:absolute;left:5325;top:7488;width:1088;height:544" filled="f" stroked="f">
              <v:textbox style="mso-next-textbox:#_x0000_s1358">
                <w:txbxContent>
                  <w:p w:rsidR="00DA2979" w:rsidRDefault="00DA2979" w:rsidP="00846A11">
                    <w:pPr>
                      <w:rPr>
                        <w:sz w:val="28"/>
                        <w:szCs w:val="28"/>
                      </w:rPr>
                    </w:pPr>
                    <w:r>
                      <w:rPr>
                        <w:position w:val="-12"/>
                        <w:sz w:val="28"/>
                        <w:szCs w:val="28"/>
                      </w:rPr>
                      <w:t>4(15)</w:t>
                    </w:r>
                  </w:p>
                </w:txbxContent>
              </v:textbox>
            </v:shape>
            <v:shape id="_x0000_s1359" type="#_x0000_t202" style="position:absolute;left:2451;top:7488;width:948;height:544" filled="f" stroked="f">
              <v:textbox style="mso-next-textbox:#_x0000_s1359">
                <w:txbxContent>
                  <w:p w:rsidR="00DA2979" w:rsidRDefault="00DA2979" w:rsidP="00846A11">
                    <w:pPr>
                      <w:rPr>
                        <w:sz w:val="28"/>
                        <w:szCs w:val="28"/>
                      </w:rPr>
                    </w:pPr>
                    <w:r>
                      <w:rPr>
                        <w:position w:val="-12"/>
                        <w:sz w:val="28"/>
                        <w:szCs w:val="28"/>
                      </w:rPr>
                      <w:t>6(5)</w:t>
                    </w:r>
                  </w:p>
                </w:txbxContent>
              </v:textbox>
            </v:shape>
            <v:shape id="_x0000_s1360" type="#_x0000_t202" style="position:absolute;left:1152;top:7200;width:508;height:464" filled="f" stroked="f">
              <v:textbox style="mso-next-textbox:#_x0000_s1360">
                <w:txbxContent>
                  <w:p w:rsidR="00DA2979" w:rsidRDefault="00DA2979" w:rsidP="00846A11">
                    <w:pPr>
                      <w:rPr>
                        <w:sz w:val="28"/>
                        <w:szCs w:val="28"/>
                      </w:rPr>
                    </w:pPr>
                    <w:r>
                      <w:rPr>
                        <w:position w:val="-6"/>
                        <w:sz w:val="28"/>
                        <w:szCs w:val="28"/>
                      </w:rPr>
                      <w:t>0</w:t>
                    </w:r>
                  </w:p>
                </w:txbxContent>
              </v:textbox>
            </v:shape>
            <v:shape id="_x0000_s1361" type="#_x0000_t202" style="position:absolute;left:2016;top:8496;width:508;height:444" filled="f" stroked="f">
              <v:textbox style="mso-next-textbox:#_x0000_s1361">
                <w:txbxContent>
                  <w:p w:rsidR="00DA2979" w:rsidRDefault="00DA2979" w:rsidP="00846A11">
                    <w:pPr>
                      <w:rPr>
                        <w:sz w:val="28"/>
                        <w:szCs w:val="28"/>
                      </w:rPr>
                    </w:pPr>
                    <w:r>
                      <w:rPr>
                        <w:position w:val="-4"/>
                        <w:sz w:val="28"/>
                        <w:szCs w:val="28"/>
                      </w:rPr>
                      <w:t>4</w:t>
                    </w:r>
                  </w:p>
                </w:txbxContent>
              </v:textbox>
            </v:shape>
            <v:shape id="_x0000_s1362" type="#_x0000_t202" style="position:absolute;left:3024;top:8496;width:508;height:464" filled="f" stroked="f">
              <v:textbox style="mso-next-textbox:#_x0000_s1362">
                <w:txbxContent>
                  <w:p w:rsidR="00DA2979" w:rsidRDefault="00DA2979" w:rsidP="00846A11">
                    <w:pPr>
                      <w:rPr>
                        <w:sz w:val="28"/>
                        <w:szCs w:val="28"/>
                      </w:rPr>
                    </w:pPr>
                    <w:r>
                      <w:rPr>
                        <w:position w:val="-6"/>
                        <w:sz w:val="28"/>
                        <w:szCs w:val="28"/>
                      </w:rPr>
                      <w:t>7</w:t>
                    </w:r>
                  </w:p>
                </w:txbxContent>
              </v:textbox>
            </v:shape>
            <v:shape id="_x0000_s1363" type="#_x0000_t202" style="position:absolute;left:3891;top:9216;width:927;height:544" filled="f" stroked="f">
              <v:textbox style="mso-next-textbox:#_x0000_s1363">
                <w:txbxContent>
                  <w:p w:rsidR="00DA2979" w:rsidRDefault="00DA2979" w:rsidP="00846A11">
                    <w:pPr>
                      <w:rPr>
                        <w:sz w:val="28"/>
                        <w:szCs w:val="28"/>
                      </w:rPr>
                    </w:pPr>
                    <w:r>
                      <w:rPr>
                        <w:position w:val="-12"/>
                        <w:sz w:val="28"/>
                        <w:szCs w:val="28"/>
                      </w:rPr>
                      <w:t>8(9)</w:t>
                    </w:r>
                  </w:p>
                </w:txbxContent>
              </v:textbox>
            </v:shape>
            <v:shape id="_x0000_s1364" type="#_x0000_t202" style="position:absolute;left:5184;top:8349;width:663;height:479" filled="f" stroked="f">
              <v:textbox style="mso-next-textbox:#_x0000_s1364">
                <w:txbxContent>
                  <w:p w:rsidR="00DA2979" w:rsidRDefault="00DA2979" w:rsidP="00846A11">
                    <w:pPr>
                      <w:rPr>
                        <w:sz w:val="28"/>
                        <w:szCs w:val="28"/>
                      </w:rPr>
                    </w:pPr>
                    <w:r>
                      <w:rPr>
                        <w:position w:val="-6"/>
                        <w:sz w:val="28"/>
                        <w:szCs w:val="28"/>
                      </w:rPr>
                      <w:t>10</w:t>
                    </w:r>
                  </w:p>
                </w:txbxContent>
              </v:textbox>
            </v:shape>
            <v:shape id="_x0000_s1365" type="#_x0000_t202" style="position:absolute;left:6336;top:8349;width:508;height:464" filled="f" stroked="f">
              <v:textbox style="mso-next-textbox:#_x0000_s1365">
                <w:txbxContent>
                  <w:p w:rsidR="00DA2979" w:rsidRDefault="00DA2979" w:rsidP="00846A11">
                    <w:pPr>
                      <w:rPr>
                        <w:sz w:val="28"/>
                        <w:szCs w:val="28"/>
                      </w:rPr>
                    </w:pPr>
                    <w:r>
                      <w:rPr>
                        <w:position w:val="-6"/>
                        <w:sz w:val="28"/>
                        <w:szCs w:val="28"/>
                      </w:rPr>
                      <w:t>9</w:t>
                    </w:r>
                  </w:p>
                </w:txbxContent>
              </v:textbox>
            </v:shape>
            <v:shape id="_x0000_s1366" type="#_x0000_t202" style="position:absolute;left:7200;top:9216;width:963;height:559" filled="f" stroked="f">
              <v:textbox style="mso-next-textbox:#_x0000_s1366">
                <w:txbxContent>
                  <w:p w:rsidR="00DA2979" w:rsidRDefault="00DA2979" w:rsidP="00846A11">
                    <w:pPr>
                      <w:rPr>
                        <w:sz w:val="28"/>
                        <w:szCs w:val="28"/>
                      </w:rPr>
                    </w:pPr>
                    <w:r>
                      <w:rPr>
                        <w:position w:val="-12"/>
                        <w:sz w:val="28"/>
                        <w:szCs w:val="28"/>
                      </w:rPr>
                      <w:t>7(8)</w:t>
                    </w:r>
                  </w:p>
                </w:txbxContent>
              </v:textbox>
            </v:shape>
            <v:shape id="_x0000_s1367" type="#_x0000_t202" style="position:absolute;left:8352;top:8349;width:948;height:544" filled="f" stroked="f">
              <v:textbox style="mso-next-textbox:#_x0000_s1367">
                <w:txbxContent>
                  <w:p w:rsidR="00DA2979" w:rsidRDefault="00DA2979" w:rsidP="00846A11">
                    <w:pPr>
                      <w:rPr>
                        <w:sz w:val="28"/>
                        <w:szCs w:val="28"/>
                      </w:rPr>
                    </w:pPr>
                    <w:r>
                      <w:rPr>
                        <w:position w:val="-12"/>
                        <w:sz w:val="28"/>
                        <w:szCs w:val="28"/>
                      </w:rPr>
                      <w:t>6(0)</w:t>
                    </w:r>
                  </w:p>
                </w:txbxContent>
              </v:textbox>
            </v:shape>
            <v:shape id="_x0000_s1368" type="#_x0000_t202" style="position:absolute;left:9360;top:8349;width:1068;height:544" filled="f" stroked="f">
              <v:textbox style="mso-next-textbox:#_x0000_s1368">
                <w:txbxContent>
                  <w:p w:rsidR="00DA2979" w:rsidRDefault="00DA2979" w:rsidP="00846A11">
                    <w:pPr>
                      <w:rPr>
                        <w:sz w:val="28"/>
                        <w:szCs w:val="28"/>
                        <w:lang w:val="en-US"/>
                      </w:rPr>
                    </w:pPr>
                    <w:r>
                      <w:rPr>
                        <w:position w:val="-12"/>
                        <w:sz w:val="28"/>
                        <w:szCs w:val="28"/>
                        <w:lang w:val="en-US"/>
                      </w:rPr>
                      <w:t>11(4)</w:t>
                    </w:r>
                  </w:p>
                </w:txbxContent>
              </v:textbox>
            </v:shape>
            <v:shape id="_x0000_s1369" type="#_x0000_t202" style="position:absolute;left:2736;top:10080;width:508;height:444" filled="f" stroked="f">
              <v:textbox style="mso-next-textbox:#_x0000_s1369">
                <w:txbxContent>
                  <w:p w:rsidR="00DA2979" w:rsidRDefault="00DA2979" w:rsidP="00846A11">
                    <w:pPr>
                      <w:rPr>
                        <w:sz w:val="28"/>
                        <w:szCs w:val="28"/>
                      </w:rPr>
                    </w:pPr>
                    <w:r>
                      <w:rPr>
                        <w:position w:val="-4"/>
                        <w:sz w:val="28"/>
                        <w:szCs w:val="28"/>
                      </w:rPr>
                      <w:t>4</w:t>
                    </w:r>
                  </w:p>
                </w:txbxContent>
              </v:textbox>
            </v:shape>
            <v:shape id="_x0000_s1370" type="#_x0000_t202" style="position:absolute;left:5760;top:10080;width:648;height:444" filled="f" stroked="f">
              <v:textbox style="mso-next-textbox:#_x0000_s1370">
                <w:txbxContent>
                  <w:p w:rsidR="00DA2979" w:rsidRDefault="00DA2979" w:rsidP="00846A11">
                    <w:pPr>
                      <w:rPr>
                        <w:sz w:val="28"/>
                        <w:szCs w:val="28"/>
                      </w:rPr>
                    </w:pPr>
                    <w:r>
                      <w:rPr>
                        <w:position w:val="-4"/>
                        <w:sz w:val="28"/>
                        <w:szCs w:val="28"/>
                      </w:rPr>
                      <w:t>21</w:t>
                    </w:r>
                  </w:p>
                </w:txbxContent>
              </v:textbox>
            </v:shape>
            <v:shape id="_x0000_s1371" type="#_x0000_t202" style="position:absolute;left:8928;top:10080;width:1268;height:544" filled="f" stroked="f">
              <v:textbox style="mso-next-textbox:#_x0000_s1371">
                <w:txbxContent>
                  <w:p w:rsidR="00DA2979" w:rsidRDefault="00DA2979" w:rsidP="00846A11">
                    <w:pPr>
                      <w:rPr>
                        <w:sz w:val="28"/>
                        <w:szCs w:val="28"/>
                      </w:rPr>
                    </w:pPr>
                    <w:r>
                      <w:rPr>
                        <w:position w:val="-12"/>
                        <w:sz w:val="28"/>
                        <w:szCs w:val="28"/>
                      </w:rPr>
                      <w:t>36(40)</w:t>
                    </w:r>
                  </w:p>
                </w:txbxContent>
              </v:textbox>
            </v:shape>
            <w10:anchorlock/>
          </v:group>
        </w:pict>
      </w:r>
      <w:r w:rsidR="00846A11" w:rsidRPr="00B85739">
        <w:rPr>
          <w:rFonts w:ascii="Times New Roman" w:hAnsi="Times New Roman"/>
          <w:sz w:val="24"/>
          <w:szCs w:val="24"/>
        </w:rPr>
        <w:t xml:space="preserve">        </w:t>
      </w:r>
    </w:p>
    <w:p w:rsidR="00846A11" w:rsidRPr="00B85739" w:rsidRDefault="00846A11" w:rsidP="00846A11">
      <w:pPr>
        <w:spacing w:after="0" w:line="240" w:lineRule="auto"/>
        <w:ind w:firstLine="567"/>
        <w:rPr>
          <w:rFonts w:ascii="Times New Roman" w:hAnsi="Times New Roman"/>
          <w:sz w:val="24"/>
          <w:szCs w:val="24"/>
        </w:rPr>
      </w:pPr>
    </w:p>
    <w:p w:rsidR="00846A11" w:rsidRPr="00B85739" w:rsidRDefault="00846A11" w:rsidP="00846A11">
      <w:pPr>
        <w:spacing w:after="0" w:line="240" w:lineRule="auto"/>
        <w:ind w:firstLine="567"/>
        <w:rPr>
          <w:rFonts w:ascii="Times New Roman" w:hAnsi="Times New Roman"/>
          <w:sz w:val="24"/>
          <w:szCs w:val="24"/>
        </w:rPr>
      </w:pPr>
    </w:p>
    <w:p w:rsidR="00846A11" w:rsidRPr="00B85739" w:rsidRDefault="00846A11" w:rsidP="00846A11">
      <w:pPr>
        <w:spacing w:after="0" w:line="240" w:lineRule="auto"/>
        <w:ind w:firstLine="567"/>
        <w:rPr>
          <w:rFonts w:ascii="Times New Roman" w:hAnsi="Times New Roman"/>
          <w:sz w:val="24"/>
          <w:szCs w:val="24"/>
        </w:rPr>
      </w:pPr>
    </w:p>
    <w:p w:rsidR="00846A11" w:rsidRPr="00B85739" w:rsidRDefault="00846A11" w:rsidP="00846A11">
      <w:pPr>
        <w:pStyle w:val="4"/>
        <w:keepNext w:val="0"/>
        <w:keepLines w:val="0"/>
        <w:tabs>
          <w:tab w:val="right" w:pos="8364"/>
        </w:tabs>
        <w:spacing w:before="0"/>
        <w:rPr>
          <w:rFonts w:ascii="Times New Roman" w:hAnsi="Times New Roman"/>
          <w:sz w:val="24"/>
          <w:szCs w:val="24"/>
        </w:rPr>
      </w:pPr>
    </w:p>
    <w:p w:rsidR="00846A11" w:rsidRPr="00B85739" w:rsidRDefault="00846A11" w:rsidP="00846A11">
      <w:pPr>
        <w:pStyle w:val="4"/>
        <w:keepNext w:val="0"/>
        <w:keepLines w:val="0"/>
        <w:tabs>
          <w:tab w:val="right" w:pos="8364"/>
        </w:tabs>
        <w:spacing w:before="0"/>
        <w:rPr>
          <w:rFonts w:ascii="Times New Roman" w:hAnsi="Times New Roman"/>
          <w:sz w:val="24"/>
          <w:szCs w:val="24"/>
        </w:rPr>
      </w:pPr>
    </w:p>
    <w:p w:rsidR="00846A11" w:rsidRPr="00B85739" w:rsidRDefault="00846A11" w:rsidP="00846A11">
      <w:pPr>
        <w:pStyle w:val="4"/>
        <w:keepNext w:val="0"/>
        <w:keepLines w:val="0"/>
        <w:tabs>
          <w:tab w:val="right" w:pos="8364"/>
        </w:tabs>
        <w:spacing w:before="0"/>
        <w:rPr>
          <w:rFonts w:ascii="Times New Roman" w:hAnsi="Times New Roman"/>
          <w:sz w:val="24"/>
          <w:szCs w:val="24"/>
        </w:rPr>
      </w:pPr>
    </w:p>
    <w:p w:rsidR="00846A11" w:rsidRPr="00B85739" w:rsidRDefault="00846A11" w:rsidP="00846A11">
      <w:pPr>
        <w:pStyle w:val="4"/>
        <w:keepNext w:val="0"/>
        <w:keepLines w:val="0"/>
        <w:tabs>
          <w:tab w:val="right" w:pos="8364"/>
        </w:tabs>
        <w:spacing w:before="0"/>
        <w:rPr>
          <w:rFonts w:ascii="Times New Roman" w:hAnsi="Times New Roman"/>
          <w:sz w:val="24"/>
          <w:szCs w:val="24"/>
        </w:rPr>
      </w:pPr>
    </w:p>
    <w:p w:rsidR="00846A11" w:rsidRPr="00B85739" w:rsidRDefault="00846A11" w:rsidP="00846A11">
      <w:pPr>
        <w:pStyle w:val="4"/>
        <w:keepNext w:val="0"/>
        <w:keepLines w:val="0"/>
        <w:tabs>
          <w:tab w:val="right" w:pos="8364"/>
        </w:tabs>
        <w:spacing w:before="0"/>
        <w:rPr>
          <w:rFonts w:ascii="Times New Roman" w:hAnsi="Times New Roman"/>
          <w:sz w:val="24"/>
          <w:szCs w:val="24"/>
        </w:rPr>
      </w:pPr>
    </w:p>
    <w:p w:rsidR="00846A11" w:rsidRPr="00B85739" w:rsidRDefault="00846A11" w:rsidP="00846A11">
      <w:pPr>
        <w:pStyle w:val="4"/>
        <w:keepNext w:val="0"/>
        <w:keepLines w:val="0"/>
        <w:tabs>
          <w:tab w:val="right" w:pos="8364"/>
        </w:tabs>
        <w:spacing w:before="0"/>
        <w:rPr>
          <w:rFonts w:ascii="Times New Roman" w:hAnsi="Times New Roman"/>
          <w:sz w:val="24"/>
          <w:szCs w:val="24"/>
        </w:rPr>
      </w:pPr>
    </w:p>
    <w:p w:rsidR="00846A11" w:rsidRPr="00B85739" w:rsidRDefault="00846A11" w:rsidP="00846A11">
      <w:pPr>
        <w:pStyle w:val="4"/>
        <w:keepNext w:val="0"/>
        <w:keepLines w:val="0"/>
        <w:tabs>
          <w:tab w:val="right" w:pos="8364"/>
        </w:tabs>
        <w:spacing w:before="0"/>
        <w:rPr>
          <w:rFonts w:ascii="Times New Roman" w:hAnsi="Times New Roman"/>
          <w:sz w:val="24"/>
          <w:szCs w:val="24"/>
        </w:rPr>
      </w:pPr>
    </w:p>
    <w:p w:rsidR="00846A11" w:rsidRPr="00B85739" w:rsidRDefault="00846A11" w:rsidP="00846A11">
      <w:pPr>
        <w:pStyle w:val="4"/>
        <w:keepNext w:val="0"/>
        <w:keepLines w:val="0"/>
        <w:tabs>
          <w:tab w:val="right" w:pos="8364"/>
        </w:tabs>
        <w:spacing w:before="0"/>
        <w:rPr>
          <w:rFonts w:ascii="Times New Roman" w:hAnsi="Times New Roman"/>
          <w:sz w:val="24"/>
          <w:szCs w:val="24"/>
        </w:rPr>
      </w:pPr>
    </w:p>
    <w:p w:rsidR="00846A11" w:rsidRPr="00B5014D" w:rsidRDefault="00846A11" w:rsidP="00846A11">
      <w:pPr>
        <w:pStyle w:val="4"/>
        <w:keepNext w:val="0"/>
        <w:keepLines w:val="0"/>
        <w:tabs>
          <w:tab w:val="right" w:pos="8792"/>
        </w:tabs>
        <w:spacing w:before="0"/>
        <w:jc w:val="center"/>
        <w:rPr>
          <w:rFonts w:ascii="Times New Roman" w:hAnsi="Times New Roman"/>
          <w:b w:val="0"/>
          <w:i w:val="0"/>
          <w:color w:val="auto"/>
          <w:sz w:val="24"/>
          <w:szCs w:val="24"/>
        </w:rPr>
      </w:pPr>
      <w:r w:rsidRPr="00B5014D">
        <w:rPr>
          <w:rFonts w:ascii="Times New Roman" w:hAnsi="Times New Roman"/>
          <w:b w:val="0"/>
          <w:i w:val="0"/>
          <w:color w:val="auto"/>
          <w:sz w:val="24"/>
          <w:szCs w:val="24"/>
        </w:rPr>
        <w:t>Рис.</w:t>
      </w:r>
      <w:r>
        <w:rPr>
          <w:rFonts w:ascii="Times New Roman" w:hAnsi="Times New Roman"/>
          <w:b w:val="0"/>
          <w:i w:val="0"/>
          <w:color w:val="auto"/>
          <w:sz w:val="24"/>
          <w:szCs w:val="24"/>
        </w:rPr>
        <w:t>2</w:t>
      </w:r>
      <w:r w:rsidRPr="00B5014D">
        <w:rPr>
          <w:rFonts w:ascii="Times New Roman" w:hAnsi="Times New Roman"/>
          <w:b w:val="0"/>
          <w:i w:val="0"/>
          <w:color w:val="auto"/>
          <w:sz w:val="24"/>
          <w:szCs w:val="24"/>
        </w:rPr>
        <w:t>.8. Упорядоченный сетевой график</w:t>
      </w:r>
    </w:p>
    <w:p w:rsidR="00846A11" w:rsidRPr="00B85739" w:rsidRDefault="00846A11" w:rsidP="00846A11">
      <w:pPr>
        <w:tabs>
          <w:tab w:val="right" w:pos="8364"/>
          <w:tab w:val="left" w:pos="9781"/>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jc w:val="center"/>
        <w:rPr>
          <w:rFonts w:ascii="Times New Roman" w:hAnsi="Times New Roman"/>
          <w:b/>
          <w:bCs/>
          <w:sz w:val="24"/>
          <w:szCs w:val="24"/>
        </w:rPr>
      </w:pPr>
      <w:r w:rsidRPr="00B85739">
        <w:rPr>
          <w:rFonts w:ascii="Times New Roman" w:hAnsi="Times New Roman"/>
          <w:b/>
          <w:bCs/>
          <w:sz w:val="24"/>
          <w:szCs w:val="24"/>
        </w:rPr>
        <w:t>Временные параметры сетевого графика</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037F1B" w:rsidRDefault="00846A11" w:rsidP="00846A11">
      <w:pPr>
        <w:tabs>
          <w:tab w:val="right" w:pos="8364"/>
        </w:tabs>
        <w:spacing w:after="0" w:line="240" w:lineRule="auto"/>
        <w:ind w:firstLine="567"/>
        <w:jc w:val="both"/>
        <w:rPr>
          <w:rFonts w:ascii="Times New Roman" w:hAnsi="Times New Roman"/>
          <w:sz w:val="24"/>
          <w:szCs w:val="24"/>
        </w:rPr>
      </w:pPr>
      <w:r w:rsidRPr="00037F1B">
        <w:rPr>
          <w:rFonts w:ascii="Times New Roman" w:hAnsi="Times New Roman"/>
          <w:sz w:val="24"/>
          <w:szCs w:val="24"/>
        </w:rPr>
        <w:t>Каждая работа сетевого графика (кроме фиктивных работ) требует для своего выполнения затрат времени, трудовых и материальных ресурсов. Важнейшим этапом сетевого планирования является анализ сетевого графика по критерию времени. Рассмотрим принципы этого анализа на примере составленного нами графика.</w:t>
      </w:r>
    </w:p>
    <w:p w:rsidR="00846A11" w:rsidRPr="00037F1B" w:rsidRDefault="00846A11" w:rsidP="00846A11">
      <w:pPr>
        <w:tabs>
          <w:tab w:val="right" w:pos="8364"/>
        </w:tabs>
        <w:spacing w:after="0" w:line="240" w:lineRule="auto"/>
        <w:ind w:firstLine="567"/>
        <w:jc w:val="both"/>
        <w:rPr>
          <w:rFonts w:ascii="Times New Roman" w:hAnsi="Times New Roman"/>
          <w:sz w:val="24"/>
          <w:szCs w:val="24"/>
        </w:rPr>
      </w:pPr>
      <w:r w:rsidRPr="00037F1B">
        <w:rPr>
          <w:rFonts w:ascii="Times New Roman" w:hAnsi="Times New Roman"/>
          <w:sz w:val="24"/>
          <w:szCs w:val="24"/>
        </w:rPr>
        <w:t xml:space="preserve">Предположим, что продолжительность выполнения каждой работы может быть установлена с достаточной точностью. Сейчас мы рассматриваем только так называемые </w:t>
      </w:r>
      <w:r w:rsidRPr="00037F1B">
        <w:rPr>
          <w:rFonts w:ascii="Times New Roman" w:hAnsi="Times New Roman"/>
          <w:i/>
          <w:iCs/>
          <w:sz w:val="24"/>
          <w:szCs w:val="24"/>
        </w:rPr>
        <w:t>нормативные</w:t>
      </w:r>
      <w:r w:rsidRPr="00037F1B">
        <w:rPr>
          <w:rFonts w:ascii="Times New Roman" w:hAnsi="Times New Roman"/>
          <w:sz w:val="24"/>
          <w:szCs w:val="24"/>
        </w:rPr>
        <w:t xml:space="preserve"> временные оценки работ. Их может, например, установить эксперт. Числа у стрелок на рис. 2.8 показывают длительность работ (в днях).</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Определим, прежде всего, ожидаемые сроки наступления всех событий графика. Срок наступления начального события будем считать нулевым. Поскольку работа 1 – 2 продолжается 10 дней, событие 2 наступит, очевидно, на десятый день после начала работ. Аналогично определяем, что для наступления события 3 потребуется 4 дня. Для события 4 входящими являются 2 работы: 1 – 4 и 3 – 4. Первая из них заканчивается на шестой день после начального момента работ. Работа 3 – 4 может начаться только после наступления события 3, т.е. через 4 дня после начала события, и требует для своего выполнения 7 дней. Всего от начального события до завершения работы 3 – 4 проходит 11 дней. Поскольку событие 4 не может свершиться раньше окончания работы 3 – 4, ожидаемым сроком его наступления нужно считать 11 дней. </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Перейдём к событию 5. Оно наступает после завершения работ 2 – 5 и 4 – 5. Первая из них завершается через 10 + 9 = 19 дней, вторая через 11 + 3 = 14 дней. Больший из этих сроков (19 дней) и есть ожидаемый срок наступления события 5. Аналогично определяем ожидаемые сроки наступления всех остальных событий. Конечное событие 10 наступает через 51 день после начального, этим сроком определяется, очевидно, и продолжительность всего проекта в целом. </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Возвращаясь теперь от конечного события к начальному, проследим, как образовался этот срок – 51 день. Из трёх работ, входящих в событие 10, определила этот срок работа 8 – 10, которая начинается с наступлением события 8 (42 дня) и продолжается 9 дней (42 + 9 = 51 день). В свою очередь срок наступления события 8 определила работа 7 – 8 (30 + 12 = 42 дня). Срок наступления события 7 непосредственно связан с работой 6 – 7, событие 6 – с работой 4 – 6, событие 4 – с работой 3 – 4, событие 3 – с работой 1– 3.</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lastRenderedPageBreak/>
        <w:t>Как видим, существует некоторая цепочка работ, ведущая от начального события к конечному, которое определяет общую ожидаемую продолжительность всего комплекса работ сетевого графика. От начального события к конечному можно построить множество последовательных цепочек работ (путей) различной общей протяженности. Из всех возможных путей наибольшую продолжительность (51 день) имеет путь 1 – 3 – 4 – 6 –7 – 8 – 10, который мы нашли на графике, двигаясь поэтапно от конечного события к начальному.</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Последовательность работ между начальным и конечным событиями сети, имеющая наибольшую общую протяжённость во времени, называется  </w:t>
      </w:r>
      <w:r w:rsidRPr="00B85739">
        <w:rPr>
          <w:rFonts w:ascii="Times New Roman" w:hAnsi="Times New Roman"/>
          <w:b/>
          <w:i/>
          <w:iCs/>
          <w:sz w:val="24"/>
          <w:szCs w:val="24"/>
        </w:rPr>
        <w:t>критическим путём</w:t>
      </w:r>
      <w:r w:rsidRPr="00B85739">
        <w:rPr>
          <w:rFonts w:ascii="Times New Roman" w:hAnsi="Times New Roman"/>
          <w:sz w:val="24"/>
          <w:szCs w:val="24"/>
        </w:rPr>
        <w:t xml:space="preserve">. </w:t>
      </w:r>
      <w:r w:rsidRPr="00B85739">
        <w:rPr>
          <w:rFonts w:ascii="Times New Roman" w:hAnsi="Times New Roman"/>
          <w:i/>
          <w:sz w:val="24"/>
          <w:szCs w:val="24"/>
        </w:rPr>
        <w:t>Критическими</w:t>
      </w:r>
      <w:r w:rsidRPr="00B85739">
        <w:rPr>
          <w:rFonts w:ascii="Times New Roman" w:hAnsi="Times New Roman"/>
          <w:sz w:val="24"/>
          <w:szCs w:val="24"/>
        </w:rPr>
        <w:t xml:space="preserve"> называются также события и работы, расположенные на этом пути.</w:t>
      </w:r>
    </w:p>
    <w:p w:rsidR="00846A11"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Руководители проекта должны уделять первоочередное внимание своевременному выполнению критических работ, обеспечению их необходимыми трудовыми и материальными ресурсами, чтобы не сорвать срок завершения всей разработки. Если сам этот срок по первоначально составленному графику оказался выше директивного, то для его уменьшения необходимо изучить возможности сокращения </w:t>
      </w:r>
      <w:r w:rsidRPr="00B85739">
        <w:rPr>
          <w:rFonts w:ascii="Times New Roman" w:hAnsi="Times New Roman"/>
          <w:i/>
          <w:sz w:val="24"/>
          <w:szCs w:val="24"/>
        </w:rPr>
        <w:t>именно критических</w:t>
      </w:r>
      <w:r w:rsidRPr="00B85739">
        <w:rPr>
          <w:rFonts w:ascii="Times New Roman" w:hAnsi="Times New Roman"/>
          <w:sz w:val="24"/>
          <w:szCs w:val="24"/>
        </w:rPr>
        <w:t xml:space="preserve">, а не любых работ. </w:t>
      </w:r>
    </w:p>
    <w:p w:rsidR="00846A11"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Сетевой график может содержать не один, а несколько критических путей. Если бы, например, на нашем графике работа 9 – 10 продолжалась не 11, а 15 дней, то сеть содержала бы два критических пути: уже найденный нами путь и путь 1 – 3 – 4 – 6 – 7 – 9 – 10. Сколько бы ни было на графике критических путей, все лежащие на них работы непосредственно влияют на срок наступления конечного события.</w:t>
      </w:r>
    </w:p>
    <w:p w:rsidR="00846A11" w:rsidRPr="00037F1B" w:rsidRDefault="00846A11" w:rsidP="00846A11">
      <w:pPr>
        <w:tabs>
          <w:tab w:val="right" w:pos="8364"/>
        </w:tabs>
        <w:spacing w:after="0" w:line="240" w:lineRule="auto"/>
        <w:ind w:firstLine="567"/>
        <w:jc w:val="both"/>
        <w:rPr>
          <w:rFonts w:ascii="Times New Roman" w:hAnsi="Times New Roman"/>
          <w:bCs/>
          <w:sz w:val="24"/>
          <w:szCs w:val="24"/>
        </w:rPr>
      </w:pPr>
      <w:r>
        <w:rPr>
          <w:rFonts w:ascii="Times New Roman" w:hAnsi="Times New Roman"/>
          <w:sz w:val="24"/>
          <w:szCs w:val="24"/>
        </w:rPr>
        <w:t>Построение</w:t>
      </w:r>
      <w:r w:rsidRPr="00037F1B">
        <w:rPr>
          <w:rFonts w:ascii="Times New Roman" w:hAnsi="Times New Roman"/>
          <w:sz w:val="24"/>
          <w:szCs w:val="24"/>
        </w:rPr>
        <w:t xml:space="preserve"> критического пути</w:t>
      </w:r>
      <w:r>
        <w:rPr>
          <w:rFonts w:ascii="Times New Roman" w:hAnsi="Times New Roman"/>
          <w:sz w:val="24"/>
          <w:szCs w:val="24"/>
        </w:rPr>
        <w:t xml:space="preserve"> н</w:t>
      </w:r>
      <w:r w:rsidRPr="00037F1B">
        <w:rPr>
          <w:rFonts w:ascii="Times New Roman" w:hAnsi="Times New Roman"/>
          <w:bCs/>
          <w:sz w:val="24"/>
          <w:szCs w:val="24"/>
        </w:rPr>
        <w:t>ачинают с конечной вершины. В её левой трети стоит номер той вершины, при движении из которой определялся ранний срок наступления события. Критический путь идёт из конечной вершины в вершину с этим номером; затем в вершину, номер которой стоит в левой трети полученной при движении вершины, и так до начальной вершины.</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Если для критических событий никакие отсрочки их наступления недопустимы без угрозы срыва всего проекта, то для некритических событий такие отсрочки возможны. На нашем графике некритических событий всего три: 2, 5 и 9. Возьмём событие 9. По графику оно наступает через 36 дней после начального события, но могло бы наступить и через 40 дней, так как если к 40 добавить 11 дней на работу 9 – 10, то получится 51 день, т.е. срок наступления события 10 не будет нарушен. Если же событие 9 наступит через 41 день, то это уже приведёт к отсрочке завершения всего комплекса работ. Таким образом, 40 дней – это </w:t>
      </w:r>
      <w:r w:rsidRPr="00B85739">
        <w:rPr>
          <w:rFonts w:ascii="Times New Roman" w:hAnsi="Times New Roman"/>
          <w:i/>
          <w:iCs/>
          <w:sz w:val="24"/>
          <w:szCs w:val="24"/>
        </w:rPr>
        <w:t xml:space="preserve">наиболее поздний допустимый срок </w:t>
      </w:r>
      <w:r w:rsidRPr="00B85739">
        <w:rPr>
          <w:rFonts w:ascii="Times New Roman" w:hAnsi="Times New Roman"/>
          <w:sz w:val="24"/>
          <w:szCs w:val="24"/>
        </w:rPr>
        <w:t>наступления события 9.</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Событие 5 совершается через 19 дней после начала работ, но следующее за ним критическое событие 8 наступает лишь через 42 дня, и этот срок не был бы нарушен, если бы событие 5 наступило даже через 37 дней после начального события (42 – 5 = 37). Тогда и событие 2 могло бы наступить через 28 дней после события 1 (37 – 9 = 28).</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Таким образом, некритические события наряду с ожидаемым сроком наступления имеют наиболее поздний допустимый срок наступления (даны в скобках у некритических событий). Для критических событий эти сроки совпадают.</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Некритические работы также могут иметь известные </w:t>
      </w:r>
      <w:r w:rsidRPr="00B85739">
        <w:rPr>
          <w:rFonts w:ascii="Times New Roman" w:hAnsi="Times New Roman"/>
          <w:i/>
          <w:iCs/>
          <w:sz w:val="24"/>
          <w:szCs w:val="24"/>
        </w:rPr>
        <w:t>резервы времени</w:t>
      </w:r>
      <w:r w:rsidRPr="00B85739">
        <w:rPr>
          <w:rFonts w:ascii="Times New Roman" w:hAnsi="Times New Roman"/>
          <w:sz w:val="24"/>
          <w:szCs w:val="24"/>
        </w:rPr>
        <w:t xml:space="preserve"> своего выполнения. Возьмём, например, работу 4 – 7. Предшествующее ей событие 4 наступает через 11 дней, а завершающее событие 7 – лишь через 30 дней после начала работ. Очевидно, что срок наступления события 7 не был бы нарушен, если бы работа 4 – 7 продолжалась 19 дней – на 15 дней больше её продолжительности по графику. Эти 15 дней и составляют </w:t>
      </w:r>
      <w:r w:rsidRPr="00B85739">
        <w:rPr>
          <w:rFonts w:ascii="Times New Roman" w:hAnsi="Times New Roman"/>
          <w:i/>
          <w:iCs/>
          <w:sz w:val="24"/>
          <w:szCs w:val="24"/>
        </w:rPr>
        <w:t>свободный резерв времени</w:t>
      </w:r>
      <w:r w:rsidRPr="00B85739">
        <w:rPr>
          <w:rFonts w:ascii="Times New Roman" w:hAnsi="Times New Roman"/>
          <w:sz w:val="24"/>
          <w:szCs w:val="24"/>
        </w:rPr>
        <w:t xml:space="preserve"> работы 4 – 7.</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Свободный резерв времени работы 6 – 9 составляет 8 дней (36 – 7 – 21 = 8). Работа 7 – 9, хотя и является некритической, свободного резерва времени не имеет, то же относится к работе 1 – 2 и 2 – 5 (свободные резервы времени указаны на рисунке в скобках у стрелок работ). Ясно, что критические работы резервов времени не имеют.</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При определении резервов времени работ можно принять и другую линию рассуждений. Скажем, для работы 6 – 9 максимально допустимое время выполнения </w:t>
      </w:r>
      <w:r w:rsidRPr="00B85739">
        <w:rPr>
          <w:rFonts w:ascii="Times New Roman" w:hAnsi="Times New Roman"/>
          <w:sz w:val="24"/>
          <w:szCs w:val="24"/>
        </w:rPr>
        <w:lastRenderedPageBreak/>
        <w:t xml:space="preserve">составляет 19 дней (резерв 12 дней). Но при такой длительности работы 6 – 9 событие 9 наступит не в ожидаемый, а в наиболее поздний допустимый срок (40 дней), что, как мы видели, сроков выполнения всего проекта не нарушает. Итак, наряду со свободным резервом времени, равным 8 дням, работа 6 – 9 имеет </w:t>
      </w:r>
      <w:r w:rsidRPr="00B85739">
        <w:rPr>
          <w:rFonts w:ascii="Times New Roman" w:hAnsi="Times New Roman"/>
          <w:i/>
          <w:iCs/>
          <w:sz w:val="24"/>
          <w:szCs w:val="24"/>
        </w:rPr>
        <w:t xml:space="preserve">полный резерв времени </w:t>
      </w:r>
      <w:r w:rsidRPr="00B85739">
        <w:rPr>
          <w:rFonts w:ascii="Times New Roman" w:hAnsi="Times New Roman"/>
          <w:sz w:val="24"/>
          <w:szCs w:val="24"/>
        </w:rPr>
        <w:t>– 12 дней.</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Работа 7 – 9 свободного резерва времени не имеет, однако её полный резерв составляет 4 дня (40 – 6 – 30 = 4). Полные резервы времени, отличные от свободных резервов, имеют также работа 1 – 2 (18 дней), 2 – 5 (18 дней), 4 – 5 (23 дня).</w:t>
      </w:r>
    </w:p>
    <w:p w:rsidR="00846A11" w:rsidRPr="00B85739" w:rsidRDefault="00846A11" w:rsidP="00846A11">
      <w:pPr>
        <w:tabs>
          <w:tab w:val="right" w:pos="8364"/>
        </w:tabs>
        <w:spacing w:after="0" w:line="240" w:lineRule="auto"/>
        <w:ind w:firstLine="567"/>
        <w:jc w:val="both"/>
        <w:rPr>
          <w:rFonts w:ascii="Times New Roman" w:hAnsi="Times New Roman"/>
          <w:i/>
          <w:iCs/>
          <w:sz w:val="24"/>
          <w:szCs w:val="24"/>
        </w:rPr>
      </w:pPr>
      <w:r w:rsidRPr="00B85739">
        <w:rPr>
          <w:rFonts w:ascii="Times New Roman" w:hAnsi="Times New Roman"/>
          <w:i/>
          <w:iCs/>
          <w:sz w:val="24"/>
          <w:szCs w:val="24"/>
        </w:rPr>
        <w:t>Резервы времени.</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ab/>
        <w:t xml:space="preserve">Рассмотрим некоторую работу </w:t>
      </w:r>
      <w:r w:rsidRPr="00B85739">
        <w:rPr>
          <w:rFonts w:ascii="Times New Roman" w:hAnsi="Times New Roman"/>
          <w:position w:val="-16"/>
          <w:sz w:val="24"/>
          <w:szCs w:val="24"/>
        </w:rPr>
        <w:object w:dxaOrig="920" w:dyaOrig="420">
          <v:shape id="_x0000_i1037" type="#_x0000_t75" style="width:45.75pt;height:21pt" o:ole="" fillcolor="window">
            <v:imagedata r:id="rId60" o:title=""/>
          </v:shape>
          <o:OLEObject Type="Embed" ProgID="Equation.3" ShapeID="_x0000_i1037" DrawAspect="Content" ObjectID="_1727769158" r:id="rId61"/>
        </w:object>
      </w:r>
      <w:r w:rsidRPr="00B85739">
        <w:rPr>
          <w:rFonts w:ascii="Times New Roman" w:hAnsi="Times New Roman"/>
          <w:sz w:val="24"/>
          <w:szCs w:val="24"/>
        </w:rPr>
        <w:t xml:space="preserve">. Найдём время, которое можно выделить для выполнения этой работы без задержки срока окончания всего проекта. Работа </w:t>
      </w:r>
      <w:r w:rsidRPr="00B85739">
        <w:rPr>
          <w:rFonts w:ascii="Times New Roman" w:hAnsi="Times New Roman"/>
          <w:position w:val="-16"/>
          <w:sz w:val="24"/>
          <w:szCs w:val="24"/>
        </w:rPr>
        <w:object w:dxaOrig="920" w:dyaOrig="420">
          <v:shape id="_x0000_i1038" type="#_x0000_t75" style="width:45.75pt;height:21pt" o:ole="" fillcolor="window">
            <v:imagedata r:id="rId62" o:title=""/>
          </v:shape>
          <o:OLEObject Type="Embed" ProgID="Equation.3" ShapeID="_x0000_i1038" DrawAspect="Content" ObjectID="_1727769159" r:id="rId63"/>
        </w:object>
      </w:r>
      <w:r w:rsidRPr="00B85739">
        <w:rPr>
          <w:rFonts w:ascii="Times New Roman" w:hAnsi="Times New Roman"/>
          <w:sz w:val="24"/>
          <w:szCs w:val="24"/>
        </w:rPr>
        <w:t xml:space="preserve"> не может быть начата раньше срока </w:t>
      </w:r>
      <w:r w:rsidRPr="00B85739">
        <w:rPr>
          <w:rFonts w:ascii="Times New Roman" w:hAnsi="Times New Roman"/>
          <w:position w:val="-12"/>
          <w:sz w:val="24"/>
          <w:szCs w:val="24"/>
        </w:rPr>
        <w:object w:dxaOrig="380" w:dyaOrig="440">
          <v:shape id="_x0000_i1039" type="#_x0000_t75" style="width:18.75pt;height:21.75pt" o:ole="" fillcolor="window">
            <v:imagedata r:id="rId64" o:title=""/>
          </v:shape>
          <o:OLEObject Type="Embed" ProgID="Equation.3" ShapeID="_x0000_i1039" DrawAspect="Content" ObjectID="_1727769160" r:id="rId65"/>
        </w:object>
      </w:r>
      <w:r w:rsidRPr="00B85739">
        <w:rPr>
          <w:rFonts w:ascii="Times New Roman" w:hAnsi="Times New Roman"/>
          <w:sz w:val="24"/>
          <w:szCs w:val="24"/>
        </w:rPr>
        <w:t xml:space="preserve"> и должна быть закончена не позднее времени </w:t>
      </w:r>
      <w:r w:rsidRPr="00B85739">
        <w:rPr>
          <w:rFonts w:ascii="Times New Roman" w:hAnsi="Times New Roman"/>
          <w:position w:val="-16"/>
          <w:sz w:val="24"/>
          <w:szCs w:val="24"/>
        </w:rPr>
        <w:object w:dxaOrig="420" w:dyaOrig="480">
          <v:shape id="_x0000_i1040" type="#_x0000_t75" style="width:21pt;height:24pt" o:ole="" fillcolor="window">
            <v:imagedata r:id="rId66" o:title=""/>
          </v:shape>
          <o:OLEObject Type="Embed" ProgID="Equation.3" ShapeID="_x0000_i1040" DrawAspect="Content" ObjectID="_1727769161" r:id="rId67"/>
        </w:object>
      </w:r>
      <w:r w:rsidRPr="00B85739">
        <w:rPr>
          <w:rFonts w:ascii="Times New Roman" w:hAnsi="Times New Roman"/>
          <w:sz w:val="24"/>
          <w:szCs w:val="24"/>
        </w:rPr>
        <w:t xml:space="preserve">. Для выполнения этой работы нужно затратить не более </w:t>
      </w:r>
      <w:r w:rsidRPr="00B85739">
        <w:rPr>
          <w:rFonts w:ascii="Times New Roman" w:hAnsi="Times New Roman"/>
          <w:position w:val="-16"/>
          <w:sz w:val="24"/>
          <w:szCs w:val="24"/>
        </w:rPr>
        <w:object w:dxaOrig="1080" w:dyaOrig="480">
          <v:shape id="_x0000_i1041" type="#_x0000_t75" style="width:54pt;height:24pt" o:ole="" fillcolor="window">
            <v:imagedata r:id="rId68" o:title=""/>
          </v:shape>
          <o:OLEObject Type="Embed" ProgID="Equation.3" ShapeID="_x0000_i1041" DrawAspect="Content" ObjectID="_1727769162" r:id="rId69"/>
        </w:object>
      </w:r>
      <w:r w:rsidRPr="00B85739">
        <w:rPr>
          <w:rFonts w:ascii="Times New Roman" w:hAnsi="Times New Roman"/>
          <w:sz w:val="24"/>
          <w:szCs w:val="24"/>
        </w:rPr>
        <w:t xml:space="preserve"> единиц времени. По плану эту работу можно сделать за </w:t>
      </w:r>
      <w:r w:rsidRPr="00B85739">
        <w:rPr>
          <w:rFonts w:ascii="Times New Roman" w:hAnsi="Times New Roman"/>
          <w:position w:val="-16"/>
          <w:sz w:val="24"/>
          <w:szCs w:val="24"/>
        </w:rPr>
        <w:object w:dxaOrig="260" w:dyaOrig="420">
          <v:shape id="_x0000_i1042" type="#_x0000_t75" style="width:12.75pt;height:21pt" o:ole="" fillcolor="window">
            <v:imagedata r:id="rId70" o:title=""/>
          </v:shape>
          <o:OLEObject Type="Embed" ProgID="Equation.3" ShapeID="_x0000_i1042" DrawAspect="Content" ObjectID="_1727769163" r:id="rId71"/>
        </w:object>
      </w:r>
      <w:r w:rsidRPr="00B85739">
        <w:rPr>
          <w:rFonts w:ascii="Times New Roman" w:hAnsi="Times New Roman"/>
          <w:sz w:val="24"/>
          <w:szCs w:val="24"/>
        </w:rPr>
        <w:t xml:space="preserve"> единиц времени.</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Максимально допустимое время, на которое можно увеличить продолжительность выполнения работы </w:t>
      </w:r>
      <w:r w:rsidRPr="00B85739">
        <w:rPr>
          <w:rFonts w:ascii="Times New Roman" w:hAnsi="Times New Roman"/>
          <w:position w:val="-16"/>
          <w:sz w:val="24"/>
          <w:szCs w:val="24"/>
        </w:rPr>
        <w:object w:dxaOrig="960" w:dyaOrig="420">
          <v:shape id="_x0000_i1043" type="#_x0000_t75" style="width:48pt;height:21pt" o:ole="" fillcolor="window">
            <v:imagedata r:id="rId72" o:title=""/>
          </v:shape>
          <o:OLEObject Type="Embed" ProgID="Equation.3" ShapeID="_x0000_i1043" DrawAspect="Content" ObjectID="_1727769164" r:id="rId73"/>
        </w:object>
      </w:r>
      <w:r w:rsidRPr="00B85739">
        <w:rPr>
          <w:rFonts w:ascii="Times New Roman" w:hAnsi="Times New Roman"/>
          <w:sz w:val="24"/>
          <w:szCs w:val="24"/>
        </w:rPr>
        <w:t xml:space="preserve"> или отложить начало так, что это не вызовет задержки выполнения всего проекта, называется </w:t>
      </w:r>
      <w:r w:rsidRPr="00B85739">
        <w:rPr>
          <w:rFonts w:ascii="Times New Roman" w:hAnsi="Times New Roman"/>
          <w:i/>
          <w:iCs/>
          <w:sz w:val="24"/>
          <w:szCs w:val="24"/>
        </w:rPr>
        <w:t>полным резервом времени.</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Полный резерв времени работы </w:t>
      </w:r>
      <w:r w:rsidRPr="00B85739">
        <w:rPr>
          <w:rFonts w:ascii="Times New Roman" w:hAnsi="Times New Roman"/>
          <w:position w:val="-16"/>
          <w:sz w:val="24"/>
          <w:szCs w:val="24"/>
        </w:rPr>
        <w:object w:dxaOrig="920" w:dyaOrig="420">
          <v:shape id="_x0000_i1044" type="#_x0000_t75" style="width:45.75pt;height:21pt" o:ole="" fillcolor="window">
            <v:imagedata r:id="rId74" o:title=""/>
          </v:shape>
          <o:OLEObject Type="Embed" ProgID="Equation.3" ShapeID="_x0000_i1044" DrawAspect="Content" ObjectID="_1727769165" r:id="rId75"/>
        </w:object>
      </w:r>
      <w:r w:rsidRPr="00B85739">
        <w:rPr>
          <w:rFonts w:ascii="Times New Roman" w:hAnsi="Times New Roman"/>
          <w:sz w:val="24"/>
          <w:szCs w:val="24"/>
        </w:rPr>
        <w:t xml:space="preserve"> обозначают </w:t>
      </w:r>
      <w:r w:rsidRPr="00B85739">
        <w:rPr>
          <w:rFonts w:ascii="Times New Roman" w:hAnsi="Times New Roman"/>
          <w:position w:val="-16"/>
          <w:sz w:val="24"/>
          <w:szCs w:val="24"/>
        </w:rPr>
        <w:object w:dxaOrig="360" w:dyaOrig="420">
          <v:shape id="_x0000_i1045" type="#_x0000_t75" style="width:18pt;height:21pt" o:ole="" fillcolor="window">
            <v:imagedata r:id="rId76" o:title=""/>
          </v:shape>
          <o:OLEObject Type="Embed" ProgID="Equation.3" ShapeID="_x0000_i1045" DrawAspect="Content" ObjectID="_1727769166" r:id="rId77"/>
        </w:object>
      </w:r>
      <w:r w:rsidRPr="00B85739">
        <w:rPr>
          <w:rFonts w:ascii="Times New Roman" w:hAnsi="Times New Roman"/>
          <w:sz w:val="24"/>
          <w:szCs w:val="24"/>
        </w:rPr>
        <w:t>, он равен:</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position w:val="-16"/>
          <w:sz w:val="24"/>
          <w:szCs w:val="24"/>
        </w:rPr>
        <w:object w:dxaOrig="2220" w:dyaOrig="480">
          <v:shape id="_x0000_i1046" type="#_x0000_t75" style="width:111pt;height:24pt" o:ole="" fillcolor="window">
            <v:imagedata r:id="rId78" o:title=""/>
          </v:shape>
          <o:OLEObject Type="Embed" ProgID="Equation.3" ShapeID="_x0000_i1046" DrawAspect="Content" ObjectID="_1727769167" r:id="rId79"/>
        </w:object>
      </w:r>
      <w:r w:rsidRPr="00B85739">
        <w:rPr>
          <w:rFonts w:ascii="Times New Roman" w:hAnsi="Times New Roman"/>
          <w:sz w:val="24"/>
          <w:szCs w:val="24"/>
        </w:rPr>
        <w:t>.</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Если полный резерв времени некоторой работы равен нулю, то задержка её выполнения вызовет такую же по времени задержку выполнения всего проекта.</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Если на некоторой работе использовать её полный резерв, то путь, проходящий через эту работу, станет критическим. Полный резерв времени любой работы на этом пути станет равным нулю.</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Найдём время, которое можно дополнительно выделить для выполнения работы </w:t>
      </w:r>
      <w:r w:rsidRPr="00B85739">
        <w:rPr>
          <w:rFonts w:ascii="Times New Roman" w:hAnsi="Times New Roman"/>
          <w:position w:val="-16"/>
          <w:sz w:val="24"/>
          <w:szCs w:val="24"/>
        </w:rPr>
        <w:object w:dxaOrig="920" w:dyaOrig="420">
          <v:shape id="_x0000_i1047" type="#_x0000_t75" style="width:45.75pt;height:21pt" o:ole="" fillcolor="window">
            <v:imagedata r:id="rId80" o:title=""/>
          </v:shape>
          <o:OLEObject Type="Embed" ProgID="Equation.3" ShapeID="_x0000_i1047" DrawAspect="Content" ObjectID="_1727769168" r:id="rId81"/>
        </w:object>
      </w:r>
      <w:r w:rsidRPr="00B85739">
        <w:rPr>
          <w:rFonts w:ascii="Times New Roman" w:hAnsi="Times New Roman"/>
          <w:sz w:val="24"/>
          <w:szCs w:val="24"/>
        </w:rPr>
        <w:t xml:space="preserve"> без введения дополнительных ограничений на время выполнения последующих работ. Для этого выполнение работы должно быть законченно к моменту времени </w:t>
      </w:r>
      <w:r w:rsidRPr="00B85739">
        <w:rPr>
          <w:rFonts w:ascii="Times New Roman" w:hAnsi="Times New Roman"/>
          <w:position w:val="-16"/>
          <w:sz w:val="24"/>
          <w:szCs w:val="24"/>
        </w:rPr>
        <w:object w:dxaOrig="380" w:dyaOrig="480">
          <v:shape id="_x0000_i1048" type="#_x0000_t75" style="width:18.75pt;height:24pt" o:ole="" fillcolor="window">
            <v:imagedata r:id="rId82" o:title=""/>
          </v:shape>
          <o:OLEObject Type="Embed" ProgID="Equation.3" ShapeID="_x0000_i1048" DrawAspect="Content" ObjectID="_1727769169" r:id="rId83"/>
        </w:object>
      </w:r>
      <w:r w:rsidRPr="00B85739">
        <w:rPr>
          <w:rFonts w:ascii="Times New Roman" w:hAnsi="Times New Roman"/>
          <w:sz w:val="24"/>
          <w:szCs w:val="24"/>
        </w:rPr>
        <w:t xml:space="preserve">. Таким образом, можно выделить </w:t>
      </w:r>
      <w:r w:rsidRPr="00B85739">
        <w:rPr>
          <w:rFonts w:ascii="Times New Roman" w:hAnsi="Times New Roman"/>
          <w:position w:val="-16"/>
          <w:sz w:val="24"/>
          <w:szCs w:val="24"/>
        </w:rPr>
        <w:object w:dxaOrig="1000" w:dyaOrig="480">
          <v:shape id="_x0000_i1049" type="#_x0000_t75" style="width:50.25pt;height:24pt" o:ole="" fillcolor="window">
            <v:imagedata r:id="rId84" o:title=""/>
          </v:shape>
          <o:OLEObject Type="Embed" ProgID="Equation.3" ShapeID="_x0000_i1049" DrawAspect="Content" ObjectID="_1727769170" r:id="rId85"/>
        </w:object>
      </w:r>
      <w:r w:rsidRPr="00B85739">
        <w:rPr>
          <w:rFonts w:ascii="Times New Roman" w:hAnsi="Times New Roman"/>
          <w:sz w:val="24"/>
          <w:szCs w:val="24"/>
        </w:rPr>
        <w:t xml:space="preserve"> единиц времени на выполнение работы </w:t>
      </w:r>
      <w:r w:rsidRPr="00B85739">
        <w:rPr>
          <w:rFonts w:ascii="Times New Roman" w:hAnsi="Times New Roman"/>
          <w:position w:val="-16"/>
          <w:sz w:val="24"/>
          <w:szCs w:val="24"/>
        </w:rPr>
        <w:object w:dxaOrig="920" w:dyaOrig="420">
          <v:shape id="_x0000_i1050" type="#_x0000_t75" style="width:45.75pt;height:21pt" o:ole="" fillcolor="window">
            <v:imagedata r:id="rId86" o:title=""/>
          </v:shape>
          <o:OLEObject Type="Embed" ProgID="Equation.3" ShapeID="_x0000_i1050" DrawAspect="Content" ObjectID="_1727769171" r:id="rId87"/>
        </w:object>
      </w:r>
      <w:r w:rsidRPr="00B85739">
        <w:rPr>
          <w:rFonts w:ascii="Times New Roman" w:hAnsi="Times New Roman"/>
          <w:sz w:val="24"/>
          <w:szCs w:val="24"/>
        </w:rPr>
        <w:t>.</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Величина </w:t>
      </w:r>
      <w:r w:rsidRPr="00B85739">
        <w:rPr>
          <w:rFonts w:ascii="Times New Roman" w:hAnsi="Times New Roman"/>
          <w:position w:val="-16"/>
          <w:sz w:val="24"/>
          <w:szCs w:val="24"/>
        </w:rPr>
        <w:object w:dxaOrig="1980" w:dyaOrig="480">
          <v:shape id="_x0000_i1051" type="#_x0000_t75" style="width:99pt;height:24pt" o:ole="" fillcolor="window">
            <v:imagedata r:id="rId88" o:title=""/>
          </v:shape>
          <o:OLEObject Type="Embed" ProgID="Equation.3" ShapeID="_x0000_i1051" DrawAspect="Content" ObjectID="_1727769172" r:id="rId89"/>
        </w:object>
      </w:r>
      <w:r w:rsidRPr="00B85739">
        <w:rPr>
          <w:rFonts w:ascii="Times New Roman" w:hAnsi="Times New Roman"/>
          <w:sz w:val="24"/>
          <w:szCs w:val="24"/>
        </w:rPr>
        <w:t xml:space="preserve"> называется </w:t>
      </w:r>
      <w:r w:rsidRPr="00B85739">
        <w:rPr>
          <w:rFonts w:ascii="Times New Roman" w:hAnsi="Times New Roman"/>
          <w:i/>
          <w:iCs/>
          <w:sz w:val="24"/>
          <w:szCs w:val="24"/>
        </w:rPr>
        <w:t xml:space="preserve">свободным резервом времени работы </w:t>
      </w:r>
      <w:r w:rsidRPr="00B85739">
        <w:rPr>
          <w:rFonts w:ascii="Times New Roman" w:hAnsi="Times New Roman"/>
          <w:position w:val="-16"/>
          <w:sz w:val="24"/>
          <w:szCs w:val="24"/>
        </w:rPr>
        <w:object w:dxaOrig="920" w:dyaOrig="420">
          <v:shape id="_x0000_i1052" type="#_x0000_t75" style="width:45.75pt;height:21pt" o:ole="" fillcolor="window">
            <v:imagedata r:id="rId90" o:title=""/>
          </v:shape>
          <o:OLEObject Type="Embed" ProgID="Equation.3" ShapeID="_x0000_i1052" DrawAspect="Content" ObjectID="_1727769173" r:id="rId91"/>
        </w:object>
      </w:r>
      <w:r w:rsidRPr="00B85739">
        <w:rPr>
          <w:rFonts w:ascii="Times New Roman" w:hAnsi="Times New Roman"/>
          <w:sz w:val="24"/>
          <w:szCs w:val="24"/>
        </w:rPr>
        <w:t>. Если использовать свободный резерв на некоторой операции, то последующие работы могут быть по-прежнему начаты в свои ранние сроки.</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Определение резервов времени, событий и работ сетевого графика имеет определяющее значение как для этапа разработки и корректировки, так и в ходе выполнения проекта.</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Во-первых, в проекте могут оказаться “узкие места” с точки зрения обеспечения трудовыми или материальными ресурсами одновременно ведущихся работ. Предположим, например, что при анализе нашего графика – примера 10.2 обнаружились трудности комплектования исполнителей в период после 21 дня, когда выполняются работы 5 – 8, 6 – 7 и    6 – 9. Эти трудности исчезают с наступлением события 7 (30-й день). Очевидно, что тогда для более равномерного распределения исполнителей можно отсрочить до наступления события 7 начало работы 5 – 8, имеющей значительный свободный резерв времени. Такая отсрочка, как уже отмечалось, отражается на графике введением фиктивной работы.</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Во-вторых, в первоначально составленном графике общая продолжительность работ может оказаться выше директивно установленного срока. Чтобы уложиться в этот срок, </w:t>
      </w:r>
      <w:r w:rsidRPr="00B85739">
        <w:rPr>
          <w:rFonts w:ascii="Times New Roman" w:hAnsi="Times New Roman"/>
          <w:sz w:val="24"/>
          <w:szCs w:val="24"/>
        </w:rPr>
        <w:lastRenderedPageBreak/>
        <w:t>нужно, очевидно, сократить длительность некоторых работ критического пути. Обычно это оказывается возможным, но при условии привлечения на эти работы дополнительных ресурсов. Их можно высвободить за счёт удлинения продолжительности некритических работ, причем вычисленные резервы времени покажут, до какого предела такое удлинение допустимо. (Нужно, однако, учитывать, что при сокращении продолжительности критических работ и увеличении некритических работ сам критический путь может измениться).</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В-третьих, уже в процессе осуществления проекта часто возникают отклонения от намеченных сроков выполнения работ и наступления событий. По некритическим работам и событиям фактическое запаздывание против графика может никак не отразиться на сроках выполнения всего проекта, если запаздывание находится в пределах резервов времени. Знание этих резервов покажет руководству, является ли происходящее запаздывание допустимым или оно угрожает сорвать график в целом и должно быть всеми мерами предотвращено.</w:t>
      </w:r>
    </w:p>
    <w:p w:rsidR="00846A11" w:rsidRPr="009413F0" w:rsidRDefault="00846A11" w:rsidP="00846A11">
      <w:pPr>
        <w:pStyle w:val="aff5"/>
        <w:rPr>
          <w:b w:val="0"/>
          <w:i/>
          <w:sz w:val="24"/>
          <w:szCs w:val="24"/>
        </w:rPr>
      </w:pPr>
      <w:r w:rsidRPr="009413F0">
        <w:rPr>
          <w:b w:val="0"/>
          <w:i/>
          <w:sz w:val="24"/>
          <w:szCs w:val="24"/>
        </w:rPr>
        <w:t>Оптимизация сетевых моделей</w:t>
      </w:r>
    </w:p>
    <w:p w:rsidR="00846A11" w:rsidRPr="009413F0" w:rsidRDefault="00846A11" w:rsidP="00846A11">
      <w:pPr>
        <w:tabs>
          <w:tab w:val="right" w:pos="8364"/>
          <w:tab w:val="left" w:pos="9923"/>
        </w:tabs>
        <w:spacing w:after="0" w:line="240" w:lineRule="auto"/>
        <w:ind w:firstLine="567"/>
        <w:jc w:val="both"/>
        <w:rPr>
          <w:rFonts w:ascii="Times New Roman" w:hAnsi="Times New Roman"/>
          <w:sz w:val="24"/>
          <w:szCs w:val="24"/>
        </w:rPr>
      </w:pPr>
      <w:r w:rsidRPr="009413F0">
        <w:rPr>
          <w:rFonts w:ascii="Times New Roman" w:hAnsi="Times New Roman"/>
          <w:sz w:val="24"/>
          <w:szCs w:val="24"/>
        </w:rPr>
        <w:t>При суждении о временных характеристиках событий сетевое планирование опирается на центральную предельную теорему теории вероятностей, которая утверждает, что сумма большого числа независимых случайных величин (в данном случае длительностей работ) при некоторых общих условиях имеет нормальное распределение со средним значением, равным сумме средних значений этих величин, и дисперсией, равной сумме этих дисперсий.</w:t>
      </w:r>
    </w:p>
    <w:p w:rsidR="00846A11" w:rsidRPr="00A73A4F" w:rsidRDefault="00846A11" w:rsidP="00846A11">
      <w:pPr>
        <w:pStyle w:val="21"/>
        <w:tabs>
          <w:tab w:val="right" w:pos="8364"/>
          <w:tab w:val="left" w:pos="9923"/>
        </w:tabs>
        <w:spacing w:after="0" w:line="240" w:lineRule="auto"/>
        <w:ind w:firstLine="567"/>
        <w:jc w:val="both"/>
        <w:rPr>
          <w:bCs/>
          <w:sz w:val="24"/>
          <w:szCs w:val="24"/>
        </w:rPr>
      </w:pPr>
      <w:r w:rsidRPr="00A73A4F">
        <w:rPr>
          <w:bCs/>
          <w:sz w:val="24"/>
          <w:szCs w:val="24"/>
        </w:rPr>
        <w:t>При анализе сетевых графиков по критерию времени выяснилось, что сокращение или увеличение продолжительности работ связано, как, правило, с возрастанием или уменьшением затрат на эти работы. Существование различных вариантов сетевого графика с разным  уровнем затрат позволяет говорить о возможности поиска оптимальных вариантов. Естественно, нужно поставить вопрос, какой из вариантов сетевого графика при данной общей длительности проекта осуществляется с наименьшими затратами. При иной постановке задачи отыскивается вариант ускорения комплекса работ, требующий минимального увеличения затрат.</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A73A4F">
        <w:rPr>
          <w:rFonts w:ascii="Times New Roman" w:hAnsi="Times New Roman"/>
          <w:sz w:val="24"/>
          <w:szCs w:val="24"/>
        </w:rPr>
        <w:t>Простейший подход, применяемый в практике сетевого планирования, предполагает, что каждой работе соответствуют следующие затраты: нормальная продолжительность</w:t>
      </w:r>
      <w:r w:rsidRPr="00B85739">
        <w:rPr>
          <w:rFonts w:ascii="Times New Roman" w:hAnsi="Times New Roman"/>
          <w:sz w:val="24"/>
          <w:szCs w:val="24"/>
        </w:rPr>
        <w:t xml:space="preserve"> работы и соответствующая ей величина затрат, срочная (экстренная) длительность работы и отвечающие ей затраты, стоимость ускорения работы в расчёте на единицу времени. Последняя величина в интервале между срочной и нормальной продолжительностью работы предполагается постоянной, т.е. ускорение работы и рост затрат связаны линейной зависимостью.</w:t>
      </w:r>
    </w:p>
    <w:p w:rsidR="00846A11" w:rsidRDefault="00846A11" w:rsidP="00846A11">
      <w:pPr>
        <w:tabs>
          <w:tab w:val="right" w:pos="8364"/>
          <w:tab w:val="left" w:pos="9923"/>
        </w:tabs>
        <w:spacing w:after="0" w:line="240" w:lineRule="auto"/>
        <w:ind w:firstLine="567"/>
        <w:jc w:val="both"/>
        <w:rPr>
          <w:rFonts w:ascii="Times New Roman" w:hAnsi="Times New Roman"/>
          <w:b/>
          <w:sz w:val="24"/>
          <w:szCs w:val="24"/>
        </w:rPr>
      </w:pPr>
    </w:p>
    <w:p w:rsidR="00846A11" w:rsidRPr="009413F0" w:rsidRDefault="00846A11" w:rsidP="00846A11">
      <w:pPr>
        <w:tabs>
          <w:tab w:val="right" w:pos="8364"/>
          <w:tab w:val="left" w:pos="9923"/>
        </w:tabs>
        <w:spacing w:after="0" w:line="240" w:lineRule="auto"/>
        <w:ind w:firstLine="567"/>
        <w:jc w:val="both"/>
        <w:rPr>
          <w:rFonts w:ascii="Times New Roman" w:hAnsi="Times New Roman"/>
          <w:b/>
          <w:sz w:val="24"/>
          <w:szCs w:val="24"/>
        </w:rPr>
      </w:pPr>
      <w:r w:rsidRPr="009413F0">
        <w:rPr>
          <w:rFonts w:ascii="Times New Roman" w:hAnsi="Times New Roman"/>
          <w:b/>
          <w:sz w:val="24"/>
          <w:szCs w:val="24"/>
        </w:rPr>
        <w:t>Задача</w:t>
      </w:r>
      <w:r>
        <w:rPr>
          <w:rFonts w:ascii="Times New Roman" w:hAnsi="Times New Roman"/>
          <w:b/>
          <w:sz w:val="24"/>
          <w:szCs w:val="24"/>
        </w:rPr>
        <w:t xml:space="preserve"> 2.2</w:t>
      </w:r>
      <w:r w:rsidRPr="009413F0">
        <w:rPr>
          <w:rFonts w:ascii="Times New Roman" w:hAnsi="Times New Roman"/>
          <w:b/>
          <w:sz w:val="24"/>
          <w:szCs w:val="24"/>
        </w:rPr>
        <w:t>.</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Предположим, что для работ графика, изображенного на рис.</w:t>
      </w:r>
      <w:r>
        <w:rPr>
          <w:rFonts w:ascii="Times New Roman" w:hAnsi="Times New Roman"/>
          <w:sz w:val="24"/>
          <w:szCs w:val="24"/>
        </w:rPr>
        <w:t>2.9</w:t>
      </w:r>
      <w:r w:rsidRPr="00B85739">
        <w:rPr>
          <w:rFonts w:ascii="Times New Roman" w:hAnsi="Times New Roman"/>
          <w:sz w:val="24"/>
          <w:szCs w:val="24"/>
        </w:rPr>
        <w:t>, указанные данные известны:</w:t>
      </w:r>
    </w:p>
    <w:p w:rsidR="00846A11" w:rsidRPr="00B85739" w:rsidRDefault="00CB4AC5" w:rsidP="00846A11">
      <w:pPr>
        <w:tabs>
          <w:tab w:val="right" w:pos="8364"/>
        </w:tabs>
        <w:spacing w:after="0" w:line="240" w:lineRule="auto"/>
        <w:ind w:firstLine="567"/>
        <w:jc w:val="both"/>
        <w:rPr>
          <w:rFonts w:ascii="Times New Roman" w:hAnsi="Times New Roman"/>
          <w:sz w:val="24"/>
          <w:szCs w:val="24"/>
        </w:rPr>
      </w:pPr>
      <w:r>
        <w:rPr>
          <w:rFonts w:ascii="Times New Roman" w:hAnsi="Times New Roman"/>
          <w:noProof/>
          <w:sz w:val="24"/>
          <w:szCs w:val="24"/>
          <w:lang w:eastAsia="en-US"/>
        </w:rPr>
        <w:pict>
          <v:group id="_x0000_s1124" style="position:absolute;left:0;text-align:left;margin-left:88.2pt;margin-top:-17.7pt;width:309.6pt;height:3in;z-index:2" coordorigin="864,579" coordsize="6552,4940">
            <v:shape id="_x0000_s1125" type="#_x0000_t120" style="position:absolute;left:1440;top:2736;width:720;height:720">
              <v:textbox>
                <w:txbxContent>
                  <w:p w:rsidR="00DA2979" w:rsidRPr="006145DF" w:rsidRDefault="00DA2979" w:rsidP="00846A11">
                    <w:pPr>
                      <w:rPr>
                        <w:sz w:val="28"/>
                        <w:szCs w:val="28"/>
                      </w:rPr>
                    </w:pPr>
                    <w:r>
                      <w:rPr>
                        <w:sz w:val="32"/>
                        <w:szCs w:val="32"/>
                      </w:rPr>
                      <w:t xml:space="preserve"> </w:t>
                    </w:r>
                    <w:r w:rsidRPr="006145DF">
                      <w:rPr>
                        <w:sz w:val="28"/>
                        <w:szCs w:val="28"/>
                      </w:rPr>
                      <w:t>1</w:t>
                    </w:r>
                  </w:p>
                </w:txbxContent>
              </v:textbox>
            </v:shape>
            <v:shape id="_x0000_s1126" type="#_x0000_t120" style="position:absolute;left:2592;top:1008;width:720;height:720">
              <v:textbox>
                <w:txbxContent>
                  <w:p w:rsidR="00DA2979" w:rsidRPr="006145DF" w:rsidRDefault="00DA2979" w:rsidP="00846A11">
                    <w:pPr>
                      <w:rPr>
                        <w:sz w:val="28"/>
                        <w:szCs w:val="28"/>
                      </w:rPr>
                    </w:pPr>
                    <w:r>
                      <w:rPr>
                        <w:sz w:val="32"/>
                        <w:szCs w:val="32"/>
                      </w:rPr>
                      <w:t xml:space="preserve"> </w:t>
                    </w:r>
                    <w:r w:rsidRPr="006145DF">
                      <w:rPr>
                        <w:sz w:val="28"/>
                        <w:szCs w:val="28"/>
                      </w:rPr>
                      <w:t>2</w:t>
                    </w:r>
                  </w:p>
                </w:txbxContent>
              </v:textbox>
            </v:shape>
            <v:shape id="_x0000_s1127" type="#_x0000_t120" style="position:absolute;left:2448;top:4320;width:720;height:720">
              <v:textbox>
                <w:txbxContent>
                  <w:p w:rsidR="00DA2979" w:rsidRPr="006145DF" w:rsidRDefault="00DA2979" w:rsidP="00846A11">
                    <w:pPr>
                      <w:rPr>
                        <w:sz w:val="28"/>
                        <w:szCs w:val="28"/>
                      </w:rPr>
                    </w:pPr>
                    <w:r>
                      <w:rPr>
                        <w:sz w:val="32"/>
                        <w:szCs w:val="32"/>
                      </w:rPr>
                      <w:t xml:space="preserve"> </w:t>
                    </w:r>
                    <w:r w:rsidRPr="006145DF">
                      <w:rPr>
                        <w:sz w:val="28"/>
                        <w:szCs w:val="28"/>
                      </w:rPr>
                      <w:t>3</w:t>
                    </w:r>
                  </w:p>
                </w:txbxContent>
              </v:textbox>
            </v:shape>
            <v:shape id="_x0000_s1128" type="#_x0000_t120" style="position:absolute;left:4752;top:2736;width:720;height:720">
              <v:textbox>
                <w:txbxContent>
                  <w:p w:rsidR="00DA2979" w:rsidRPr="006145DF" w:rsidRDefault="00DA2979" w:rsidP="00846A11">
                    <w:pPr>
                      <w:rPr>
                        <w:sz w:val="28"/>
                        <w:szCs w:val="28"/>
                      </w:rPr>
                    </w:pPr>
                    <w:r w:rsidRPr="006145DF">
                      <w:rPr>
                        <w:sz w:val="28"/>
                        <w:szCs w:val="28"/>
                      </w:rPr>
                      <w:t xml:space="preserve"> 4</w:t>
                    </w:r>
                  </w:p>
                </w:txbxContent>
              </v:textbox>
            </v:shape>
            <v:shape id="_x0000_s1129" type="#_x0000_t120" style="position:absolute;left:6048;top:1008;width:720;height:720">
              <v:textbox>
                <w:txbxContent>
                  <w:p w:rsidR="00DA2979" w:rsidRPr="006145DF" w:rsidRDefault="00DA2979" w:rsidP="00846A11">
                    <w:pPr>
                      <w:rPr>
                        <w:sz w:val="24"/>
                        <w:szCs w:val="24"/>
                      </w:rPr>
                    </w:pPr>
                    <w:r w:rsidRPr="006145DF">
                      <w:rPr>
                        <w:sz w:val="24"/>
                        <w:szCs w:val="24"/>
                      </w:rPr>
                      <w:t xml:space="preserve"> 5</w:t>
                    </w:r>
                  </w:p>
                </w:txbxContent>
              </v:textbox>
            </v:shape>
            <v:line id="_x0000_s1130" style="position:absolute" from="3312,1440" to="6048,1440">
              <v:stroke endarrow="block"/>
            </v:line>
            <v:line id="_x0000_s1131" style="position:absolute" from="2160,3168" to="4752,3168">
              <v:stroke endarrow="block"/>
            </v:line>
            <v:line id="_x0000_s1132" style="position:absolute" from="1728,3456" to="2448,4608">
              <v:stroke endarrow="block"/>
            </v:line>
            <v:line id="_x0000_s1133" style="position:absolute;flip:y" from="1728,1440" to="2592,2736">
              <v:stroke endarrow="block"/>
            </v:line>
            <v:line id="_x0000_s1134" style="position:absolute;flip:y" from="3168,3456" to="5040,4752">
              <v:stroke endarrow="block"/>
            </v:line>
            <v:line id="_x0000_s1135" style="position:absolute;flip:y" from="5472,1728" to="6480,3024">
              <v:stroke endarrow="block"/>
            </v:line>
            <v:shape id="_x0000_s1136" style="position:absolute;left:3168;top:3456;width:1872;height:1296" coordsize="1872,1296" path="m,1296c168,1056,336,816,576,720v240,-96,648,120,864,c1656,600,1800,120,1872,e" filled="f">
              <v:path arrowok="t"/>
            </v:shape>
            <v:shape id="_x0000_s1137" style="position:absolute;left:5472;top:1728;width:1128;height:1296" coordsize="1128,1296" path="m,1296c60,1080,120,864,288,720,456,576,888,552,1008,432v120,-120,60,-276,,-432e" filled="f">
              <v:path arrowok="t"/>
            </v:shape>
            <v:shape id="_x0000_s1138" style="position:absolute;left:1728;top:3456;width:720;height:1152" coordsize="720,1152" path="m,c120,12,240,24,288,144v48,120,-72,408,,576c360,888,540,1020,720,1152e" filled="f">
              <v:path arrowok="t"/>
            </v:shape>
            <v:shape id="_x0000_s1139" type="#_x0000_t202" style="position:absolute;left:3168;top:2739;width:488;height:464" filled="f" stroked="f">
              <v:textbox>
                <w:txbxContent>
                  <w:p w:rsidR="00DA2979" w:rsidRPr="006145DF" w:rsidRDefault="00DA2979" w:rsidP="00846A11">
                    <w:pPr>
                      <w:rPr>
                        <w:sz w:val="28"/>
                        <w:szCs w:val="28"/>
                      </w:rPr>
                    </w:pPr>
                    <w:r w:rsidRPr="006145DF">
                      <w:rPr>
                        <w:position w:val="-6"/>
                        <w:sz w:val="28"/>
                        <w:szCs w:val="28"/>
                      </w:rPr>
                      <w:t>8</w:t>
                    </w:r>
                  </w:p>
                </w:txbxContent>
              </v:textbox>
            </v:shape>
            <v:shape id="_x0000_s1140" type="#_x0000_t202" style="position:absolute;left:3456;top:3600;width:817;height:445" filled="f" stroked="f">
              <v:textbox>
                <w:txbxContent>
                  <w:p w:rsidR="00DA2979" w:rsidRPr="006145DF" w:rsidRDefault="00DA2979" w:rsidP="00846A11">
                    <w:pPr>
                      <w:rPr>
                        <w:sz w:val="28"/>
                        <w:szCs w:val="28"/>
                      </w:rPr>
                    </w:pPr>
                    <w:r w:rsidRPr="006145DF">
                      <w:rPr>
                        <w:position w:val="-4"/>
                        <w:sz w:val="28"/>
                        <w:szCs w:val="28"/>
                      </w:rPr>
                      <w:t>12</w:t>
                    </w:r>
                  </w:p>
                </w:txbxContent>
              </v:textbox>
            </v:shape>
            <v:shape id="_x0000_s1141" type="#_x0000_t202" style="position:absolute;left:2160;top:3600;width:508;height:464" filled="f" stroked="f">
              <v:textbox>
                <w:txbxContent>
                  <w:p w:rsidR="00DA2979" w:rsidRPr="006145DF" w:rsidRDefault="00DA2979" w:rsidP="00846A11">
                    <w:pPr>
                      <w:rPr>
                        <w:sz w:val="28"/>
                        <w:szCs w:val="28"/>
                      </w:rPr>
                    </w:pPr>
                    <w:r w:rsidRPr="006145DF">
                      <w:rPr>
                        <w:position w:val="-6"/>
                        <w:sz w:val="28"/>
                        <w:szCs w:val="28"/>
                      </w:rPr>
                      <w:t>5</w:t>
                    </w:r>
                  </w:p>
                </w:txbxContent>
              </v:textbox>
            </v:shape>
            <v:shape id="_x0000_s1142" type="#_x0000_t202" style="position:absolute;left:4176;top:1008;width:523;height:479" filled="f" stroked="f">
              <v:textbox>
                <w:txbxContent>
                  <w:p w:rsidR="00DA2979" w:rsidRPr="006145DF" w:rsidRDefault="00DA2979" w:rsidP="00846A11">
                    <w:pPr>
                      <w:rPr>
                        <w:sz w:val="28"/>
                        <w:szCs w:val="28"/>
                      </w:rPr>
                    </w:pPr>
                    <w:r w:rsidRPr="006145DF">
                      <w:rPr>
                        <w:position w:val="-6"/>
                        <w:sz w:val="28"/>
                        <w:szCs w:val="28"/>
                      </w:rPr>
                      <w:t>9</w:t>
                    </w:r>
                  </w:p>
                </w:txbxContent>
              </v:textbox>
            </v:shape>
            <v:shape id="_x0000_s1143" type="#_x0000_t202" style="position:absolute;left:2736;top:579;width:508;height:464" filled="f" stroked="f">
              <v:textbox>
                <w:txbxContent>
                  <w:p w:rsidR="00DA2979" w:rsidRDefault="00DA2979" w:rsidP="00846A11">
                    <w:r>
                      <w:rPr>
                        <w:position w:val="-6"/>
                        <w:sz w:val="28"/>
                        <w:szCs w:val="28"/>
                      </w:rPr>
                      <w:t>6</w:t>
                    </w:r>
                  </w:p>
                </w:txbxContent>
              </v:textbox>
            </v:shape>
            <v:shape id="_x0000_s1144" type="#_x0000_t202" style="position:absolute;left:6768;top:1152;width:648;height:444" filled="f" stroked="f">
              <v:textbox>
                <w:txbxContent>
                  <w:p w:rsidR="00DA2979" w:rsidRDefault="00DA2979" w:rsidP="00846A11">
                    <w:pPr>
                      <w:rPr>
                        <w:sz w:val="28"/>
                        <w:szCs w:val="28"/>
                      </w:rPr>
                    </w:pPr>
                    <w:r>
                      <w:rPr>
                        <w:sz w:val="28"/>
                        <w:szCs w:val="28"/>
                      </w:rPr>
                      <w:t>21</w:t>
                    </w:r>
                  </w:p>
                </w:txbxContent>
              </v:textbox>
            </v:shape>
            <v:shape id="_x0000_s1145" type="#_x0000_t202" style="position:absolute;left:5472;top:1872;width:523;height:459" filled="f" stroked="f">
              <v:textbox>
                <w:txbxContent>
                  <w:p w:rsidR="00DA2979" w:rsidRPr="006145DF" w:rsidRDefault="00DA2979" w:rsidP="00846A11">
                    <w:pPr>
                      <w:rPr>
                        <w:sz w:val="28"/>
                        <w:szCs w:val="28"/>
                      </w:rPr>
                    </w:pPr>
                    <w:r w:rsidRPr="006145DF">
                      <w:rPr>
                        <w:position w:val="-4"/>
                        <w:sz w:val="28"/>
                        <w:szCs w:val="28"/>
                      </w:rPr>
                      <w:t>4</w:t>
                    </w:r>
                  </w:p>
                </w:txbxContent>
              </v:textbox>
            </v:shape>
            <v:shape id="_x0000_s1146" type="#_x0000_t202" style="position:absolute;left:5472;top:3024;width:663;height:479" filled="f" stroked="f">
              <v:textbox>
                <w:txbxContent>
                  <w:p w:rsidR="00DA2979" w:rsidRPr="006145DF" w:rsidRDefault="00DA2979" w:rsidP="00846A11">
                    <w:pPr>
                      <w:rPr>
                        <w:sz w:val="28"/>
                        <w:szCs w:val="28"/>
                      </w:rPr>
                    </w:pPr>
                    <w:r w:rsidRPr="006145DF">
                      <w:rPr>
                        <w:position w:val="-6"/>
                        <w:sz w:val="28"/>
                        <w:szCs w:val="28"/>
                      </w:rPr>
                      <w:t>17</w:t>
                    </w:r>
                  </w:p>
                </w:txbxContent>
              </v:textbox>
            </v:shape>
            <v:shape id="_x0000_s1147" type="#_x0000_t202" style="position:absolute;left:2592;top:5040;width:523;height:479" filled="f" stroked="f">
              <v:textbox>
                <w:txbxContent>
                  <w:p w:rsidR="00DA2979" w:rsidRPr="006145DF" w:rsidRDefault="00DA2979" w:rsidP="00846A11">
                    <w:pPr>
                      <w:rPr>
                        <w:sz w:val="28"/>
                        <w:szCs w:val="28"/>
                      </w:rPr>
                    </w:pPr>
                    <w:r w:rsidRPr="006145DF">
                      <w:rPr>
                        <w:position w:val="-6"/>
                        <w:sz w:val="28"/>
                        <w:szCs w:val="28"/>
                      </w:rPr>
                      <w:t>5</w:t>
                    </w:r>
                  </w:p>
                </w:txbxContent>
              </v:textbox>
            </v:shape>
            <v:shape id="_x0000_s1148" type="#_x0000_t202" style="position:absolute;left:864;top:2880;width:508;height:464" filled="f" stroked="f">
              <v:textbox>
                <w:txbxContent>
                  <w:p w:rsidR="00DA2979" w:rsidRPr="006145DF" w:rsidRDefault="00DA2979" w:rsidP="00846A11">
                    <w:pPr>
                      <w:rPr>
                        <w:sz w:val="28"/>
                        <w:szCs w:val="28"/>
                      </w:rPr>
                    </w:pPr>
                    <w:r w:rsidRPr="006145DF">
                      <w:rPr>
                        <w:position w:val="-6"/>
                        <w:sz w:val="28"/>
                        <w:szCs w:val="28"/>
                      </w:rPr>
                      <w:t>0</w:t>
                    </w:r>
                  </w:p>
                </w:txbxContent>
              </v:textbox>
            </v:shape>
            <v:shape id="_x0000_s1149" type="#_x0000_t202" style="position:absolute;left:1725;top:1584;width:508;height:464" filled="f" stroked="f">
              <v:textbox>
                <w:txbxContent>
                  <w:p w:rsidR="00DA2979" w:rsidRPr="006145DF" w:rsidRDefault="00DA2979" w:rsidP="00846A11">
                    <w:pPr>
                      <w:rPr>
                        <w:sz w:val="28"/>
                        <w:szCs w:val="28"/>
                      </w:rPr>
                    </w:pPr>
                    <w:r w:rsidRPr="006145DF">
                      <w:rPr>
                        <w:position w:val="-6"/>
                        <w:sz w:val="28"/>
                        <w:szCs w:val="28"/>
                      </w:rPr>
                      <w:t>6</w:t>
                    </w:r>
                  </w:p>
                </w:txbxContent>
              </v:textbox>
            </v:shape>
            <w10:anchorlock/>
          </v:group>
        </w:pic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а)</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Default="00846A11" w:rsidP="00846A11">
      <w:pPr>
        <w:tabs>
          <w:tab w:val="right" w:pos="8364"/>
        </w:tabs>
        <w:spacing w:after="0" w:line="240" w:lineRule="auto"/>
        <w:ind w:firstLine="567"/>
        <w:jc w:val="both"/>
        <w:rPr>
          <w:rFonts w:ascii="Times New Roman" w:hAnsi="Times New Roman"/>
          <w:sz w:val="24"/>
          <w:szCs w:val="24"/>
        </w:rPr>
      </w:pPr>
    </w:p>
    <w:p w:rsidR="00846A11" w:rsidRDefault="00846A11" w:rsidP="00846A11">
      <w:pPr>
        <w:tabs>
          <w:tab w:val="right" w:pos="8364"/>
        </w:tabs>
        <w:spacing w:after="0" w:line="240" w:lineRule="auto"/>
        <w:ind w:firstLine="567"/>
        <w:jc w:val="both"/>
        <w:rPr>
          <w:rFonts w:ascii="Times New Roman" w:hAnsi="Times New Roman"/>
          <w:sz w:val="24"/>
          <w:szCs w:val="24"/>
        </w:rPr>
      </w:pPr>
    </w:p>
    <w:p w:rsidR="00846A11"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CB4AC5" w:rsidP="00846A11">
      <w:pPr>
        <w:tabs>
          <w:tab w:val="right" w:pos="8364"/>
        </w:tabs>
        <w:spacing w:after="0" w:line="240" w:lineRule="auto"/>
        <w:ind w:firstLine="567"/>
        <w:jc w:val="both"/>
        <w:rPr>
          <w:rFonts w:ascii="Times New Roman" w:hAnsi="Times New Roman"/>
          <w:sz w:val="24"/>
          <w:szCs w:val="24"/>
        </w:rPr>
      </w:pPr>
      <w:r>
        <w:rPr>
          <w:rFonts w:ascii="Times New Roman" w:hAnsi="Times New Roman"/>
          <w:noProof/>
          <w:sz w:val="24"/>
          <w:szCs w:val="24"/>
          <w:lang w:eastAsia="en-US"/>
        </w:rPr>
        <w:lastRenderedPageBreak/>
        <w:pict>
          <v:group id="_x0000_s1150" style="position:absolute;left:0;text-align:left;margin-left:39.8pt;margin-top:7.2pt;width:345.6pt;height:237.6pt;z-index:3" coordorigin="1584,5472" coordsize="6567,5211">
            <v:shape id="_x0000_s1151" type="#_x0000_t120" style="position:absolute;left:2160;top:7920;width:720;height:720">
              <v:textbox>
                <w:txbxContent>
                  <w:p w:rsidR="00DA2979" w:rsidRPr="006145DF" w:rsidRDefault="00DA2979" w:rsidP="00846A11">
                    <w:pPr>
                      <w:rPr>
                        <w:sz w:val="28"/>
                        <w:szCs w:val="28"/>
                      </w:rPr>
                    </w:pPr>
                    <w:r>
                      <w:rPr>
                        <w:sz w:val="32"/>
                        <w:szCs w:val="32"/>
                      </w:rPr>
                      <w:t xml:space="preserve"> </w:t>
                    </w:r>
                    <w:r w:rsidRPr="006145DF">
                      <w:rPr>
                        <w:sz w:val="28"/>
                        <w:szCs w:val="28"/>
                      </w:rPr>
                      <w:t>1</w:t>
                    </w:r>
                  </w:p>
                </w:txbxContent>
              </v:textbox>
            </v:shape>
            <v:shape id="_x0000_s1152" type="#_x0000_t120" style="position:absolute;left:4032;top:6048;width:720;height:720">
              <v:textbox>
                <w:txbxContent>
                  <w:p w:rsidR="00DA2979" w:rsidRPr="006145DF" w:rsidRDefault="00DA2979" w:rsidP="00846A11">
                    <w:pPr>
                      <w:rPr>
                        <w:sz w:val="28"/>
                        <w:szCs w:val="28"/>
                      </w:rPr>
                    </w:pPr>
                    <w:r w:rsidRPr="006145DF">
                      <w:rPr>
                        <w:sz w:val="28"/>
                        <w:szCs w:val="28"/>
                      </w:rPr>
                      <w:t xml:space="preserve"> 2</w:t>
                    </w:r>
                  </w:p>
                </w:txbxContent>
              </v:textbox>
            </v:shape>
            <v:shape id="_x0000_s1153" type="#_x0000_t120" style="position:absolute;left:6768;top:6048;width:720;height:720">
              <v:textbox>
                <w:txbxContent>
                  <w:p w:rsidR="00DA2979" w:rsidRPr="006145DF" w:rsidRDefault="00DA2979" w:rsidP="00846A11">
                    <w:pPr>
                      <w:rPr>
                        <w:sz w:val="28"/>
                        <w:szCs w:val="28"/>
                      </w:rPr>
                    </w:pPr>
                    <w:r>
                      <w:rPr>
                        <w:sz w:val="32"/>
                        <w:szCs w:val="32"/>
                      </w:rPr>
                      <w:t xml:space="preserve"> </w:t>
                    </w:r>
                    <w:r w:rsidRPr="006145DF">
                      <w:rPr>
                        <w:sz w:val="28"/>
                        <w:szCs w:val="28"/>
                      </w:rPr>
                      <w:t>5</w:t>
                    </w:r>
                  </w:p>
                </w:txbxContent>
              </v:textbox>
            </v:shape>
            <v:shape id="_x0000_s1154" type="#_x0000_t120" style="position:absolute;left:5184;top:7920;width:720;height:720">
              <v:textbox>
                <w:txbxContent>
                  <w:p w:rsidR="00DA2979" w:rsidRPr="006145DF" w:rsidRDefault="00DA2979" w:rsidP="00846A11">
                    <w:pPr>
                      <w:rPr>
                        <w:sz w:val="28"/>
                        <w:szCs w:val="28"/>
                      </w:rPr>
                    </w:pPr>
                    <w:r>
                      <w:rPr>
                        <w:sz w:val="32"/>
                        <w:szCs w:val="32"/>
                      </w:rPr>
                      <w:t xml:space="preserve"> </w:t>
                    </w:r>
                    <w:r w:rsidRPr="006145DF">
                      <w:rPr>
                        <w:sz w:val="28"/>
                        <w:szCs w:val="28"/>
                      </w:rPr>
                      <w:t>4</w:t>
                    </w:r>
                  </w:p>
                </w:txbxContent>
              </v:textbox>
            </v:shape>
            <v:shape id="_x0000_s1155" type="#_x0000_t120" style="position:absolute;left:3600;top:9504;width:720;height:720">
              <v:textbox>
                <w:txbxContent>
                  <w:p w:rsidR="00DA2979" w:rsidRPr="006145DF" w:rsidRDefault="00DA2979" w:rsidP="00846A11">
                    <w:pPr>
                      <w:rPr>
                        <w:sz w:val="28"/>
                        <w:szCs w:val="28"/>
                      </w:rPr>
                    </w:pPr>
                    <w:r>
                      <w:rPr>
                        <w:sz w:val="32"/>
                        <w:szCs w:val="32"/>
                      </w:rPr>
                      <w:t xml:space="preserve"> </w:t>
                    </w:r>
                    <w:r w:rsidRPr="006145DF">
                      <w:rPr>
                        <w:sz w:val="28"/>
                        <w:szCs w:val="28"/>
                      </w:rPr>
                      <w:t>3</w:t>
                    </w:r>
                  </w:p>
                </w:txbxContent>
              </v:textbox>
            </v:shape>
            <v:line id="_x0000_s1156" style="position:absolute" from="2880,8208" to="5184,8208">
              <v:stroke endarrow="block"/>
            </v:line>
            <v:line id="_x0000_s1157" style="position:absolute;flip:y" from="2592,6480" to="4032,7920">
              <v:stroke endarrow="block"/>
            </v:line>
            <v:line id="_x0000_s1158" style="position:absolute" from="2592,8640" to="3600,9792">
              <v:stroke endarrow="block"/>
            </v:line>
            <v:line id="_x0000_s1159" style="position:absolute" from="4752,6480" to="6768,6480">
              <v:stroke endarrow="block"/>
            </v:line>
            <v:line id="_x0000_s1160" style="position:absolute;flip:y" from="4320,8640" to="5472,9936">
              <v:stroke endarrow="block"/>
            </v:line>
            <v:line id="_x0000_s1161" style="position:absolute;flip:y" from="5904,6768" to="7200,8208">
              <v:stroke endarrow="block"/>
            </v:line>
            <v:shape id="_x0000_s1162" style="position:absolute;left:2592;top:8640;width:1008;height:1152" coordsize="1008,1152" path="m,c180,,360,,432,144v72,144,-96,552,,720c528,1032,912,1104,1008,1152e" filled="f">
              <v:path arrowok="t"/>
            </v:shape>
            <v:shape id="_x0000_s1163" style="position:absolute;left:4320;top:8640;width:1152;height:1296" coordsize="1152,1296" path="m,1296c72,984,144,672,288,576,432,480,720,816,864,720,1008,624,1080,312,1152,e" filled="f">
              <v:path arrowok="t"/>
            </v:shape>
            <v:shape id="_x0000_s1164" style="position:absolute;left:5904;top:6768;width:1296;height:1440" coordsize="1296,1440" path="m,1440c60,1128,120,816,288,720v168,-96,552,264,720,144c1176,744,1236,372,1296,e" filled="f">
              <v:path arrowok="t"/>
            </v:shape>
            <v:shape id="_x0000_s1165" type="#_x0000_t202" style="position:absolute;left:3744;top:10224;width:523;height:459" filled="f" stroked="f">
              <v:textbox>
                <w:txbxContent>
                  <w:p w:rsidR="00DA2979" w:rsidRPr="006145DF" w:rsidRDefault="00DA2979" w:rsidP="00846A11">
                    <w:pPr>
                      <w:rPr>
                        <w:sz w:val="28"/>
                        <w:szCs w:val="28"/>
                      </w:rPr>
                    </w:pPr>
                    <w:r w:rsidRPr="006145DF">
                      <w:rPr>
                        <w:position w:val="-4"/>
                        <w:sz w:val="28"/>
                        <w:szCs w:val="28"/>
                      </w:rPr>
                      <w:t>4</w:t>
                    </w:r>
                  </w:p>
                </w:txbxContent>
              </v:textbox>
            </v:shape>
            <v:shape id="_x0000_s1166" type="#_x0000_t202" style="position:absolute;left:3024;top:8784;width:523;height:459" filled="f" stroked="f">
              <v:textbox>
                <w:txbxContent>
                  <w:p w:rsidR="00DA2979" w:rsidRPr="006145DF" w:rsidRDefault="00DA2979" w:rsidP="00846A11">
                    <w:pPr>
                      <w:rPr>
                        <w:sz w:val="28"/>
                        <w:szCs w:val="28"/>
                      </w:rPr>
                    </w:pPr>
                    <w:r w:rsidRPr="006145DF">
                      <w:rPr>
                        <w:position w:val="-4"/>
                        <w:sz w:val="28"/>
                        <w:szCs w:val="28"/>
                      </w:rPr>
                      <w:t>4</w:t>
                    </w:r>
                  </w:p>
                </w:txbxContent>
              </v:textbox>
            </v:shape>
            <v:shape id="_x0000_s1167" type="#_x0000_t202" style="position:absolute;left:1584;top:8064;width:508;height:464" filled="f" stroked="f">
              <v:textbox>
                <w:txbxContent>
                  <w:p w:rsidR="00DA2979" w:rsidRPr="006145DF" w:rsidRDefault="00DA2979" w:rsidP="00846A11">
                    <w:pPr>
                      <w:rPr>
                        <w:sz w:val="28"/>
                        <w:szCs w:val="28"/>
                      </w:rPr>
                    </w:pPr>
                    <w:r w:rsidRPr="006145DF">
                      <w:rPr>
                        <w:position w:val="-6"/>
                        <w:sz w:val="28"/>
                        <w:szCs w:val="28"/>
                      </w:rPr>
                      <w:t>0</w:t>
                    </w:r>
                  </w:p>
                </w:txbxContent>
              </v:textbox>
            </v:shape>
            <v:shape id="_x0000_s1168" type="#_x0000_t202" style="position:absolute;left:4464;top:8640;width:503;height:479" filled="f" stroked="f">
              <v:textbox>
                <w:txbxContent>
                  <w:p w:rsidR="00DA2979" w:rsidRPr="006145DF" w:rsidRDefault="00DA2979" w:rsidP="00846A11">
                    <w:pPr>
                      <w:rPr>
                        <w:sz w:val="28"/>
                        <w:szCs w:val="28"/>
                      </w:rPr>
                    </w:pPr>
                    <w:r w:rsidRPr="006145DF">
                      <w:rPr>
                        <w:position w:val="-6"/>
                        <w:sz w:val="28"/>
                        <w:szCs w:val="28"/>
                      </w:rPr>
                      <w:t>8</w:t>
                    </w:r>
                  </w:p>
                </w:txbxContent>
              </v:textbox>
            </v:shape>
            <v:shape id="_x0000_s1169" type="#_x0000_t202" style="position:absolute;left:5904;top:8208;width:663;height:459" filled="f" stroked="f">
              <v:textbox>
                <w:txbxContent>
                  <w:p w:rsidR="00DA2979" w:rsidRPr="006145DF" w:rsidRDefault="00DA2979" w:rsidP="00846A11">
                    <w:pPr>
                      <w:rPr>
                        <w:sz w:val="28"/>
                        <w:szCs w:val="28"/>
                      </w:rPr>
                    </w:pPr>
                    <w:r w:rsidRPr="006145DF">
                      <w:rPr>
                        <w:position w:val="-4"/>
                        <w:sz w:val="28"/>
                        <w:szCs w:val="28"/>
                      </w:rPr>
                      <w:t>12</w:t>
                    </w:r>
                  </w:p>
                </w:txbxContent>
              </v:textbox>
            </v:shape>
            <v:shape id="_x0000_s1170" type="#_x0000_t202" style="position:absolute;left:3744;top:7779;width:508;height:464" filled="f" stroked="f">
              <v:textbox>
                <w:txbxContent>
                  <w:p w:rsidR="00DA2979" w:rsidRPr="006145DF" w:rsidRDefault="00DA2979" w:rsidP="00846A11">
                    <w:pPr>
                      <w:rPr>
                        <w:sz w:val="28"/>
                        <w:szCs w:val="28"/>
                      </w:rPr>
                    </w:pPr>
                    <w:r w:rsidRPr="006145DF">
                      <w:rPr>
                        <w:position w:val="-6"/>
                        <w:sz w:val="28"/>
                        <w:szCs w:val="28"/>
                      </w:rPr>
                      <w:t>5</w:t>
                    </w:r>
                  </w:p>
                </w:txbxContent>
              </v:textbox>
            </v:shape>
            <v:shape id="_x0000_s1171" type="#_x0000_t202" style="position:absolute;left:6048;top:7059;width:508;height:444" filled="f" stroked="f">
              <v:textbox>
                <w:txbxContent>
                  <w:p w:rsidR="00DA2979" w:rsidRPr="006145DF" w:rsidRDefault="00DA2979" w:rsidP="00846A11">
                    <w:pPr>
                      <w:rPr>
                        <w:sz w:val="28"/>
                        <w:szCs w:val="28"/>
                      </w:rPr>
                    </w:pPr>
                    <w:r w:rsidRPr="006145DF">
                      <w:rPr>
                        <w:position w:val="-4"/>
                        <w:sz w:val="28"/>
                        <w:szCs w:val="28"/>
                      </w:rPr>
                      <w:t>2</w:t>
                    </w:r>
                  </w:p>
                </w:txbxContent>
              </v:textbox>
            </v:shape>
            <v:shape id="_x0000_s1172" type="#_x0000_t202" style="position:absolute;left:2880;top:6768;width:503;height:479" filled="f" stroked="f">
              <v:textbox>
                <w:txbxContent>
                  <w:p w:rsidR="00DA2979" w:rsidRPr="006145DF" w:rsidRDefault="00DA2979" w:rsidP="00846A11">
                    <w:pPr>
                      <w:rPr>
                        <w:sz w:val="28"/>
                        <w:szCs w:val="28"/>
                      </w:rPr>
                    </w:pPr>
                    <w:r w:rsidRPr="006145DF">
                      <w:rPr>
                        <w:position w:val="-6"/>
                        <w:sz w:val="28"/>
                        <w:szCs w:val="28"/>
                      </w:rPr>
                      <w:t>3</w:t>
                    </w:r>
                  </w:p>
                </w:txbxContent>
              </v:textbox>
            </v:shape>
            <v:shape id="_x0000_s1173" type="#_x0000_t202" style="position:absolute;left:4176;top:5472;width:488;height:464" filled="f" stroked="f">
              <v:textbox>
                <w:txbxContent>
                  <w:p w:rsidR="00DA2979" w:rsidRPr="006145DF" w:rsidRDefault="00DA2979" w:rsidP="00846A11">
                    <w:pPr>
                      <w:rPr>
                        <w:sz w:val="28"/>
                        <w:szCs w:val="28"/>
                      </w:rPr>
                    </w:pPr>
                    <w:r w:rsidRPr="006145DF">
                      <w:rPr>
                        <w:position w:val="-6"/>
                        <w:sz w:val="28"/>
                        <w:szCs w:val="28"/>
                      </w:rPr>
                      <w:t>3</w:t>
                    </w:r>
                  </w:p>
                </w:txbxContent>
              </v:textbox>
            </v:shape>
            <v:shape id="_x0000_s1174" type="#_x0000_t202" style="position:absolute;left:5328;top:6048;width:508;height:464" filled="f" stroked="f">
              <v:textbox>
                <w:txbxContent>
                  <w:p w:rsidR="00DA2979" w:rsidRPr="006145DF" w:rsidRDefault="00DA2979" w:rsidP="00846A11">
                    <w:pPr>
                      <w:rPr>
                        <w:sz w:val="28"/>
                        <w:szCs w:val="28"/>
                      </w:rPr>
                    </w:pPr>
                    <w:r w:rsidRPr="006145DF">
                      <w:rPr>
                        <w:position w:val="-6"/>
                        <w:sz w:val="28"/>
                        <w:szCs w:val="28"/>
                      </w:rPr>
                      <w:t>5</w:t>
                    </w:r>
                  </w:p>
                </w:txbxContent>
              </v:textbox>
            </v:shape>
            <v:shape id="_x0000_s1175" type="#_x0000_t202" style="position:absolute;left:7488;top:6192;width:663;height:459" filled="f" stroked="f">
              <v:textbox>
                <w:txbxContent>
                  <w:p w:rsidR="00DA2979" w:rsidRPr="006145DF" w:rsidRDefault="00DA2979" w:rsidP="00846A11">
                    <w:pPr>
                      <w:rPr>
                        <w:sz w:val="28"/>
                        <w:szCs w:val="28"/>
                      </w:rPr>
                    </w:pPr>
                    <w:r w:rsidRPr="006145DF">
                      <w:rPr>
                        <w:position w:val="-4"/>
                        <w:sz w:val="28"/>
                        <w:szCs w:val="28"/>
                      </w:rPr>
                      <w:t>14</w:t>
                    </w:r>
                  </w:p>
                </w:txbxContent>
              </v:textbox>
            </v:shape>
            <w10:anchorlock/>
          </v:group>
        </w:pict>
      </w:r>
    </w:p>
    <w:p w:rsidR="00846A11" w:rsidRDefault="00846A11" w:rsidP="00846A11">
      <w:pPr>
        <w:tabs>
          <w:tab w:val="right" w:pos="8364"/>
        </w:tabs>
        <w:spacing w:after="0" w:line="240" w:lineRule="auto"/>
        <w:ind w:firstLine="567"/>
        <w:jc w:val="both"/>
        <w:rPr>
          <w:rFonts w:ascii="Times New Roman" w:hAnsi="Times New Roman"/>
          <w:sz w:val="24"/>
          <w:szCs w:val="24"/>
        </w:rPr>
      </w:pPr>
    </w:p>
    <w:p w:rsidR="00846A11" w:rsidRDefault="00846A11" w:rsidP="00846A11">
      <w:pPr>
        <w:tabs>
          <w:tab w:val="right" w:pos="8364"/>
        </w:tabs>
        <w:spacing w:after="0" w:line="240" w:lineRule="auto"/>
        <w:ind w:firstLine="567"/>
        <w:jc w:val="both"/>
        <w:rPr>
          <w:rFonts w:ascii="Times New Roman" w:hAnsi="Times New Roman"/>
          <w:sz w:val="24"/>
          <w:szCs w:val="24"/>
        </w:rPr>
      </w:pPr>
    </w:p>
    <w:p w:rsidR="00846A11" w:rsidRDefault="00846A11" w:rsidP="00846A11">
      <w:pPr>
        <w:tabs>
          <w:tab w:val="right" w:pos="8364"/>
        </w:tabs>
        <w:spacing w:after="0" w:line="240" w:lineRule="auto"/>
        <w:ind w:firstLine="567"/>
        <w:jc w:val="both"/>
        <w:rPr>
          <w:rFonts w:ascii="Times New Roman" w:hAnsi="Times New Roman"/>
          <w:sz w:val="24"/>
          <w:szCs w:val="24"/>
        </w:rPr>
      </w:pPr>
    </w:p>
    <w:p w:rsidR="00846A11" w:rsidRDefault="00846A11" w:rsidP="00846A11">
      <w:pPr>
        <w:tabs>
          <w:tab w:val="right" w:pos="8364"/>
        </w:tabs>
        <w:spacing w:after="0" w:line="240" w:lineRule="auto"/>
        <w:ind w:firstLine="567"/>
        <w:jc w:val="both"/>
        <w:rPr>
          <w:rFonts w:ascii="Times New Roman" w:hAnsi="Times New Roman"/>
          <w:sz w:val="24"/>
          <w:szCs w:val="24"/>
        </w:rPr>
      </w:pPr>
    </w:p>
    <w:p w:rsidR="00846A11"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r w:rsidRPr="00B85739">
        <w:rPr>
          <w:rFonts w:ascii="Times New Roman" w:hAnsi="Times New Roman"/>
          <w:sz w:val="24"/>
          <w:szCs w:val="24"/>
        </w:rPr>
        <w:t>б)</w:t>
      </w: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s>
        <w:spacing w:after="0" w:line="240" w:lineRule="auto"/>
        <w:jc w:val="center"/>
        <w:rPr>
          <w:rFonts w:ascii="Times New Roman" w:hAnsi="Times New Roman"/>
          <w:sz w:val="24"/>
          <w:szCs w:val="24"/>
        </w:rPr>
      </w:pPr>
    </w:p>
    <w:p w:rsidR="00846A11" w:rsidRPr="00BF100A" w:rsidRDefault="00846A11" w:rsidP="00846A11">
      <w:pPr>
        <w:tabs>
          <w:tab w:val="right" w:pos="8364"/>
        </w:tabs>
        <w:spacing w:after="0" w:line="240" w:lineRule="auto"/>
        <w:jc w:val="center"/>
        <w:rPr>
          <w:rFonts w:ascii="Times New Roman" w:hAnsi="Times New Roman"/>
          <w:sz w:val="24"/>
          <w:szCs w:val="24"/>
        </w:rPr>
      </w:pPr>
      <w:r w:rsidRPr="00BF100A">
        <w:rPr>
          <w:rFonts w:ascii="Times New Roman" w:hAnsi="Times New Roman"/>
          <w:sz w:val="24"/>
          <w:szCs w:val="24"/>
        </w:rPr>
        <w:t>Рис. 2.9. Варианты сетевого графика</w:t>
      </w:r>
    </w:p>
    <w:p w:rsidR="00846A11" w:rsidRPr="00B85739" w:rsidRDefault="00846A11" w:rsidP="00846A11">
      <w:pPr>
        <w:tabs>
          <w:tab w:val="right" w:pos="8364"/>
        </w:tabs>
        <w:spacing w:after="0" w:line="240" w:lineRule="auto"/>
        <w:ind w:firstLine="567"/>
        <w:jc w:val="center"/>
        <w:rPr>
          <w:rFonts w:ascii="Times New Roman" w:hAnsi="Times New Roman"/>
          <w:sz w:val="24"/>
          <w:szCs w:val="24"/>
        </w:rPr>
      </w:pPr>
    </w:p>
    <w:p w:rsidR="00846A11" w:rsidRDefault="00846A11" w:rsidP="001E6EAE">
      <w:pPr>
        <w:pStyle w:val="34"/>
        <w:tabs>
          <w:tab w:val="right" w:pos="8364"/>
        </w:tabs>
        <w:ind w:left="0" w:firstLine="567"/>
      </w:pPr>
      <w:r w:rsidRPr="00B85739">
        <w:t>Данные сведены в табл.</w:t>
      </w:r>
      <w:r>
        <w:t>2.3.</w:t>
      </w:r>
    </w:p>
    <w:p w:rsidR="00846A11" w:rsidRPr="00B85739" w:rsidRDefault="00846A11" w:rsidP="00846A11">
      <w:pPr>
        <w:tabs>
          <w:tab w:val="right" w:pos="8364"/>
          <w:tab w:val="left" w:pos="9923"/>
        </w:tabs>
        <w:spacing w:after="0" w:line="240" w:lineRule="auto"/>
        <w:ind w:firstLine="567"/>
        <w:jc w:val="both"/>
        <w:rPr>
          <w:rFonts w:ascii="Times New Roman" w:hAnsi="Times New Roman"/>
          <w:spacing w:val="-20"/>
          <w:sz w:val="24"/>
          <w:szCs w:val="24"/>
        </w:rPr>
      </w:pPr>
      <w:r w:rsidRPr="00B85739">
        <w:rPr>
          <w:rFonts w:ascii="Times New Roman" w:hAnsi="Times New Roman"/>
          <w:sz w:val="24"/>
          <w:szCs w:val="24"/>
        </w:rPr>
        <w:t xml:space="preserve">Предполагается, что нормальной продолжительности работы соответствуют минимальные затраты на её выполнение. Увеличение длительности работы сверх нормального срока ведёт к повышению затрат, а потому лишено смысла. Сокращение продолжительности работы по сравнению со срочным вариантом считается невозможным (не позволяет технология и т.п.). Таким образом, на графике определённая работа может иметь любую протяжённость в промежутке между нормальной длительностью с минимальной величиной затрат и срочной длительностью с высокими затратами. На рис. 10.11 представлены два предельных варианта сетевого графика. Первый вариант (а) предусматривает нормальную продолжительность всех работ, он выполнится за 21 день (критический путь составляют работы 1 – 2, 3 – 4 и 4 – 5) и обходится в 1520 тыс. рублей. При втором варианте (б) все работы выполняются в срочном порядке, общий срок осуществления проекта при том же критическом пути составляет 14 дней, а общая стоимость – 2320 </w:t>
      </w:r>
      <w:r w:rsidRPr="00B85739">
        <w:rPr>
          <w:rFonts w:ascii="Times New Roman" w:hAnsi="Times New Roman"/>
          <w:spacing w:val="-20"/>
          <w:sz w:val="24"/>
          <w:szCs w:val="24"/>
        </w:rPr>
        <w:t xml:space="preserve">тыс. рублей. </w:t>
      </w:r>
    </w:p>
    <w:p w:rsidR="00846A11" w:rsidRPr="00B85739" w:rsidRDefault="00846A11" w:rsidP="00846A11">
      <w:pPr>
        <w:pStyle w:val="34"/>
        <w:tabs>
          <w:tab w:val="right" w:pos="8364"/>
        </w:tabs>
        <w:ind w:firstLine="567"/>
      </w:pPr>
    </w:p>
    <w:p w:rsidR="00846A11" w:rsidRPr="00280835" w:rsidRDefault="00846A11" w:rsidP="00846A11">
      <w:pPr>
        <w:pStyle w:val="23"/>
        <w:spacing w:after="0" w:line="240" w:lineRule="auto"/>
        <w:ind w:left="0" w:firstLine="567"/>
        <w:jc w:val="center"/>
        <w:rPr>
          <w:bCs/>
          <w:i/>
          <w:iCs/>
        </w:rPr>
      </w:pPr>
      <w:r w:rsidRPr="00280835">
        <w:t xml:space="preserve">Таблица 2.3. </w:t>
      </w:r>
      <w:r w:rsidRPr="00280835">
        <w:rPr>
          <w:bCs/>
          <w:i/>
          <w:iCs/>
        </w:rPr>
        <w:t>Исходные данные сетевого графика</w:t>
      </w:r>
    </w:p>
    <w:p w:rsidR="00846A11" w:rsidRPr="00B85739" w:rsidRDefault="00846A11" w:rsidP="00846A11">
      <w:pPr>
        <w:pStyle w:val="21"/>
        <w:tabs>
          <w:tab w:val="right" w:pos="8364"/>
        </w:tabs>
        <w:spacing w:after="0" w:line="240" w:lineRule="auto"/>
        <w:ind w:firstLine="567"/>
        <w:rPr>
          <w:b/>
          <w:i/>
          <w:sz w:val="24"/>
          <w:szCs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997"/>
        <w:gridCol w:w="1468"/>
        <w:gridCol w:w="1534"/>
        <w:gridCol w:w="1384"/>
        <w:gridCol w:w="1953"/>
      </w:tblGrid>
      <w:tr w:rsidR="00846A11" w:rsidRPr="00B85739" w:rsidTr="002B2003">
        <w:trPr>
          <w:cantSplit/>
          <w:jc w:val="center"/>
        </w:trPr>
        <w:tc>
          <w:tcPr>
            <w:tcW w:w="1229" w:type="dxa"/>
            <w:vMerge w:val="restart"/>
            <w:tcBorders>
              <w:top w:val="single" w:sz="4" w:space="0" w:color="auto"/>
              <w:left w:val="single" w:sz="4" w:space="0" w:color="auto"/>
              <w:bottom w:val="single" w:sz="4" w:space="0" w:color="auto"/>
              <w:right w:val="single" w:sz="4" w:space="0" w:color="auto"/>
            </w:tcBorders>
          </w:tcPr>
          <w:p w:rsidR="00846A11" w:rsidRPr="00280835" w:rsidRDefault="00846A11" w:rsidP="002B2003">
            <w:pPr>
              <w:pStyle w:val="2"/>
              <w:spacing w:before="0" w:after="0"/>
              <w:rPr>
                <w:b w:val="0"/>
                <w:sz w:val="24"/>
                <w:szCs w:val="24"/>
              </w:rPr>
            </w:pPr>
          </w:p>
          <w:p w:rsidR="00846A11" w:rsidRPr="00280835" w:rsidRDefault="00846A11" w:rsidP="002B2003">
            <w:pPr>
              <w:pStyle w:val="2"/>
              <w:spacing w:before="0" w:after="0"/>
              <w:jc w:val="center"/>
              <w:rPr>
                <w:b w:val="0"/>
                <w:sz w:val="24"/>
                <w:szCs w:val="24"/>
              </w:rPr>
            </w:pPr>
            <w:r w:rsidRPr="00280835">
              <w:rPr>
                <w:b w:val="0"/>
                <w:sz w:val="24"/>
                <w:szCs w:val="24"/>
              </w:rPr>
              <w:t>Работы</w:t>
            </w:r>
          </w:p>
        </w:tc>
        <w:tc>
          <w:tcPr>
            <w:tcW w:w="2465" w:type="dxa"/>
            <w:gridSpan w:val="2"/>
            <w:tcBorders>
              <w:top w:val="single" w:sz="4" w:space="0" w:color="auto"/>
              <w:left w:val="single" w:sz="4" w:space="0" w:color="auto"/>
              <w:bottom w:val="single" w:sz="4" w:space="0" w:color="auto"/>
              <w:right w:val="single" w:sz="4" w:space="0" w:color="auto"/>
            </w:tcBorders>
          </w:tcPr>
          <w:p w:rsidR="00846A11" w:rsidRPr="00280835" w:rsidRDefault="00846A11" w:rsidP="002B2003">
            <w:pPr>
              <w:pStyle w:val="2"/>
              <w:spacing w:before="0" w:after="0"/>
              <w:jc w:val="center"/>
              <w:rPr>
                <w:b w:val="0"/>
                <w:sz w:val="24"/>
                <w:szCs w:val="24"/>
              </w:rPr>
            </w:pPr>
            <w:r w:rsidRPr="00280835">
              <w:rPr>
                <w:b w:val="0"/>
                <w:sz w:val="24"/>
                <w:szCs w:val="24"/>
              </w:rPr>
              <w:t>Нормальный</w:t>
            </w:r>
          </w:p>
          <w:p w:rsidR="00846A11" w:rsidRPr="00280835" w:rsidRDefault="00846A11" w:rsidP="002B2003">
            <w:pPr>
              <w:pStyle w:val="2"/>
              <w:spacing w:before="0" w:after="0"/>
              <w:jc w:val="center"/>
              <w:rPr>
                <w:b w:val="0"/>
                <w:sz w:val="24"/>
                <w:szCs w:val="24"/>
              </w:rPr>
            </w:pPr>
            <w:r w:rsidRPr="00280835">
              <w:rPr>
                <w:b w:val="0"/>
                <w:sz w:val="24"/>
                <w:szCs w:val="24"/>
              </w:rPr>
              <w:t>вариант</w:t>
            </w:r>
          </w:p>
        </w:tc>
        <w:tc>
          <w:tcPr>
            <w:tcW w:w="2918" w:type="dxa"/>
            <w:gridSpan w:val="2"/>
            <w:tcBorders>
              <w:top w:val="single" w:sz="4" w:space="0" w:color="auto"/>
              <w:left w:val="single" w:sz="4" w:space="0" w:color="auto"/>
              <w:bottom w:val="single" w:sz="4" w:space="0" w:color="auto"/>
              <w:right w:val="single" w:sz="4" w:space="0" w:color="auto"/>
            </w:tcBorders>
          </w:tcPr>
          <w:p w:rsidR="00846A11" w:rsidRPr="00280835" w:rsidRDefault="00846A11" w:rsidP="002B2003">
            <w:pPr>
              <w:pStyle w:val="2"/>
              <w:spacing w:before="0" w:after="0"/>
              <w:jc w:val="center"/>
              <w:rPr>
                <w:b w:val="0"/>
                <w:sz w:val="24"/>
                <w:szCs w:val="24"/>
              </w:rPr>
            </w:pPr>
            <w:r w:rsidRPr="00280835">
              <w:rPr>
                <w:b w:val="0"/>
                <w:sz w:val="24"/>
                <w:szCs w:val="24"/>
              </w:rPr>
              <w:t>Срочный вариант</w:t>
            </w:r>
          </w:p>
        </w:tc>
        <w:tc>
          <w:tcPr>
            <w:tcW w:w="1953" w:type="dxa"/>
            <w:vMerge w:val="restart"/>
            <w:tcBorders>
              <w:top w:val="single" w:sz="4" w:space="0" w:color="auto"/>
              <w:left w:val="single" w:sz="4" w:space="0" w:color="auto"/>
              <w:bottom w:val="single" w:sz="4" w:space="0" w:color="auto"/>
              <w:right w:val="single" w:sz="4" w:space="0" w:color="auto"/>
            </w:tcBorders>
          </w:tcPr>
          <w:p w:rsidR="00846A11" w:rsidRPr="00280835" w:rsidRDefault="00846A11" w:rsidP="002B2003">
            <w:pPr>
              <w:tabs>
                <w:tab w:val="right" w:pos="8364"/>
              </w:tabs>
              <w:spacing w:after="0" w:line="240" w:lineRule="auto"/>
              <w:ind w:hanging="15"/>
              <w:jc w:val="center"/>
              <w:rPr>
                <w:rFonts w:ascii="Times New Roman" w:hAnsi="Times New Roman"/>
                <w:sz w:val="24"/>
                <w:szCs w:val="24"/>
              </w:rPr>
            </w:pPr>
            <w:r w:rsidRPr="00280835">
              <w:rPr>
                <w:rFonts w:ascii="Times New Roman" w:hAnsi="Times New Roman"/>
                <w:sz w:val="24"/>
                <w:szCs w:val="24"/>
              </w:rPr>
              <w:t>Прирост затрат в тыс. руб. на 1 день ускорения</w:t>
            </w:r>
          </w:p>
          <w:p w:rsidR="00846A11" w:rsidRPr="00280835" w:rsidRDefault="00846A11" w:rsidP="002B2003">
            <w:pPr>
              <w:tabs>
                <w:tab w:val="right" w:pos="8364"/>
              </w:tabs>
              <w:spacing w:after="0" w:line="240" w:lineRule="auto"/>
              <w:ind w:hanging="15"/>
              <w:jc w:val="center"/>
              <w:rPr>
                <w:rFonts w:ascii="Times New Roman" w:hAnsi="Times New Roman"/>
                <w:sz w:val="24"/>
                <w:szCs w:val="24"/>
              </w:rPr>
            </w:pPr>
            <w:r w:rsidRPr="00280835">
              <w:rPr>
                <w:rFonts w:ascii="Times New Roman" w:hAnsi="Times New Roman"/>
                <w:sz w:val="24"/>
                <w:szCs w:val="24"/>
              </w:rPr>
              <w:t>работ</w:t>
            </w:r>
          </w:p>
        </w:tc>
      </w:tr>
      <w:tr w:rsidR="00846A11" w:rsidRPr="00B85739" w:rsidTr="002B2003">
        <w:trPr>
          <w:cantSplit/>
          <w:jc w:val="center"/>
        </w:trPr>
        <w:tc>
          <w:tcPr>
            <w:tcW w:w="1229" w:type="dxa"/>
            <w:vMerge/>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both"/>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Время в днях</w:t>
            </w:r>
          </w:p>
        </w:tc>
        <w:tc>
          <w:tcPr>
            <w:tcW w:w="14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Затраты в тыс. руб.</w:t>
            </w:r>
          </w:p>
        </w:tc>
        <w:tc>
          <w:tcPr>
            <w:tcW w:w="15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Время в днях</w:t>
            </w:r>
          </w:p>
        </w:tc>
        <w:tc>
          <w:tcPr>
            <w:tcW w:w="138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Затраты в тыс. руб.</w:t>
            </w:r>
          </w:p>
        </w:tc>
        <w:tc>
          <w:tcPr>
            <w:tcW w:w="1953" w:type="dxa"/>
            <w:vMerge/>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both"/>
              <w:rPr>
                <w:rFonts w:ascii="Times New Roman" w:hAnsi="Times New Roman"/>
                <w:sz w:val="24"/>
                <w:szCs w:val="24"/>
              </w:rPr>
            </w:pPr>
          </w:p>
        </w:tc>
      </w:tr>
      <w:tr w:rsidR="00846A11" w:rsidRPr="00B85739" w:rsidTr="002B2003">
        <w:trPr>
          <w:jc w:val="center"/>
        </w:trPr>
        <w:tc>
          <w:tcPr>
            <w:tcW w:w="1229"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1 – 2</w:t>
            </w:r>
          </w:p>
        </w:tc>
        <w:tc>
          <w:tcPr>
            <w:tcW w:w="99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6</w:t>
            </w:r>
          </w:p>
        </w:tc>
        <w:tc>
          <w:tcPr>
            <w:tcW w:w="14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150</w:t>
            </w:r>
          </w:p>
        </w:tc>
        <w:tc>
          <w:tcPr>
            <w:tcW w:w="15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180</w:t>
            </w:r>
          </w:p>
        </w:tc>
        <w:tc>
          <w:tcPr>
            <w:tcW w:w="195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10</w:t>
            </w:r>
          </w:p>
        </w:tc>
      </w:tr>
      <w:tr w:rsidR="00846A11" w:rsidRPr="00B85739" w:rsidTr="002B2003">
        <w:trPr>
          <w:jc w:val="center"/>
        </w:trPr>
        <w:tc>
          <w:tcPr>
            <w:tcW w:w="1229"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1 – 3</w:t>
            </w:r>
          </w:p>
        </w:tc>
        <w:tc>
          <w:tcPr>
            <w:tcW w:w="99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5</w:t>
            </w:r>
          </w:p>
        </w:tc>
        <w:tc>
          <w:tcPr>
            <w:tcW w:w="14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200</w:t>
            </w:r>
          </w:p>
        </w:tc>
        <w:tc>
          <w:tcPr>
            <w:tcW w:w="15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4</w:t>
            </w:r>
          </w:p>
        </w:tc>
        <w:tc>
          <w:tcPr>
            <w:tcW w:w="138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220</w:t>
            </w:r>
          </w:p>
        </w:tc>
        <w:tc>
          <w:tcPr>
            <w:tcW w:w="195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20</w:t>
            </w:r>
          </w:p>
        </w:tc>
      </w:tr>
      <w:tr w:rsidR="00846A11" w:rsidRPr="00B85739" w:rsidTr="002B2003">
        <w:trPr>
          <w:jc w:val="center"/>
        </w:trPr>
        <w:tc>
          <w:tcPr>
            <w:tcW w:w="1229"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1 – 4</w:t>
            </w:r>
          </w:p>
        </w:tc>
        <w:tc>
          <w:tcPr>
            <w:tcW w:w="99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8</w:t>
            </w:r>
          </w:p>
        </w:tc>
        <w:tc>
          <w:tcPr>
            <w:tcW w:w="14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650</w:t>
            </w:r>
          </w:p>
        </w:tc>
        <w:tc>
          <w:tcPr>
            <w:tcW w:w="15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5</w:t>
            </w:r>
          </w:p>
        </w:tc>
        <w:tc>
          <w:tcPr>
            <w:tcW w:w="138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770</w:t>
            </w:r>
          </w:p>
        </w:tc>
        <w:tc>
          <w:tcPr>
            <w:tcW w:w="195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40</w:t>
            </w:r>
          </w:p>
        </w:tc>
      </w:tr>
      <w:tr w:rsidR="00846A11" w:rsidRPr="00B85739" w:rsidTr="002B2003">
        <w:trPr>
          <w:jc w:val="center"/>
        </w:trPr>
        <w:tc>
          <w:tcPr>
            <w:tcW w:w="1229"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3 – 4</w:t>
            </w:r>
          </w:p>
        </w:tc>
        <w:tc>
          <w:tcPr>
            <w:tcW w:w="99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12</w:t>
            </w:r>
          </w:p>
        </w:tc>
        <w:tc>
          <w:tcPr>
            <w:tcW w:w="14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520</w:t>
            </w:r>
          </w:p>
        </w:tc>
        <w:tc>
          <w:tcPr>
            <w:tcW w:w="15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8</w:t>
            </w:r>
          </w:p>
        </w:tc>
        <w:tc>
          <w:tcPr>
            <w:tcW w:w="138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580</w:t>
            </w:r>
          </w:p>
        </w:tc>
        <w:tc>
          <w:tcPr>
            <w:tcW w:w="195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15</w:t>
            </w:r>
          </w:p>
        </w:tc>
      </w:tr>
      <w:tr w:rsidR="00846A11" w:rsidRPr="00B85739" w:rsidTr="002B2003">
        <w:trPr>
          <w:jc w:val="center"/>
        </w:trPr>
        <w:tc>
          <w:tcPr>
            <w:tcW w:w="1229"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2 – 5</w:t>
            </w:r>
          </w:p>
        </w:tc>
        <w:tc>
          <w:tcPr>
            <w:tcW w:w="99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9</w:t>
            </w:r>
          </w:p>
        </w:tc>
        <w:tc>
          <w:tcPr>
            <w:tcW w:w="14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300</w:t>
            </w:r>
          </w:p>
        </w:tc>
        <w:tc>
          <w:tcPr>
            <w:tcW w:w="15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5</w:t>
            </w:r>
          </w:p>
        </w:tc>
        <w:tc>
          <w:tcPr>
            <w:tcW w:w="138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420</w:t>
            </w:r>
          </w:p>
        </w:tc>
        <w:tc>
          <w:tcPr>
            <w:tcW w:w="195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30</w:t>
            </w:r>
          </w:p>
        </w:tc>
      </w:tr>
      <w:tr w:rsidR="00846A11" w:rsidRPr="00B85739" w:rsidTr="002B2003">
        <w:trPr>
          <w:jc w:val="center"/>
        </w:trPr>
        <w:tc>
          <w:tcPr>
            <w:tcW w:w="1229"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4 –5</w:t>
            </w:r>
          </w:p>
        </w:tc>
        <w:tc>
          <w:tcPr>
            <w:tcW w:w="99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4</w:t>
            </w:r>
          </w:p>
        </w:tc>
        <w:tc>
          <w:tcPr>
            <w:tcW w:w="14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100</w:t>
            </w:r>
          </w:p>
        </w:tc>
        <w:tc>
          <w:tcPr>
            <w:tcW w:w="15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150</w:t>
            </w:r>
          </w:p>
        </w:tc>
        <w:tc>
          <w:tcPr>
            <w:tcW w:w="195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25</w:t>
            </w:r>
          </w:p>
        </w:tc>
      </w:tr>
      <w:tr w:rsidR="00846A11" w:rsidRPr="00B85739" w:rsidTr="002B2003">
        <w:trPr>
          <w:jc w:val="center"/>
        </w:trPr>
        <w:tc>
          <w:tcPr>
            <w:tcW w:w="1229" w:type="dxa"/>
            <w:tcBorders>
              <w:top w:val="single" w:sz="4" w:space="0" w:color="auto"/>
              <w:left w:val="single" w:sz="4" w:space="0" w:color="auto"/>
              <w:bottom w:val="single" w:sz="4" w:space="0" w:color="auto"/>
              <w:right w:val="single" w:sz="4" w:space="0" w:color="auto"/>
            </w:tcBorders>
          </w:tcPr>
          <w:p w:rsidR="00846A11" w:rsidRPr="008162A6" w:rsidRDefault="00846A11" w:rsidP="008162A6">
            <w:pPr>
              <w:pStyle w:val="3"/>
              <w:keepNext w:val="0"/>
              <w:spacing w:before="100" w:beforeAutospacing="1" w:after="100" w:afterAutospacing="1"/>
              <w:rPr>
                <w:rFonts w:ascii="Times New Roman" w:hAnsi="Times New Roman"/>
                <w:b w:val="0"/>
              </w:rPr>
            </w:pPr>
            <w:r w:rsidRPr="008162A6">
              <w:rPr>
                <w:rFonts w:ascii="Times New Roman" w:hAnsi="Times New Roman"/>
                <w:b w:val="0"/>
              </w:rPr>
              <w:t>Итого</w:t>
            </w:r>
          </w:p>
        </w:tc>
        <w:tc>
          <w:tcPr>
            <w:tcW w:w="99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pacing w:val="-20"/>
                <w:sz w:val="24"/>
                <w:szCs w:val="24"/>
              </w:rPr>
              <w:t>–</w:t>
            </w:r>
          </w:p>
        </w:tc>
        <w:tc>
          <w:tcPr>
            <w:tcW w:w="1468"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1920</w:t>
            </w:r>
          </w:p>
        </w:tc>
        <w:tc>
          <w:tcPr>
            <w:tcW w:w="153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pacing w:val="-20"/>
                <w:sz w:val="24"/>
                <w:szCs w:val="24"/>
              </w:rPr>
              <w:t>–</w:t>
            </w:r>
          </w:p>
        </w:tc>
        <w:tc>
          <w:tcPr>
            <w:tcW w:w="138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z w:val="24"/>
                <w:szCs w:val="24"/>
              </w:rPr>
              <w:t>2320</w:t>
            </w:r>
          </w:p>
        </w:tc>
        <w:tc>
          <w:tcPr>
            <w:tcW w:w="195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s>
              <w:spacing w:after="0" w:line="240" w:lineRule="auto"/>
              <w:ind w:hanging="15"/>
              <w:jc w:val="center"/>
              <w:rPr>
                <w:rFonts w:ascii="Times New Roman" w:hAnsi="Times New Roman"/>
                <w:sz w:val="24"/>
                <w:szCs w:val="24"/>
              </w:rPr>
            </w:pPr>
            <w:r w:rsidRPr="00B85739">
              <w:rPr>
                <w:rFonts w:ascii="Times New Roman" w:hAnsi="Times New Roman"/>
                <w:spacing w:val="-20"/>
                <w:sz w:val="24"/>
                <w:szCs w:val="24"/>
              </w:rPr>
              <w:t>–</w:t>
            </w:r>
          </w:p>
        </w:tc>
      </w:tr>
    </w:tbl>
    <w:p w:rsidR="00846A11" w:rsidRPr="00B85739" w:rsidRDefault="00846A11" w:rsidP="00846A11">
      <w:pPr>
        <w:tabs>
          <w:tab w:val="right" w:pos="8364"/>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Исследуем сначала первый вариант с точки зрения возможности сокращения срока завершения всего комплекса работ. Для этого, очевидно, нужно сокращать </w:t>
      </w:r>
      <w:r w:rsidRPr="00B85739">
        <w:rPr>
          <w:rFonts w:ascii="Times New Roman" w:hAnsi="Times New Roman"/>
          <w:sz w:val="24"/>
          <w:szCs w:val="24"/>
        </w:rPr>
        <w:lastRenderedPageBreak/>
        <w:t xml:space="preserve">продолжительность работ критического пути. Из трёх критических работ, как показывают данные таблицы, наименьший прирост затрат соответствует работе 3 – 4 (15 тыс. руб. на 1 день ускорения работы). Потому в первую очередь следует предусматривать сокращение времени работы 3 – 4. При срочном варианте эта работа продолжается 8 дней, критический путь сократится до 17 дней, удорожание проекта составит 60 тыс. руб. Дальнейшее уменьшение общего срока можно осуществить за счёт сокращения длительности работы 1 – 3 с 5 до 4 дней, соответственно до 16 дней сократится критический путь, а затраты возрастут ещё на 20 тыс. руб. В последнюю очередь сокращается длительность критической работы 4 – 5, требующей наибольшего прироста затрат. После сокращения этой работы на 1 день (прирост затрат 25 тыс. руб.) на графике появляется второй критический путь, состоящий из работ 1 – 2 и 2 – 5; оба критических пути имеют протяжённость 15 дней. </w:t>
      </w:r>
    </w:p>
    <w:p w:rsidR="00846A11" w:rsidRPr="00B85739" w:rsidRDefault="00846A11" w:rsidP="00A2754B">
      <w:pPr>
        <w:pStyle w:val="34"/>
        <w:tabs>
          <w:tab w:val="right" w:pos="8364"/>
          <w:tab w:val="left" w:pos="9923"/>
        </w:tabs>
        <w:ind w:left="0" w:firstLine="567"/>
      </w:pPr>
      <w:r w:rsidRPr="00B85739">
        <w:t xml:space="preserve">Теперь для дальнейшего уменьшения продолжительности всего комплекса работ, необходимо, как показывает график, одновременно сокращать оба критических пути. На "старом" критическом пути возможность сокращения осталась только у работы 4 – 5 в размере 1 дня. На "новом" критическом пути сокращать можно длительность обеих работ, но при этом наибольший прирост затрат относится к работе 1 – 2. Итак, сократим время работ 4 – 5 и 1 – 2 на 1 день, тогда общая продолжительность выполнения проекта составит 14 дней, а затраты возрастут ещё на 35 тыс. руб. Дальнейшее ускорение проекта при данных условиях неосуществимо, окончательный вариант сетевого графика показан на рис. </w:t>
      </w:r>
      <w:r>
        <w:t>2.</w:t>
      </w:r>
      <w:r w:rsidRPr="00B85739">
        <w:t>10.</w:t>
      </w:r>
    </w:p>
    <w:p w:rsidR="00846A11" w:rsidRPr="00B85739" w:rsidRDefault="00846A11" w:rsidP="00A2754B">
      <w:pPr>
        <w:pStyle w:val="34"/>
        <w:tabs>
          <w:tab w:val="right" w:pos="8364"/>
          <w:tab w:val="left" w:pos="9923"/>
        </w:tabs>
        <w:ind w:left="0" w:firstLine="567"/>
        <w:rPr>
          <w:spacing w:val="-20"/>
        </w:rPr>
      </w:pPr>
      <w:r w:rsidRPr="00B85739">
        <w:t xml:space="preserve">Нетрудно подсчитать, что затраты при этом варианте составляют 2060 тыс. руб. (оптимальный вариант), что на 140 тыс. руб. больше, чем при нормальной продолжительности всех работ. В процессе сокращения общей продолжительности плана работ был получен ряд вариантов, которые являются оптимальными в том смысле, что уменьшение срока каждый раз достигается с минимально необходимым приращением затрат. Для любого директивного срока выполнения проекта в промежутке от 14 до 21 дня можно, очевидно, указать такой вариант графика. Оптимальные варианты для всех допустимых сроков </w:t>
      </w:r>
      <w:r w:rsidRPr="00B85739">
        <w:rPr>
          <w:spacing w:val="-20"/>
        </w:rPr>
        <w:t xml:space="preserve">приведены в табл. </w:t>
      </w:r>
      <w:r>
        <w:rPr>
          <w:spacing w:val="-20"/>
        </w:rPr>
        <w:t>2.4.</w:t>
      </w:r>
    </w:p>
    <w:p w:rsidR="00846A11" w:rsidRPr="00B85739" w:rsidRDefault="00846A11" w:rsidP="00846A11">
      <w:pPr>
        <w:pStyle w:val="34"/>
        <w:tabs>
          <w:tab w:val="right" w:pos="8364"/>
          <w:tab w:val="left" w:pos="9923"/>
        </w:tabs>
        <w:ind w:firstLine="567"/>
      </w:pPr>
    </w:p>
    <w:p w:rsidR="00846A11" w:rsidRPr="00B85739" w:rsidRDefault="00CB4AC5" w:rsidP="00846A11">
      <w:pPr>
        <w:tabs>
          <w:tab w:val="right" w:pos="8364"/>
          <w:tab w:val="left" w:pos="9923"/>
        </w:tabs>
        <w:spacing w:after="0" w:line="240" w:lineRule="auto"/>
        <w:ind w:firstLine="567"/>
        <w:jc w:val="both"/>
        <w:rPr>
          <w:rFonts w:ascii="Times New Roman" w:hAnsi="Times New Roman"/>
          <w:sz w:val="24"/>
          <w:szCs w:val="24"/>
        </w:rPr>
      </w:pPr>
      <w:r>
        <w:rPr>
          <w:rFonts w:ascii="Times New Roman" w:hAnsi="Times New Roman"/>
          <w:noProof/>
          <w:sz w:val="24"/>
          <w:szCs w:val="24"/>
          <w:lang w:eastAsia="en-US"/>
        </w:rPr>
        <w:pict>
          <v:group id="_x0000_s1372" style="position:absolute;left:0;text-align:left;margin-left:26.6pt;margin-top:-8.2pt;width:378pt;height:231pt;z-index:13" coordorigin="2016,2448" coordsize="7560,4620">
            <v:shape id="_x0000_s1373" type="#_x0000_t120" style="position:absolute;left:2592;top:4320;width:720;height:720">
              <v:textbox style="mso-next-textbox:#_x0000_s1373">
                <w:txbxContent>
                  <w:p w:rsidR="00DA2979" w:rsidRPr="006B6D6C" w:rsidRDefault="00DA2979" w:rsidP="00846A11">
                    <w:pPr>
                      <w:rPr>
                        <w:sz w:val="28"/>
                        <w:szCs w:val="28"/>
                      </w:rPr>
                    </w:pPr>
                    <w:r>
                      <w:rPr>
                        <w:sz w:val="32"/>
                        <w:szCs w:val="32"/>
                      </w:rPr>
                      <w:t xml:space="preserve"> </w:t>
                    </w:r>
                    <w:r w:rsidRPr="006B6D6C">
                      <w:rPr>
                        <w:sz w:val="28"/>
                        <w:szCs w:val="28"/>
                      </w:rPr>
                      <w:t>1</w:t>
                    </w:r>
                  </w:p>
                </w:txbxContent>
              </v:textbox>
            </v:shape>
            <v:shape id="_x0000_s1374" type="#_x0000_t120" style="position:absolute;left:4464;top:2880;width:720;height:720">
              <v:textbox style="mso-next-textbox:#_x0000_s1374">
                <w:txbxContent>
                  <w:p w:rsidR="00DA2979" w:rsidRPr="006B6D6C" w:rsidRDefault="00DA2979" w:rsidP="00846A11">
                    <w:pPr>
                      <w:rPr>
                        <w:sz w:val="28"/>
                        <w:szCs w:val="28"/>
                      </w:rPr>
                    </w:pPr>
                    <w:r w:rsidRPr="006B6D6C">
                      <w:rPr>
                        <w:sz w:val="28"/>
                        <w:szCs w:val="28"/>
                      </w:rPr>
                      <w:t xml:space="preserve"> 2</w:t>
                    </w:r>
                  </w:p>
                </w:txbxContent>
              </v:textbox>
            </v:shape>
            <v:shape id="_x0000_s1375" type="#_x0000_t120" style="position:absolute;left:4896;top:5904;width:720;height:720">
              <v:textbox style="mso-next-textbox:#_x0000_s1375">
                <w:txbxContent>
                  <w:p w:rsidR="00DA2979" w:rsidRPr="006B6D6C" w:rsidRDefault="00DA2979" w:rsidP="00846A11">
                    <w:pPr>
                      <w:rPr>
                        <w:sz w:val="28"/>
                        <w:szCs w:val="28"/>
                      </w:rPr>
                    </w:pPr>
                    <w:r>
                      <w:rPr>
                        <w:sz w:val="32"/>
                        <w:szCs w:val="32"/>
                      </w:rPr>
                      <w:t xml:space="preserve"> </w:t>
                    </w:r>
                    <w:r w:rsidRPr="006B6D6C">
                      <w:rPr>
                        <w:sz w:val="28"/>
                        <w:szCs w:val="28"/>
                      </w:rPr>
                      <w:t>3</w:t>
                    </w:r>
                  </w:p>
                </w:txbxContent>
              </v:textbox>
            </v:shape>
            <v:shape id="_x0000_s1376" type="#_x0000_t120" style="position:absolute;left:6336;top:4320;width:720;height:720">
              <v:textbox style="mso-next-textbox:#_x0000_s1376">
                <w:txbxContent>
                  <w:p w:rsidR="00DA2979" w:rsidRPr="006B6D6C" w:rsidRDefault="00DA2979" w:rsidP="00846A11">
                    <w:pPr>
                      <w:rPr>
                        <w:sz w:val="28"/>
                        <w:szCs w:val="28"/>
                      </w:rPr>
                    </w:pPr>
                    <w:r>
                      <w:rPr>
                        <w:sz w:val="32"/>
                        <w:szCs w:val="32"/>
                      </w:rPr>
                      <w:t xml:space="preserve"> </w:t>
                    </w:r>
                    <w:r w:rsidRPr="006B6D6C">
                      <w:rPr>
                        <w:sz w:val="28"/>
                        <w:szCs w:val="28"/>
                      </w:rPr>
                      <w:t>4</w:t>
                    </w:r>
                  </w:p>
                </w:txbxContent>
              </v:textbox>
            </v:shape>
            <v:shape id="_x0000_s1377" type="#_x0000_t120" style="position:absolute;left:8208;top:2880;width:720;height:720">
              <v:textbox style="mso-next-textbox:#_x0000_s1377">
                <w:txbxContent>
                  <w:p w:rsidR="00DA2979" w:rsidRPr="006B6D6C" w:rsidRDefault="00DA2979" w:rsidP="00846A11">
                    <w:pPr>
                      <w:rPr>
                        <w:sz w:val="28"/>
                        <w:szCs w:val="28"/>
                      </w:rPr>
                    </w:pPr>
                    <w:r>
                      <w:rPr>
                        <w:sz w:val="32"/>
                        <w:szCs w:val="32"/>
                      </w:rPr>
                      <w:t xml:space="preserve"> </w:t>
                    </w:r>
                    <w:r w:rsidRPr="006B6D6C">
                      <w:rPr>
                        <w:sz w:val="28"/>
                        <w:szCs w:val="28"/>
                      </w:rPr>
                      <w:t>5</w:t>
                    </w:r>
                  </w:p>
                </w:txbxContent>
              </v:textbox>
            </v:shape>
            <v:line id="_x0000_s1378" style="position:absolute" from="3312,4752" to="6336,4752">
              <v:stroke endarrow="block"/>
            </v:line>
            <v:line id="_x0000_s1379" style="position:absolute;flip:y" from="3024,3312" to="4464,4320">
              <v:stroke endarrow="block"/>
            </v:line>
            <v:line id="_x0000_s1380" style="position:absolute" from="3024,5040" to="4896,6336">
              <v:stroke endarrow="block"/>
            </v:line>
            <v:line id="_x0000_s1381" style="position:absolute" from="5184,3312" to="8208,3312">
              <v:stroke endarrow="block"/>
            </v:line>
            <v:line id="_x0000_s1382" style="position:absolute;flip:y" from="5616,5040" to="6768,6336">
              <v:stroke endarrow="block"/>
            </v:line>
            <v:line id="_x0000_s1383" style="position:absolute;flip:y" from="7056,3600" to="8496,4752">
              <v:stroke endarrow="block"/>
            </v:line>
            <v:shape id="_x0000_s1384" style="position:absolute;left:3024;top:5016;width:1872;height:1320" coordsize="1872,1320" path="m,24c288,12,576,,720,168v144,168,-48,672,144,864c1056,1224,1464,1272,1872,1320e" filled="f">
              <v:path arrowok="t"/>
            </v:shape>
            <v:shape id="_x0000_s1385" style="position:absolute;left:5616;top:5040;width:1152;height:1152" coordsize="1152,1152" path="m,1152c72,900,144,648,288,576,432,504,720,816,864,720,1008,624,1080,312,1152,e" filled="f">
              <v:path arrowok="t"/>
            </v:shape>
            <v:shape id="_x0000_s1386" style="position:absolute;left:7056;top:3600;width:1440;height:1152" coordsize="1440,1152" path="m,1152c120,912,240,672,432,576v192,-96,552,96,720,c1320,480,1380,240,1440,e" filled="f">
              <v:path arrowok="t"/>
            </v:shape>
            <v:shape id="_x0000_s1387" type="#_x0000_t202" style="position:absolute;left:4608;top:2448;width:508;height:464" filled="f" stroked="f">
              <v:textbox style="mso-next-textbox:#_x0000_s1387">
                <w:txbxContent>
                  <w:p w:rsidR="00DA2979" w:rsidRPr="006B6D6C" w:rsidRDefault="00DA2979" w:rsidP="00846A11">
                    <w:pPr>
                      <w:rPr>
                        <w:sz w:val="28"/>
                        <w:szCs w:val="28"/>
                      </w:rPr>
                    </w:pPr>
                    <w:r w:rsidRPr="006B6D6C">
                      <w:rPr>
                        <w:position w:val="-6"/>
                        <w:sz w:val="28"/>
                        <w:szCs w:val="28"/>
                      </w:rPr>
                      <w:t>5</w:t>
                    </w:r>
                  </w:p>
                </w:txbxContent>
              </v:textbox>
            </v:shape>
            <v:shape id="_x0000_s1388" type="#_x0000_t202" style="position:absolute;left:6336;top:2880;width:508;height:464" filled="f" stroked="f">
              <v:textbox style="mso-next-textbox:#_x0000_s1388">
                <w:txbxContent>
                  <w:p w:rsidR="00DA2979" w:rsidRPr="006B6D6C" w:rsidRDefault="00DA2979" w:rsidP="00846A11">
                    <w:pPr>
                      <w:rPr>
                        <w:sz w:val="28"/>
                        <w:szCs w:val="28"/>
                      </w:rPr>
                    </w:pPr>
                    <w:r w:rsidRPr="006B6D6C">
                      <w:rPr>
                        <w:position w:val="-6"/>
                        <w:sz w:val="28"/>
                        <w:szCs w:val="28"/>
                      </w:rPr>
                      <w:t>9</w:t>
                    </w:r>
                  </w:p>
                </w:txbxContent>
              </v:textbox>
            </v:shape>
            <v:shape id="_x0000_s1389" type="#_x0000_t202" style="position:absolute;left:8928;top:3024;width:648;height:444" filled="f" stroked="f">
              <v:textbox style="mso-next-textbox:#_x0000_s1389">
                <w:txbxContent>
                  <w:p w:rsidR="00DA2979" w:rsidRPr="006B6D6C" w:rsidRDefault="00DA2979" w:rsidP="00846A11">
                    <w:pPr>
                      <w:rPr>
                        <w:sz w:val="28"/>
                        <w:szCs w:val="28"/>
                      </w:rPr>
                    </w:pPr>
                    <w:r w:rsidRPr="006B6D6C">
                      <w:rPr>
                        <w:position w:val="-4"/>
                        <w:sz w:val="28"/>
                        <w:szCs w:val="28"/>
                      </w:rPr>
                      <w:t>14</w:t>
                    </w:r>
                  </w:p>
                </w:txbxContent>
              </v:textbox>
            </v:shape>
            <v:shape id="_x0000_s1390" type="#_x0000_t202" style="position:absolute;left:6768;top:3888;width:523;height:459" filled="f" stroked="f">
              <v:textbox style="mso-next-textbox:#_x0000_s1390">
                <w:txbxContent>
                  <w:p w:rsidR="00DA2979" w:rsidRPr="006B6D6C" w:rsidRDefault="00DA2979" w:rsidP="00846A11">
                    <w:pPr>
                      <w:rPr>
                        <w:sz w:val="28"/>
                        <w:szCs w:val="28"/>
                      </w:rPr>
                    </w:pPr>
                    <w:r w:rsidRPr="006B6D6C">
                      <w:rPr>
                        <w:position w:val="-4"/>
                        <w:sz w:val="28"/>
                        <w:szCs w:val="28"/>
                      </w:rPr>
                      <w:t>2</w:t>
                    </w:r>
                  </w:p>
                </w:txbxContent>
              </v:textbox>
            </v:shape>
            <v:shape id="_x0000_s1391" type="#_x0000_t202" style="position:absolute;left:7056;top:4899;width:648;height:444" filled="f" stroked="f">
              <v:textbox style="mso-next-textbox:#_x0000_s1391">
                <w:txbxContent>
                  <w:p w:rsidR="00DA2979" w:rsidRPr="006B6D6C" w:rsidRDefault="00DA2979" w:rsidP="00846A11">
                    <w:pPr>
                      <w:rPr>
                        <w:sz w:val="28"/>
                        <w:szCs w:val="28"/>
                      </w:rPr>
                    </w:pPr>
                    <w:r w:rsidRPr="006B6D6C">
                      <w:rPr>
                        <w:position w:val="-4"/>
                        <w:sz w:val="28"/>
                        <w:szCs w:val="28"/>
                      </w:rPr>
                      <w:t>12</w:t>
                    </w:r>
                  </w:p>
                </w:txbxContent>
              </v:textbox>
            </v:shape>
            <v:shape id="_x0000_s1392" type="#_x0000_t202" style="position:absolute;left:3168;top:3312;width:508;height:464" filled="f" stroked="f">
              <v:textbox style="mso-next-textbox:#_x0000_s1392">
                <w:txbxContent>
                  <w:p w:rsidR="00DA2979" w:rsidRPr="006B6D6C" w:rsidRDefault="00DA2979" w:rsidP="00846A11">
                    <w:pPr>
                      <w:rPr>
                        <w:sz w:val="28"/>
                        <w:szCs w:val="28"/>
                      </w:rPr>
                    </w:pPr>
                    <w:r w:rsidRPr="006B6D6C">
                      <w:rPr>
                        <w:position w:val="-6"/>
                        <w:sz w:val="28"/>
                        <w:szCs w:val="28"/>
                      </w:rPr>
                      <w:t>5</w:t>
                    </w:r>
                  </w:p>
                </w:txbxContent>
              </v:textbox>
            </v:shape>
            <v:shape id="_x0000_s1393" type="#_x0000_t202" style="position:absolute;left:2016;top:4464;width:508;height:464" filled="f" stroked="f">
              <v:textbox style="mso-next-textbox:#_x0000_s1393">
                <w:txbxContent>
                  <w:p w:rsidR="00DA2979" w:rsidRPr="006B6D6C" w:rsidRDefault="00DA2979" w:rsidP="00846A11">
                    <w:pPr>
                      <w:rPr>
                        <w:sz w:val="28"/>
                        <w:szCs w:val="28"/>
                      </w:rPr>
                    </w:pPr>
                    <w:r w:rsidRPr="006B6D6C">
                      <w:rPr>
                        <w:position w:val="-6"/>
                        <w:sz w:val="28"/>
                        <w:szCs w:val="28"/>
                      </w:rPr>
                      <w:t>0</w:t>
                    </w:r>
                  </w:p>
                </w:txbxContent>
              </v:textbox>
            </v:shape>
            <v:shape id="_x0000_s1394" type="#_x0000_t202" style="position:absolute;left:4464;top:4320;width:488;height:464" filled="f" stroked="f">
              <v:textbox style="mso-next-textbox:#_x0000_s1394">
                <w:txbxContent>
                  <w:p w:rsidR="00DA2979" w:rsidRPr="006B6D6C" w:rsidRDefault="00DA2979" w:rsidP="00846A11">
                    <w:pPr>
                      <w:rPr>
                        <w:sz w:val="28"/>
                        <w:szCs w:val="28"/>
                      </w:rPr>
                    </w:pPr>
                    <w:r w:rsidRPr="006B6D6C">
                      <w:rPr>
                        <w:position w:val="-6"/>
                        <w:sz w:val="28"/>
                        <w:szCs w:val="28"/>
                      </w:rPr>
                      <w:t>8</w:t>
                    </w:r>
                  </w:p>
                </w:txbxContent>
              </v:textbox>
            </v:shape>
            <v:shape id="_x0000_s1395" type="#_x0000_t202" style="position:absolute;left:3888;top:5184;width:508;height:444" filled="f" stroked="f">
              <v:textbox style="mso-next-textbox:#_x0000_s1395">
                <w:txbxContent>
                  <w:p w:rsidR="00DA2979" w:rsidRPr="006B6D6C" w:rsidRDefault="00DA2979" w:rsidP="00846A11">
                    <w:pPr>
                      <w:rPr>
                        <w:sz w:val="28"/>
                        <w:szCs w:val="28"/>
                      </w:rPr>
                    </w:pPr>
                    <w:r w:rsidRPr="006B6D6C">
                      <w:rPr>
                        <w:position w:val="-4"/>
                        <w:sz w:val="28"/>
                        <w:szCs w:val="28"/>
                      </w:rPr>
                      <w:t>4</w:t>
                    </w:r>
                  </w:p>
                </w:txbxContent>
              </v:textbox>
            </v:shape>
            <v:shape id="_x0000_s1396" type="#_x0000_t202" style="position:absolute;left:5040;top:6624;width:508;height:444" filled="f" stroked="f">
              <v:textbox style="mso-next-textbox:#_x0000_s1396">
                <w:txbxContent>
                  <w:p w:rsidR="00DA2979" w:rsidRPr="006B6D6C" w:rsidRDefault="00DA2979" w:rsidP="00846A11">
                    <w:pPr>
                      <w:rPr>
                        <w:sz w:val="28"/>
                        <w:szCs w:val="28"/>
                      </w:rPr>
                    </w:pPr>
                    <w:r>
                      <w:rPr>
                        <w:position w:val="-4"/>
                        <w:sz w:val="28"/>
                        <w:szCs w:val="28"/>
                      </w:rPr>
                      <w:t>4</w:t>
                    </w:r>
                  </w:p>
                </w:txbxContent>
              </v:textbox>
            </v:shape>
            <w10:anchorlock/>
          </v:group>
        </w:pic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 w:val="left" w:pos="9923"/>
        </w:tabs>
        <w:spacing w:after="0" w:line="240" w:lineRule="auto"/>
        <w:jc w:val="both"/>
        <w:rPr>
          <w:rFonts w:ascii="Times New Roman" w:hAnsi="Times New Roman"/>
          <w:sz w:val="24"/>
          <w:szCs w:val="24"/>
        </w:rPr>
      </w:pP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p>
    <w:p w:rsidR="00846A11" w:rsidRPr="00B85739" w:rsidRDefault="00846A11" w:rsidP="00846A11">
      <w:pPr>
        <w:tabs>
          <w:tab w:val="right" w:pos="8364"/>
          <w:tab w:val="left" w:pos="9923"/>
        </w:tabs>
        <w:spacing w:after="0" w:line="240" w:lineRule="auto"/>
        <w:ind w:firstLine="567"/>
        <w:jc w:val="center"/>
        <w:rPr>
          <w:rFonts w:ascii="Times New Roman" w:hAnsi="Times New Roman"/>
          <w:sz w:val="24"/>
          <w:szCs w:val="24"/>
        </w:rPr>
      </w:pPr>
    </w:p>
    <w:p w:rsidR="00846A11" w:rsidRPr="00B85739" w:rsidRDefault="00846A11" w:rsidP="00846A11">
      <w:pPr>
        <w:tabs>
          <w:tab w:val="right" w:pos="8364"/>
          <w:tab w:val="left" w:pos="9923"/>
        </w:tabs>
        <w:spacing w:after="0" w:line="240" w:lineRule="auto"/>
        <w:ind w:firstLine="567"/>
        <w:jc w:val="center"/>
        <w:rPr>
          <w:rFonts w:ascii="Times New Roman" w:hAnsi="Times New Roman"/>
          <w:sz w:val="24"/>
          <w:szCs w:val="24"/>
        </w:rPr>
      </w:pPr>
    </w:p>
    <w:p w:rsidR="00846A11" w:rsidRPr="00B85739" w:rsidRDefault="00846A11" w:rsidP="00846A11">
      <w:pPr>
        <w:tabs>
          <w:tab w:val="right" w:pos="8364"/>
          <w:tab w:val="left" w:pos="9923"/>
        </w:tabs>
        <w:spacing w:after="0" w:line="240" w:lineRule="auto"/>
        <w:ind w:firstLine="567"/>
        <w:jc w:val="center"/>
        <w:rPr>
          <w:rFonts w:ascii="Times New Roman" w:hAnsi="Times New Roman"/>
          <w:sz w:val="24"/>
          <w:szCs w:val="24"/>
        </w:rPr>
      </w:pPr>
    </w:p>
    <w:p w:rsidR="00846A11" w:rsidRPr="00B85739" w:rsidRDefault="00846A11" w:rsidP="00846A11">
      <w:pPr>
        <w:tabs>
          <w:tab w:val="right" w:pos="8364"/>
          <w:tab w:val="left" w:pos="9923"/>
        </w:tabs>
        <w:spacing w:after="0" w:line="240" w:lineRule="auto"/>
        <w:jc w:val="center"/>
        <w:rPr>
          <w:rFonts w:ascii="Times New Roman" w:hAnsi="Times New Roman"/>
          <w:sz w:val="24"/>
          <w:szCs w:val="24"/>
        </w:rPr>
      </w:pPr>
    </w:p>
    <w:p w:rsidR="00846A11" w:rsidRPr="00B85739" w:rsidRDefault="00846A11" w:rsidP="00846A11">
      <w:pPr>
        <w:tabs>
          <w:tab w:val="right" w:pos="8364"/>
          <w:tab w:val="left" w:pos="9923"/>
        </w:tabs>
        <w:spacing w:after="0" w:line="240" w:lineRule="auto"/>
        <w:jc w:val="center"/>
        <w:rPr>
          <w:rFonts w:ascii="Times New Roman" w:hAnsi="Times New Roman"/>
          <w:sz w:val="24"/>
          <w:szCs w:val="24"/>
        </w:rPr>
      </w:pPr>
    </w:p>
    <w:p w:rsidR="00846A11" w:rsidRDefault="00846A11" w:rsidP="00846A11">
      <w:pPr>
        <w:tabs>
          <w:tab w:val="right" w:pos="8364"/>
          <w:tab w:val="left" w:pos="9923"/>
        </w:tabs>
        <w:spacing w:after="0" w:line="240" w:lineRule="auto"/>
        <w:jc w:val="center"/>
        <w:rPr>
          <w:rFonts w:ascii="Times New Roman" w:hAnsi="Times New Roman"/>
          <w:i/>
          <w:sz w:val="24"/>
          <w:szCs w:val="24"/>
        </w:rPr>
      </w:pPr>
    </w:p>
    <w:p w:rsidR="00846A11" w:rsidRDefault="00846A11" w:rsidP="00846A11">
      <w:pPr>
        <w:tabs>
          <w:tab w:val="right" w:pos="8364"/>
          <w:tab w:val="left" w:pos="9923"/>
        </w:tabs>
        <w:spacing w:after="0" w:line="240" w:lineRule="auto"/>
        <w:jc w:val="center"/>
        <w:rPr>
          <w:rFonts w:ascii="Times New Roman" w:hAnsi="Times New Roman"/>
          <w:i/>
          <w:sz w:val="24"/>
          <w:szCs w:val="24"/>
        </w:rPr>
      </w:pPr>
    </w:p>
    <w:p w:rsidR="00846A11" w:rsidRDefault="00846A11" w:rsidP="00846A11">
      <w:pPr>
        <w:tabs>
          <w:tab w:val="right" w:pos="8364"/>
          <w:tab w:val="left" w:pos="9923"/>
        </w:tabs>
        <w:spacing w:after="0" w:line="240" w:lineRule="auto"/>
        <w:jc w:val="center"/>
        <w:rPr>
          <w:rFonts w:ascii="Times New Roman" w:hAnsi="Times New Roman"/>
          <w:i/>
          <w:sz w:val="24"/>
          <w:szCs w:val="24"/>
        </w:rPr>
      </w:pPr>
    </w:p>
    <w:p w:rsidR="00846A11" w:rsidRPr="00FB2FCD" w:rsidRDefault="00846A11" w:rsidP="00846A11">
      <w:pPr>
        <w:tabs>
          <w:tab w:val="right" w:pos="8364"/>
          <w:tab w:val="left" w:pos="9923"/>
        </w:tabs>
        <w:spacing w:after="0" w:line="240" w:lineRule="auto"/>
        <w:jc w:val="center"/>
        <w:rPr>
          <w:rFonts w:ascii="Times New Roman" w:hAnsi="Times New Roman"/>
          <w:sz w:val="24"/>
          <w:szCs w:val="24"/>
        </w:rPr>
      </w:pPr>
      <w:r w:rsidRPr="00FB2FCD">
        <w:rPr>
          <w:rFonts w:ascii="Times New Roman" w:hAnsi="Times New Roman"/>
          <w:sz w:val="24"/>
          <w:szCs w:val="24"/>
        </w:rPr>
        <w:t>Рис. 2.10. Оптимальный вариант сетевого графика</w:t>
      </w:r>
    </w:p>
    <w:p w:rsidR="00846A11" w:rsidRDefault="00846A11" w:rsidP="00846A11">
      <w:pPr>
        <w:pStyle w:val="23"/>
        <w:tabs>
          <w:tab w:val="left" w:pos="9923"/>
        </w:tabs>
        <w:spacing w:after="0" w:line="240" w:lineRule="auto"/>
        <w:ind w:left="0"/>
      </w:pPr>
    </w:p>
    <w:p w:rsidR="00407E2B" w:rsidRDefault="00407E2B" w:rsidP="00846A11">
      <w:pPr>
        <w:pStyle w:val="23"/>
        <w:tabs>
          <w:tab w:val="left" w:pos="9923"/>
        </w:tabs>
        <w:spacing w:after="0" w:line="240" w:lineRule="auto"/>
        <w:ind w:left="0"/>
        <w:jc w:val="center"/>
      </w:pPr>
    </w:p>
    <w:p w:rsidR="00407E2B" w:rsidRDefault="00407E2B" w:rsidP="00846A11">
      <w:pPr>
        <w:pStyle w:val="23"/>
        <w:tabs>
          <w:tab w:val="left" w:pos="9923"/>
        </w:tabs>
        <w:spacing w:after="0" w:line="240" w:lineRule="auto"/>
        <w:ind w:left="0"/>
        <w:jc w:val="center"/>
      </w:pPr>
    </w:p>
    <w:p w:rsidR="00407E2B" w:rsidRDefault="00407E2B" w:rsidP="00846A11">
      <w:pPr>
        <w:pStyle w:val="23"/>
        <w:tabs>
          <w:tab w:val="left" w:pos="9923"/>
        </w:tabs>
        <w:spacing w:after="0" w:line="240" w:lineRule="auto"/>
        <w:ind w:left="0"/>
        <w:jc w:val="center"/>
      </w:pPr>
    </w:p>
    <w:p w:rsidR="00407E2B" w:rsidRDefault="00407E2B" w:rsidP="00846A11">
      <w:pPr>
        <w:pStyle w:val="23"/>
        <w:tabs>
          <w:tab w:val="left" w:pos="9923"/>
        </w:tabs>
        <w:spacing w:after="0" w:line="240" w:lineRule="auto"/>
        <w:ind w:left="0"/>
        <w:jc w:val="center"/>
      </w:pPr>
    </w:p>
    <w:p w:rsidR="00407E2B" w:rsidRDefault="00407E2B" w:rsidP="00846A11">
      <w:pPr>
        <w:pStyle w:val="23"/>
        <w:tabs>
          <w:tab w:val="left" w:pos="9923"/>
        </w:tabs>
        <w:spacing w:after="0" w:line="240" w:lineRule="auto"/>
        <w:ind w:left="0"/>
        <w:jc w:val="center"/>
      </w:pPr>
    </w:p>
    <w:p w:rsidR="00407E2B" w:rsidRDefault="00407E2B" w:rsidP="00846A11">
      <w:pPr>
        <w:pStyle w:val="23"/>
        <w:tabs>
          <w:tab w:val="left" w:pos="9923"/>
        </w:tabs>
        <w:spacing w:after="0" w:line="240" w:lineRule="auto"/>
        <w:ind w:left="0"/>
        <w:jc w:val="center"/>
      </w:pPr>
    </w:p>
    <w:p w:rsidR="00846A11" w:rsidRPr="00B85739" w:rsidRDefault="00846A11" w:rsidP="00846A11">
      <w:pPr>
        <w:pStyle w:val="23"/>
        <w:tabs>
          <w:tab w:val="left" w:pos="9923"/>
        </w:tabs>
        <w:spacing w:after="0" w:line="240" w:lineRule="auto"/>
        <w:ind w:left="0"/>
        <w:jc w:val="center"/>
      </w:pPr>
      <w:r w:rsidRPr="00B85739">
        <w:lastRenderedPageBreak/>
        <w:t xml:space="preserve">Таблица </w:t>
      </w:r>
      <w:r>
        <w:t xml:space="preserve">2.4. </w:t>
      </w:r>
      <w:r w:rsidRPr="00B85739">
        <w:t>Оптимальные вари</w:t>
      </w:r>
      <w:r>
        <w:t>анты для всех допустимых сроков</w:t>
      </w:r>
    </w:p>
    <w:p w:rsidR="00846A11" w:rsidRPr="00B85739" w:rsidRDefault="00846A11" w:rsidP="00846A11">
      <w:pPr>
        <w:pStyle w:val="23"/>
        <w:tabs>
          <w:tab w:val="left" w:pos="9923"/>
        </w:tabs>
        <w:spacing w:after="0" w:line="240" w:lineRule="auto"/>
        <w:ind w:left="0"/>
        <w:jc w:val="cente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43"/>
        <w:gridCol w:w="924"/>
        <w:gridCol w:w="915"/>
        <w:gridCol w:w="877"/>
        <w:gridCol w:w="915"/>
        <w:gridCol w:w="915"/>
        <w:gridCol w:w="830"/>
        <w:gridCol w:w="924"/>
      </w:tblGrid>
      <w:tr w:rsidR="00846A11" w:rsidRPr="00B85739" w:rsidTr="002B2003">
        <w:trPr>
          <w:cantSplit/>
          <w:jc w:val="center"/>
        </w:trPr>
        <w:tc>
          <w:tcPr>
            <w:tcW w:w="1101" w:type="dxa"/>
            <w:vMerge w:val="restart"/>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br w:type="page"/>
              <w:t>Номер варианта</w:t>
            </w:r>
          </w:p>
        </w:tc>
        <w:tc>
          <w:tcPr>
            <w:tcW w:w="1443" w:type="dxa"/>
            <w:vMerge w:val="restart"/>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afc"/>
              <w:tabs>
                <w:tab w:val="right" w:pos="8364"/>
                <w:tab w:val="left" w:pos="9923"/>
              </w:tabs>
              <w:spacing w:before="0" w:after="0" w:line="240" w:lineRule="auto"/>
              <w:rPr>
                <w:sz w:val="24"/>
                <w:szCs w:val="24"/>
              </w:rPr>
            </w:pPr>
            <w:r w:rsidRPr="00B85739">
              <w:rPr>
                <w:sz w:val="24"/>
                <w:szCs w:val="24"/>
              </w:rPr>
              <w:t>Общая продолжительность в днях</w:t>
            </w:r>
          </w:p>
        </w:tc>
        <w:tc>
          <w:tcPr>
            <w:tcW w:w="5376" w:type="dxa"/>
            <w:gridSpan w:val="6"/>
            <w:tcBorders>
              <w:top w:val="single" w:sz="4" w:space="0" w:color="auto"/>
              <w:left w:val="single" w:sz="4" w:space="0" w:color="auto"/>
              <w:bottom w:val="single" w:sz="4" w:space="0" w:color="auto"/>
              <w:right w:val="single" w:sz="4" w:space="0" w:color="auto"/>
            </w:tcBorders>
          </w:tcPr>
          <w:p w:rsidR="00846A11" w:rsidRPr="00FB2FCD" w:rsidRDefault="00846A11" w:rsidP="002B2003">
            <w:pPr>
              <w:pStyle w:val="4"/>
              <w:keepNext w:val="0"/>
              <w:keepLines w:val="0"/>
              <w:tabs>
                <w:tab w:val="left" w:pos="9923"/>
              </w:tabs>
              <w:spacing w:before="0"/>
              <w:rPr>
                <w:rFonts w:ascii="Times New Roman" w:hAnsi="Times New Roman"/>
                <w:b w:val="0"/>
                <w:i w:val="0"/>
                <w:color w:val="auto"/>
                <w:sz w:val="24"/>
                <w:szCs w:val="24"/>
              </w:rPr>
            </w:pPr>
            <w:r w:rsidRPr="00FB2FCD">
              <w:rPr>
                <w:rFonts w:ascii="Times New Roman" w:hAnsi="Times New Roman"/>
                <w:b w:val="0"/>
                <w:i w:val="0"/>
                <w:color w:val="auto"/>
                <w:sz w:val="24"/>
                <w:szCs w:val="24"/>
              </w:rPr>
              <w:t>Продолжительность работ в днях</w:t>
            </w:r>
          </w:p>
        </w:tc>
        <w:tc>
          <w:tcPr>
            <w:tcW w:w="924" w:type="dxa"/>
            <w:vMerge w:val="restart"/>
            <w:tcBorders>
              <w:top w:val="single" w:sz="4" w:space="0" w:color="auto"/>
              <w:left w:val="single" w:sz="4" w:space="0" w:color="auto"/>
              <w:bottom w:val="single" w:sz="4" w:space="0" w:color="auto"/>
              <w:right w:val="single" w:sz="4" w:space="0" w:color="auto"/>
            </w:tcBorders>
          </w:tcPr>
          <w:p w:rsidR="00846A11" w:rsidRPr="00B85739" w:rsidRDefault="00846A11" w:rsidP="002B2003">
            <w:pPr>
              <w:pStyle w:val="afc"/>
              <w:tabs>
                <w:tab w:val="right" w:pos="8364"/>
                <w:tab w:val="left" w:pos="9923"/>
              </w:tabs>
              <w:spacing w:before="0" w:after="0" w:line="240" w:lineRule="auto"/>
              <w:rPr>
                <w:sz w:val="24"/>
                <w:szCs w:val="24"/>
              </w:rPr>
            </w:pPr>
            <w:r w:rsidRPr="00B85739">
              <w:rPr>
                <w:sz w:val="24"/>
                <w:szCs w:val="24"/>
              </w:rPr>
              <w:t>Сумма затрат</w:t>
            </w:r>
          </w:p>
          <w:p w:rsidR="00846A11" w:rsidRPr="00B85739" w:rsidRDefault="00846A11" w:rsidP="002B2003">
            <w:pPr>
              <w:pStyle w:val="afc"/>
              <w:tabs>
                <w:tab w:val="right" w:pos="8364"/>
                <w:tab w:val="left" w:pos="9923"/>
              </w:tabs>
              <w:spacing w:before="0" w:after="0" w:line="240" w:lineRule="auto"/>
              <w:rPr>
                <w:sz w:val="24"/>
                <w:szCs w:val="24"/>
              </w:rPr>
            </w:pPr>
            <w:r w:rsidRPr="00B85739">
              <w:rPr>
                <w:sz w:val="24"/>
                <w:szCs w:val="24"/>
              </w:rPr>
              <w:t>(тыс.руб.)</w:t>
            </w:r>
          </w:p>
        </w:tc>
      </w:tr>
      <w:tr w:rsidR="00846A11" w:rsidRPr="00B85739" w:rsidTr="002B2003">
        <w:trPr>
          <w:cantSplit/>
          <w:jc w:val="center"/>
        </w:trPr>
        <w:tc>
          <w:tcPr>
            <w:tcW w:w="1101" w:type="dxa"/>
            <w:vMerge/>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ind w:firstLine="567"/>
              <w:jc w:val="both"/>
              <w:rPr>
                <w:rFonts w:ascii="Times New Roman" w:hAnsi="Times New Roman"/>
                <w:sz w:val="24"/>
                <w:szCs w:val="24"/>
              </w:rPr>
            </w:pPr>
          </w:p>
        </w:tc>
        <w:tc>
          <w:tcPr>
            <w:tcW w:w="1443" w:type="dxa"/>
            <w:vMerge/>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ind w:firstLine="567"/>
              <w:jc w:val="both"/>
              <w:rPr>
                <w:rFonts w:ascii="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p>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 – 2</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p>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 – 3</w:t>
            </w:r>
          </w:p>
        </w:tc>
        <w:tc>
          <w:tcPr>
            <w:tcW w:w="87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p>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 – 4</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p>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3 – 4</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p>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2 – 5</w:t>
            </w:r>
          </w:p>
        </w:tc>
        <w:tc>
          <w:tcPr>
            <w:tcW w:w="83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p>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4 – 5</w:t>
            </w:r>
          </w:p>
        </w:tc>
        <w:tc>
          <w:tcPr>
            <w:tcW w:w="924" w:type="dxa"/>
            <w:vMerge/>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ind w:firstLine="567"/>
              <w:jc w:val="both"/>
              <w:rPr>
                <w:rFonts w:ascii="Times New Roman" w:hAnsi="Times New Roman"/>
                <w:sz w:val="24"/>
                <w:szCs w:val="24"/>
              </w:rPr>
            </w:pPr>
          </w:p>
        </w:tc>
      </w:tr>
      <w:tr w:rsidR="00846A11" w:rsidRPr="00B85739" w:rsidTr="002B2003">
        <w:trPr>
          <w:jc w:val="center"/>
        </w:trPr>
        <w:tc>
          <w:tcPr>
            <w:tcW w:w="1101"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21</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6</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5</w:t>
            </w:r>
          </w:p>
        </w:tc>
        <w:tc>
          <w:tcPr>
            <w:tcW w:w="87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12</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4</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1920</w:t>
            </w:r>
          </w:p>
        </w:tc>
      </w:tr>
      <w:tr w:rsidR="00846A11" w:rsidRPr="00B85739" w:rsidTr="002B2003">
        <w:trPr>
          <w:jc w:val="center"/>
        </w:trPr>
        <w:tc>
          <w:tcPr>
            <w:tcW w:w="1101"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2</w:t>
            </w:r>
          </w:p>
        </w:tc>
        <w:tc>
          <w:tcPr>
            <w:tcW w:w="144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20</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6</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5</w:t>
            </w:r>
          </w:p>
        </w:tc>
        <w:tc>
          <w:tcPr>
            <w:tcW w:w="87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11</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4</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1935</w:t>
            </w:r>
          </w:p>
        </w:tc>
      </w:tr>
      <w:tr w:rsidR="00846A11" w:rsidRPr="00B85739" w:rsidTr="002B2003">
        <w:trPr>
          <w:jc w:val="center"/>
        </w:trPr>
        <w:tc>
          <w:tcPr>
            <w:tcW w:w="1101"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3</w:t>
            </w:r>
          </w:p>
        </w:tc>
        <w:tc>
          <w:tcPr>
            <w:tcW w:w="144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19</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6</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5</w:t>
            </w:r>
          </w:p>
        </w:tc>
        <w:tc>
          <w:tcPr>
            <w:tcW w:w="87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10</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4</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1950</w:t>
            </w:r>
          </w:p>
        </w:tc>
      </w:tr>
      <w:tr w:rsidR="00846A11" w:rsidRPr="00B85739" w:rsidTr="002B2003">
        <w:trPr>
          <w:jc w:val="center"/>
        </w:trPr>
        <w:tc>
          <w:tcPr>
            <w:tcW w:w="1101"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4</w:t>
            </w:r>
          </w:p>
        </w:tc>
        <w:tc>
          <w:tcPr>
            <w:tcW w:w="144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18</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6</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5</w:t>
            </w:r>
          </w:p>
        </w:tc>
        <w:tc>
          <w:tcPr>
            <w:tcW w:w="87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9</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4</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1965</w:t>
            </w:r>
          </w:p>
        </w:tc>
      </w:tr>
      <w:tr w:rsidR="00846A11" w:rsidRPr="00B85739" w:rsidTr="002B2003">
        <w:trPr>
          <w:jc w:val="center"/>
        </w:trPr>
        <w:tc>
          <w:tcPr>
            <w:tcW w:w="1101"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5</w:t>
            </w:r>
          </w:p>
        </w:tc>
        <w:tc>
          <w:tcPr>
            <w:tcW w:w="144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17</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6</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5</w:t>
            </w:r>
          </w:p>
        </w:tc>
        <w:tc>
          <w:tcPr>
            <w:tcW w:w="87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4</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1980</w:t>
            </w:r>
          </w:p>
        </w:tc>
      </w:tr>
      <w:tr w:rsidR="00846A11" w:rsidRPr="00B85739" w:rsidTr="002B2003">
        <w:trPr>
          <w:jc w:val="center"/>
        </w:trPr>
        <w:tc>
          <w:tcPr>
            <w:tcW w:w="1101"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6</w:t>
            </w:r>
          </w:p>
        </w:tc>
        <w:tc>
          <w:tcPr>
            <w:tcW w:w="144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16</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6</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4</w:t>
            </w:r>
          </w:p>
        </w:tc>
        <w:tc>
          <w:tcPr>
            <w:tcW w:w="87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4</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2000</w:t>
            </w:r>
          </w:p>
        </w:tc>
      </w:tr>
      <w:tr w:rsidR="00846A11" w:rsidRPr="00B85739" w:rsidTr="002B2003">
        <w:trPr>
          <w:jc w:val="center"/>
        </w:trPr>
        <w:tc>
          <w:tcPr>
            <w:tcW w:w="1101"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7</w:t>
            </w:r>
          </w:p>
        </w:tc>
        <w:tc>
          <w:tcPr>
            <w:tcW w:w="144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15</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6</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4</w:t>
            </w:r>
          </w:p>
        </w:tc>
        <w:tc>
          <w:tcPr>
            <w:tcW w:w="87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3</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2025</w:t>
            </w:r>
          </w:p>
        </w:tc>
      </w:tr>
      <w:tr w:rsidR="00846A11" w:rsidRPr="00B85739" w:rsidTr="002B2003">
        <w:trPr>
          <w:jc w:val="center"/>
        </w:trPr>
        <w:tc>
          <w:tcPr>
            <w:tcW w:w="1101"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1443"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14</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5</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4</w:t>
            </w:r>
          </w:p>
        </w:tc>
        <w:tc>
          <w:tcPr>
            <w:tcW w:w="877"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8</w:t>
            </w:r>
          </w:p>
        </w:tc>
        <w:tc>
          <w:tcPr>
            <w:tcW w:w="915"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2</w:t>
            </w:r>
          </w:p>
        </w:tc>
        <w:tc>
          <w:tcPr>
            <w:tcW w:w="924" w:type="dxa"/>
            <w:tcBorders>
              <w:top w:val="single" w:sz="4" w:space="0" w:color="auto"/>
              <w:left w:val="single" w:sz="4" w:space="0" w:color="auto"/>
              <w:bottom w:val="single" w:sz="4" w:space="0" w:color="auto"/>
              <w:right w:val="single" w:sz="4" w:space="0" w:color="auto"/>
            </w:tcBorders>
          </w:tcPr>
          <w:p w:rsidR="00846A11" w:rsidRPr="00B85739" w:rsidRDefault="00846A11" w:rsidP="002B2003">
            <w:pPr>
              <w:tabs>
                <w:tab w:val="right" w:pos="8364"/>
                <w:tab w:val="left" w:pos="9923"/>
              </w:tabs>
              <w:spacing w:after="0" w:line="240" w:lineRule="auto"/>
              <w:jc w:val="center"/>
              <w:rPr>
                <w:rFonts w:ascii="Times New Roman" w:hAnsi="Times New Roman"/>
                <w:sz w:val="24"/>
                <w:szCs w:val="24"/>
              </w:rPr>
            </w:pPr>
            <w:r w:rsidRPr="00B85739">
              <w:rPr>
                <w:rFonts w:ascii="Times New Roman" w:hAnsi="Times New Roman"/>
                <w:sz w:val="24"/>
                <w:szCs w:val="24"/>
              </w:rPr>
              <w:t>2060</w:t>
            </w:r>
          </w:p>
        </w:tc>
      </w:tr>
    </w:tbl>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                                                                                       </w:t>
      </w:r>
    </w:p>
    <w:p w:rsidR="00846A11" w:rsidRPr="00B85739" w:rsidRDefault="00846A11" w:rsidP="00407E2B">
      <w:pPr>
        <w:pStyle w:val="34"/>
        <w:tabs>
          <w:tab w:val="right" w:pos="8364"/>
          <w:tab w:val="left" w:pos="9923"/>
        </w:tabs>
        <w:ind w:left="0" w:firstLine="567"/>
      </w:pPr>
      <w:r w:rsidRPr="00B85739">
        <w:t xml:space="preserve">Вернёмся теперь к графику на рис. </w:t>
      </w:r>
      <w:r>
        <w:t>2.9.</w:t>
      </w:r>
      <w:r w:rsidRPr="00B85739">
        <w:t xml:space="preserve"> (б), который предусматривает выполнение всех работ в срочном порядке. Как показывает табл. </w:t>
      </w:r>
      <w:r>
        <w:t>2.3</w:t>
      </w:r>
      <w:r w:rsidRPr="00B85739">
        <w:t>, затраты в этом варианте составляют 2320 тыс.руб. Неоптимальность этого графика заключается в том, что в срочном порядке с наибольшими затратами выполняются и некритические работы, имеющие резервы времени.</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Увеличение продолжительности указанных работ позволяет снизить общую стоимость проекта без нарушения минимального срока окончания всей разработки.</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Наибольшее снижение стоимости в расчёте на 1 день (40 тыс. руб.) даёт увеличение длительности работ 1 – 4 (табл. </w:t>
      </w:r>
      <w:r>
        <w:rPr>
          <w:rFonts w:ascii="Times New Roman" w:hAnsi="Times New Roman"/>
          <w:sz w:val="24"/>
          <w:szCs w:val="24"/>
        </w:rPr>
        <w:t>2.3</w:t>
      </w:r>
      <w:r w:rsidRPr="00B85739">
        <w:rPr>
          <w:rFonts w:ascii="Times New Roman" w:hAnsi="Times New Roman"/>
          <w:sz w:val="24"/>
          <w:szCs w:val="24"/>
        </w:rPr>
        <w:t>). На срочном графике (б) она имеет свободный резерв времени 7 дней, поэтому её вполне можно продлить с 5 дней до нормального срока 8 дней, что даёт снижение затрат в сумме 120 тыс. руб. Следующим шагом является увеличение продолжительности некритической работы 2 – 5 с 5 до 9 дней, т.е. до нормального срока, что также экономит 120 тыс. руб.</w:t>
      </w:r>
      <w:r w:rsidRPr="00B85739">
        <w:rPr>
          <w:rFonts w:ascii="Times New Roman" w:hAnsi="Times New Roman"/>
          <w:position w:val="-10"/>
          <w:sz w:val="24"/>
          <w:szCs w:val="24"/>
        </w:rPr>
        <w:object w:dxaOrig="1480" w:dyaOrig="360">
          <v:shape id="_x0000_i1053" type="#_x0000_t75" style="width:74.25pt;height:18pt" o:ole="" fillcolor="window">
            <v:imagedata r:id="rId92" o:title=""/>
          </v:shape>
          <o:OLEObject Type="Embed" ProgID="Equation.3" ShapeID="_x0000_i1053" DrawAspect="Content" ObjectID="_1727769174" r:id="rId93"/>
        </w:object>
      </w:r>
      <w:r w:rsidRPr="00B85739">
        <w:rPr>
          <w:rFonts w:ascii="Times New Roman" w:hAnsi="Times New Roman"/>
          <w:sz w:val="24"/>
          <w:szCs w:val="24"/>
        </w:rPr>
        <w:t>. В полученном промежуточном варианте графика работа 1 – 2 свободного резерва времени не имеет, но располагает полным резервом в количестве 2 дней. Если использовать этот резерв, то можно увеличить продолжительность работы 1 – 2 с 3 до 5 дней, сэкономив ещё 20 тыс. руб. Общее сокращение затрат составит 260 тыс. руб., а стоимость проекта – 2320 тыс. руб. – 260 тыс. руб. = 2060 тыс. руб. По затратам и времени выполнения работ мы пришли к тому же варианту графика, который ранее был получен другим путём. Если далее по принципу наибольшего сокращения затрат перейти к последовательному увеличению длительностей критических работ, то будут "снизу вверх" получаться те же варианты плана, которые ранее были получены "сверху вниз", как они приведены в таблице.</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Таким образом, для отыскания оптимальных вариантов сетевого графика можно применить два способа. В первом из них исходным является вариант с нормальной продолжительностью всех работ, а сокращение сроков производится по принципу наименьшего приращения затрат. При втором способе исходным служит план со срочной длительностью всех работ, а увеличение сроков осуществляется по принципу наибольшего возможного сокращения затрат на каждом этапе.</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Для оптимизации сложных графиков на ЭВМ разработаны алгоритмы со строгой формализацией процесса решения, нередко они основаны на идеях линейного программирования.</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Сетевое планирование способствует экономии не только времени, но и ресурсов. Уже сам по себе общий выигрыш времени в результате рационального планирования работ даёт эффект в виде прямой экономии затрат, высвобождения персонала, выпуска дополнительной продукции, скорейшего освоения проектных мощностей. Кроме того, ощутимая экономия средств может быть достигнута в результате оптимизации сетевой модели, в частности, за счёт удлинения во времени некоторых некритических работ. В этом проявляется гибкость </w:t>
      </w:r>
      <w:r w:rsidRPr="00B85739">
        <w:rPr>
          <w:rFonts w:ascii="Times New Roman" w:hAnsi="Times New Roman"/>
          <w:sz w:val="24"/>
          <w:szCs w:val="24"/>
        </w:rPr>
        <w:lastRenderedPageBreak/>
        <w:t>сетевого метода планирования: он позволяет экономить и на сокращении, и на удлинении сроков. Давая значительный эффект, сетевое планирование не требует больших затрат, они обычно оцениваются в размере 0,2 – 1,5% ко всей стоимости проектирования.</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В результате разработки и анализа сетевого графика обеспечивается наиболее целесообразная расстановка исполнителей, использование оборудования и других средств производства, что способствует не только нормальной их загрузке, но и предотвращению различных прорывов и срывов в результате появления "узких мест".</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Важная особенность сетевых методов состоит в том, что они эффективно применяются не только в процессе разработки проекта, но и в ходе его выполнения. На каждом этапе осуществления проекта анализ сетевого графика дает оперативную информацию о состоянии дел, которое всегда позволяет выделить работы, требующие в данный момент особого внимания; своевременно перегруппировать ресурсы и тем самым не допустить отклонения от установленных сроков выполнения всего комплекса работ. Особый контроль осуществляется за ходом работ, лежащих на критическом пути, затем за работами, не имеющими или почти не имеющими резервов времени (их иногда называют </w:t>
      </w:r>
      <w:r w:rsidRPr="00B85739">
        <w:rPr>
          <w:rFonts w:ascii="Times New Roman" w:hAnsi="Times New Roman"/>
          <w:i/>
          <w:sz w:val="24"/>
          <w:szCs w:val="24"/>
        </w:rPr>
        <w:t>подкритическими</w:t>
      </w:r>
      <w:r w:rsidRPr="00B85739">
        <w:rPr>
          <w:rFonts w:ascii="Times New Roman" w:hAnsi="Times New Roman"/>
          <w:sz w:val="24"/>
          <w:szCs w:val="24"/>
        </w:rPr>
        <w:t>). Введение в ЭВМ фактических данных о выполненных работах и возникающих изменениях в самом проекте позволяет своевременно получать информацию о появлении новых критических путей и состоянии резервов времени работ и событий.</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Возможность и эффективность применения сетевых методов для управления сложными системами в сфере экономики зависят от ряда условий. Рассмотрим некоторые из них.</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 xml:space="preserve">Важную роль играет характеристика самого планирования комплекса работ с точки зрения его объёма, сложности, степени новизны. Многое зависит от квалификации разработчиков сетевого плана и отношения к нему со стороны руководства. Непременным условием является участие ответственных исполнителей работ в разработке и анализе сетевого графика. Использование ЭВМ является, как правило, одной из существенных предпосылок эффективного применения сетевого управления. При разработке сетевого графика необходимо решить вопрос о наиболее рациональной степени детализации работ. Прежде всего, все работы графика должны иметь примерно одинаковую степень детализации и сравнимую продолжительность, чтобы исключить случаи, когда одни работы детализированы до часов и минут, а продолжительность других измеряется неделями и месяцами. Слишком укрупнённый график может оказаться практически бесполезным, излишне детализированная сеть превращается в запутанную, </w:t>
      </w:r>
      <w:r w:rsidRPr="00B85739">
        <w:rPr>
          <w:rFonts w:ascii="Times New Roman" w:hAnsi="Times New Roman"/>
          <w:spacing w:val="-20"/>
          <w:sz w:val="24"/>
          <w:szCs w:val="24"/>
        </w:rPr>
        <w:t>плохо воспринимаемую паутину</w:t>
      </w:r>
      <w:r w:rsidRPr="00B85739">
        <w:rPr>
          <w:rFonts w:ascii="Times New Roman" w:hAnsi="Times New Roman"/>
          <w:sz w:val="24"/>
          <w:szCs w:val="24"/>
        </w:rPr>
        <w:t>.</w:t>
      </w:r>
    </w:p>
    <w:p w:rsidR="00846A11" w:rsidRPr="00B85739" w:rsidRDefault="00846A11" w:rsidP="00FD7E44">
      <w:pPr>
        <w:pStyle w:val="34"/>
        <w:tabs>
          <w:tab w:val="right" w:pos="8364"/>
          <w:tab w:val="left" w:pos="9923"/>
        </w:tabs>
        <w:ind w:left="0" w:firstLine="567"/>
      </w:pPr>
      <w:r w:rsidRPr="00B85739">
        <w:t>Практическая ценность и эффективность сетевой модели во многом зависит от правильной оценки времени выполнения работ.</w:t>
      </w:r>
    </w:p>
    <w:p w:rsidR="00846A11" w:rsidRPr="00B85739" w:rsidRDefault="00846A11" w:rsidP="00846A11">
      <w:pPr>
        <w:tabs>
          <w:tab w:val="right" w:pos="8364"/>
          <w:tab w:val="left" w:pos="9923"/>
        </w:tabs>
        <w:spacing w:after="0" w:line="240" w:lineRule="auto"/>
        <w:ind w:firstLine="567"/>
        <w:jc w:val="both"/>
        <w:rPr>
          <w:rFonts w:ascii="Times New Roman" w:hAnsi="Times New Roman"/>
          <w:sz w:val="24"/>
          <w:szCs w:val="24"/>
        </w:rPr>
      </w:pPr>
      <w:r w:rsidRPr="00B85739">
        <w:rPr>
          <w:rFonts w:ascii="Times New Roman" w:hAnsi="Times New Roman"/>
          <w:sz w:val="24"/>
          <w:szCs w:val="24"/>
        </w:rPr>
        <w:t>Ошибки в определении продолжительности работ – наиболее уязвимая сторона сетевого управления. Особенно трудно избежать ошибок при планировании работ, которые раньше не производились, так как отсутствует соответствующий опыт или аналогии.</w:t>
      </w:r>
    </w:p>
    <w:p w:rsidR="00846A11" w:rsidRPr="00407E2B" w:rsidRDefault="00846A11" w:rsidP="00846A11">
      <w:pPr>
        <w:pStyle w:val="af0"/>
        <w:spacing w:before="0" w:beforeAutospacing="0" w:after="0" w:afterAutospacing="0"/>
        <w:ind w:firstLine="709"/>
        <w:jc w:val="both"/>
        <w:rPr>
          <w:color w:val="FF0000"/>
        </w:rPr>
      </w:pPr>
    </w:p>
    <w:p w:rsidR="00651F66" w:rsidRPr="00FD7E44" w:rsidRDefault="00651F66" w:rsidP="00651F66">
      <w:pPr>
        <w:spacing w:after="0" w:line="240" w:lineRule="auto"/>
        <w:jc w:val="center"/>
        <w:rPr>
          <w:rFonts w:ascii="Times New Roman" w:hAnsi="Times New Roman"/>
          <w:b/>
          <w:sz w:val="24"/>
          <w:szCs w:val="24"/>
        </w:rPr>
      </w:pPr>
      <w:r w:rsidRPr="00FD7E44">
        <w:rPr>
          <w:rFonts w:ascii="Times New Roman" w:hAnsi="Times New Roman"/>
          <w:b/>
          <w:sz w:val="24"/>
          <w:szCs w:val="24"/>
        </w:rPr>
        <w:t>Задачи для самостоятельного решения</w:t>
      </w:r>
    </w:p>
    <w:p w:rsidR="00651F66" w:rsidRPr="00FD7E44" w:rsidRDefault="00651F66" w:rsidP="00651F66">
      <w:pPr>
        <w:spacing w:after="0" w:line="240" w:lineRule="auto"/>
        <w:jc w:val="both"/>
        <w:rPr>
          <w:rFonts w:ascii="Times New Roman" w:hAnsi="Times New Roman"/>
          <w:sz w:val="24"/>
          <w:szCs w:val="24"/>
        </w:rPr>
      </w:pPr>
    </w:p>
    <w:p w:rsidR="00651F66" w:rsidRPr="00FD7E44" w:rsidRDefault="00651F66" w:rsidP="00FD7E44">
      <w:pPr>
        <w:tabs>
          <w:tab w:val="left" w:pos="2235"/>
        </w:tabs>
        <w:spacing w:after="0" w:line="240" w:lineRule="auto"/>
        <w:jc w:val="both"/>
        <w:rPr>
          <w:rFonts w:ascii="Times New Roman" w:hAnsi="Times New Roman"/>
          <w:b/>
          <w:sz w:val="24"/>
          <w:szCs w:val="24"/>
        </w:rPr>
      </w:pPr>
      <w:r w:rsidRPr="00FD7E44">
        <w:rPr>
          <w:rFonts w:ascii="Times New Roman" w:hAnsi="Times New Roman"/>
          <w:b/>
          <w:sz w:val="24"/>
          <w:szCs w:val="24"/>
        </w:rPr>
        <w:t>Задача 1</w:t>
      </w:r>
      <w:r w:rsidR="00FD7E44">
        <w:rPr>
          <w:rFonts w:ascii="Times New Roman" w:hAnsi="Times New Roman"/>
          <w:b/>
          <w:sz w:val="24"/>
          <w:szCs w:val="24"/>
        </w:rPr>
        <w:tab/>
      </w:r>
    </w:p>
    <w:p w:rsidR="00FD7E44" w:rsidRPr="00FD7E44" w:rsidRDefault="00FD7E44" w:rsidP="00FD7E44">
      <w:pPr>
        <w:tabs>
          <w:tab w:val="left" w:pos="567"/>
        </w:tabs>
        <w:spacing w:after="0" w:line="240" w:lineRule="auto"/>
        <w:ind w:firstLine="567"/>
        <w:jc w:val="both"/>
        <w:rPr>
          <w:rFonts w:ascii="Times New Roman" w:hAnsi="Times New Roman"/>
          <w:color w:val="000000"/>
          <w:sz w:val="24"/>
          <w:szCs w:val="24"/>
        </w:rPr>
      </w:pPr>
      <w:r w:rsidRPr="00FD7E44">
        <w:rPr>
          <w:rFonts w:ascii="Times New Roman" w:hAnsi="Times New Roman"/>
          <w:color w:val="000000"/>
          <w:sz w:val="24"/>
          <w:szCs w:val="24"/>
        </w:rPr>
        <w:t>На рис</w:t>
      </w:r>
      <w:r>
        <w:rPr>
          <w:rFonts w:ascii="Times New Roman" w:hAnsi="Times New Roman"/>
          <w:color w:val="000000"/>
          <w:sz w:val="24"/>
          <w:szCs w:val="24"/>
        </w:rPr>
        <w:t>унке</w:t>
      </w:r>
      <w:r w:rsidRPr="00FD7E44">
        <w:rPr>
          <w:rFonts w:ascii="Times New Roman" w:hAnsi="Times New Roman"/>
          <w:color w:val="000000"/>
          <w:sz w:val="24"/>
          <w:szCs w:val="24"/>
        </w:rPr>
        <w:t xml:space="preserve"> приведен сетевой график. Продолжительность работ в днях указана рядом с графическим изображением каждой работы.</w:t>
      </w:r>
    </w:p>
    <w:p w:rsidR="00FD7E44" w:rsidRPr="00FD7E44" w:rsidRDefault="00FD7E44" w:rsidP="00FD7E44">
      <w:pPr>
        <w:spacing w:after="0" w:line="240" w:lineRule="auto"/>
        <w:ind w:firstLine="709"/>
        <w:jc w:val="both"/>
        <w:rPr>
          <w:rFonts w:ascii="Times New Roman" w:hAnsi="Times New Roman"/>
          <w:color w:val="000000"/>
          <w:sz w:val="24"/>
          <w:szCs w:val="24"/>
        </w:rPr>
      </w:pPr>
      <w:r w:rsidRPr="00FD7E44">
        <w:rPr>
          <w:rFonts w:ascii="Times New Roman" w:hAnsi="Times New Roman"/>
          <w:color w:val="000000"/>
          <w:sz w:val="24"/>
          <w:szCs w:val="24"/>
        </w:rPr>
        <w:t>Необходимо:</w:t>
      </w:r>
    </w:p>
    <w:p w:rsidR="00FD7E44" w:rsidRPr="00FD7E44" w:rsidRDefault="00FD7E44" w:rsidP="00FD7E44">
      <w:pPr>
        <w:spacing w:after="0" w:line="240" w:lineRule="auto"/>
        <w:jc w:val="both"/>
        <w:rPr>
          <w:rFonts w:ascii="Times New Roman" w:hAnsi="Times New Roman"/>
          <w:color w:val="000000"/>
          <w:sz w:val="24"/>
          <w:szCs w:val="24"/>
        </w:rPr>
      </w:pPr>
      <w:r w:rsidRPr="00FD7E44">
        <w:rPr>
          <w:rFonts w:ascii="Times New Roman" w:hAnsi="Times New Roman"/>
          <w:color w:val="000000"/>
          <w:sz w:val="24"/>
          <w:szCs w:val="24"/>
        </w:rPr>
        <w:tab/>
        <w:t>а) пронумеровать события;</w:t>
      </w:r>
    </w:p>
    <w:p w:rsidR="00FD7E44" w:rsidRPr="00FD7E44" w:rsidRDefault="00FD7E44" w:rsidP="00FD7E44">
      <w:pPr>
        <w:spacing w:after="0" w:line="240" w:lineRule="auto"/>
        <w:jc w:val="both"/>
        <w:rPr>
          <w:rFonts w:ascii="Times New Roman" w:hAnsi="Times New Roman"/>
          <w:color w:val="000000"/>
          <w:sz w:val="24"/>
          <w:szCs w:val="24"/>
        </w:rPr>
      </w:pPr>
      <w:r w:rsidRPr="00FD7E44">
        <w:rPr>
          <w:rFonts w:ascii="Times New Roman" w:hAnsi="Times New Roman"/>
          <w:color w:val="000000"/>
          <w:sz w:val="24"/>
          <w:szCs w:val="24"/>
        </w:rPr>
        <w:tab/>
        <w:t>б) выделить критический путь и найти его длину;</w:t>
      </w:r>
    </w:p>
    <w:p w:rsidR="00FD7E44" w:rsidRPr="00FD7E44" w:rsidRDefault="00FD7E44" w:rsidP="00FD7E44">
      <w:pPr>
        <w:spacing w:after="0" w:line="240" w:lineRule="auto"/>
        <w:jc w:val="both"/>
        <w:rPr>
          <w:rFonts w:ascii="Times New Roman" w:hAnsi="Times New Roman"/>
          <w:color w:val="000000"/>
          <w:sz w:val="24"/>
          <w:szCs w:val="24"/>
        </w:rPr>
      </w:pPr>
      <w:r w:rsidRPr="00FD7E44">
        <w:rPr>
          <w:rFonts w:ascii="Times New Roman" w:hAnsi="Times New Roman"/>
          <w:color w:val="000000"/>
          <w:sz w:val="24"/>
          <w:szCs w:val="24"/>
        </w:rPr>
        <w:tab/>
        <w:t>в) определить все временные характеристики сетевого графика;</w:t>
      </w:r>
    </w:p>
    <w:p w:rsidR="00FD7E44" w:rsidRPr="00FD7E44" w:rsidRDefault="00FD7E44" w:rsidP="00FD7E44">
      <w:pPr>
        <w:spacing w:after="0" w:line="240" w:lineRule="auto"/>
        <w:jc w:val="both"/>
        <w:rPr>
          <w:rFonts w:ascii="Times New Roman" w:hAnsi="Times New Roman"/>
          <w:color w:val="000000"/>
          <w:sz w:val="24"/>
          <w:szCs w:val="24"/>
        </w:rPr>
      </w:pPr>
      <w:r w:rsidRPr="00FD7E44">
        <w:rPr>
          <w:rFonts w:ascii="Times New Roman" w:hAnsi="Times New Roman"/>
          <w:color w:val="000000"/>
          <w:sz w:val="24"/>
          <w:szCs w:val="24"/>
        </w:rPr>
        <w:tab/>
        <w:t>г) определить коэффициенты напряженности работ;</w:t>
      </w:r>
    </w:p>
    <w:p w:rsidR="00FD7E44" w:rsidRDefault="00FD7E44" w:rsidP="00FD7E44">
      <w:pPr>
        <w:spacing w:after="0" w:line="240" w:lineRule="auto"/>
        <w:jc w:val="both"/>
        <w:rPr>
          <w:rFonts w:ascii="Times New Roman" w:hAnsi="Times New Roman"/>
          <w:color w:val="000000"/>
          <w:sz w:val="24"/>
          <w:szCs w:val="24"/>
        </w:rPr>
      </w:pPr>
      <w:r w:rsidRPr="00FD7E44">
        <w:rPr>
          <w:rFonts w:ascii="Times New Roman" w:hAnsi="Times New Roman"/>
          <w:color w:val="000000"/>
          <w:sz w:val="24"/>
          <w:szCs w:val="24"/>
        </w:rPr>
        <w:tab/>
        <w:t>д) построить линейный график сетевой модели.</w:t>
      </w:r>
    </w:p>
    <w:p w:rsidR="00FD7E44" w:rsidRDefault="00FD7E44" w:rsidP="00FD7E44">
      <w:pPr>
        <w:spacing w:after="0" w:line="240" w:lineRule="auto"/>
        <w:jc w:val="both"/>
        <w:rPr>
          <w:rFonts w:ascii="Times New Roman" w:hAnsi="Times New Roman"/>
          <w:color w:val="000000"/>
          <w:sz w:val="24"/>
          <w:szCs w:val="24"/>
        </w:rPr>
      </w:pPr>
    </w:p>
    <w:p w:rsidR="00FD7E44" w:rsidRDefault="00FD7E44" w:rsidP="00FD7E44">
      <w:pPr>
        <w:spacing w:after="0" w:line="240" w:lineRule="auto"/>
        <w:jc w:val="both"/>
        <w:rPr>
          <w:rFonts w:ascii="Times New Roman" w:hAnsi="Times New Roman"/>
          <w:color w:val="000000"/>
          <w:sz w:val="24"/>
          <w:szCs w:val="24"/>
        </w:rPr>
      </w:pPr>
    </w:p>
    <w:p w:rsidR="00FD7E44" w:rsidRPr="00FD7E44" w:rsidRDefault="00FD7E44" w:rsidP="00FD7E44">
      <w:pPr>
        <w:spacing w:after="0" w:line="240" w:lineRule="auto"/>
        <w:jc w:val="both"/>
        <w:rPr>
          <w:rFonts w:ascii="Times New Roman" w:hAnsi="Times New Roman"/>
          <w:color w:val="000000"/>
          <w:sz w:val="24"/>
          <w:szCs w:val="24"/>
        </w:rPr>
      </w:pPr>
    </w:p>
    <w:p w:rsidR="00FD7E44" w:rsidRPr="00FD7E44" w:rsidRDefault="00CB4AC5" w:rsidP="00FD7E44">
      <w:pPr>
        <w:spacing w:after="0" w:line="240" w:lineRule="auto"/>
        <w:jc w:val="both"/>
        <w:rPr>
          <w:rFonts w:ascii="Times New Roman" w:hAnsi="Times New Roman"/>
          <w:color w:val="000000"/>
          <w:sz w:val="24"/>
          <w:szCs w:val="24"/>
        </w:rPr>
      </w:pPr>
      <w:r>
        <w:rPr>
          <w:rFonts w:ascii="Times New Roman" w:hAnsi="Times New Roman"/>
          <w:noProof/>
          <w:sz w:val="24"/>
          <w:szCs w:val="24"/>
        </w:rPr>
        <w:lastRenderedPageBreak/>
        <w:pict>
          <v:group id="_x0000_s1488" style="position:absolute;left:0;text-align:left;margin-left:-11.5pt;margin-top:12.2pt;width:472.5pt;height:112.25pt;z-index:14" coordorigin="1456,1378" coordsize="9450,2245">
            <v:oval id="_x0000_s1464" style="position:absolute;left:1456;top:2302;width:567;height:567" o:allowincell="f" filled="f"/>
            <v:oval id="_x0000_s1465" style="position:absolute;left:3269;top:1378;width:567;height:567" o:allowincell="f" filled="f"/>
            <v:oval id="_x0000_s1466" style="position:absolute;left:3254;top:3055;width:567;height:567" o:allowincell="f" filled="f"/>
            <v:oval id="_x0000_s1467" style="position:absolute;left:4728;top:2302;width:567;height:567" o:allowincell="f" filled="f"/>
            <v:oval id="_x0000_s1468" style="position:absolute;left:6259;top:1378;width:567;height:567" o:allowincell="f" filled="f"/>
            <v:oval id="_x0000_s1469" style="position:absolute;left:7774;top:2302;width:570;height:567" o:allowincell="f" filled="f"/>
            <v:oval id="_x0000_s1470" style="position:absolute;left:6259;top:3056;width:567;height:567" o:allowincell="f" filled="f"/>
            <v:oval id="_x0000_s1471" style="position:absolute;left:9028;top:1378;width:567;height:567" o:allowincell="f" filled="f"/>
            <v:oval id="_x0000_s1472" style="position:absolute;left:10339;top:2302;width:567;height:567" o:allowincell="f" filled="f"/>
            <v:oval id="_x0000_s1473" style="position:absolute;left:9028;top:3056;width:567;height:567" o:allowincell="f" filled="f"/>
            <v:line id="_x0000_s1474" style="position:absolute;flip:x" from="2057,1710" to="3269,2490" o:allowincell="f">
              <v:stroke startarrow="open" startarrowwidth="wide" startarrowlength="long"/>
            </v:line>
            <v:line id="_x0000_s1475" style="position:absolute" from="3786,1450" to="6297,1452" o:allowincell="f">
              <v:stroke endarrow="open" endarrowwidth="wide" endarrowlength="long"/>
            </v:line>
            <v:line id="_x0000_s1476" style="position:absolute" from="2011,2628" to="3266,3313" o:allowincell="f">
              <v:stroke endarrow="open" endarrowwidth="wide" endarrowlength="long"/>
            </v:line>
            <v:line id="_x0000_s1477" style="position:absolute;flip:x" from="3781,2588" to="4808,3330" o:allowincell="f">
              <v:stroke startarrow="open" startarrowwidth="wide" startarrowlength="long"/>
            </v:line>
            <v:line id="_x0000_s1478" style="position:absolute" from="3781,1735" to="4808,2591" o:allowincell="f">
              <v:stroke endarrow="open" endarrowwidth="wide" endarrowlength="long"/>
            </v:line>
            <v:line id="_x0000_s1479" style="position:absolute" from="5278,2628" to="6271,3252" o:allowincell="f">
              <v:stroke endarrow="open" endarrowwidth="wide" endarrowlength="long"/>
            </v:line>
            <v:line id="_x0000_s1480" style="position:absolute;flip:x" from="5295,1735" to="6259,2408" o:allowincell="f">
              <v:stroke startarrow="open" startarrowwidth="wide" startarrowlength="long"/>
            </v:line>
            <v:line id="_x0000_s1481" style="position:absolute" from="6805,1450" to="9029,1451" o:allowincell="f">
              <v:stroke endarrow="open" endarrowwidth="wide" endarrowlength="long"/>
            </v:line>
            <v:line id="_x0000_s1482" style="position:absolute" from="6834,1735" to="7832,2490" o:allowincell="f">
              <v:stroke endarrow="open" endarrowwidth="wide" endarrowlength="long"/>
            </v:line>
            <v:line id="_x0000_s1483" style="position:absolute" from="5323,2572" to="7806,2574" o:allowincell="f">
              <v:stroke endarrow="open" endarrowwidth="wide" endarrowlength="long"/>
            </v:line>
            <v:line id="_x0000_s1484" style="position:absolute;flip:x" from="8344,1800" to="9045,2438" o:allowincell="f">
              <v:stroke startarrow="open" startarrowwidth="wide" startarrowlength="long"/>
            </v:line>
            <v:line id="_x0000_s1485" style="position:absolute" from="9595,1735" to="10384,2483" o:allowincell="f">
              <v:stroke endarrow="open" endarrowwidth="wide" endarrowlength="long"/>
            </v:line>
            <v:line id="_x0000_s1486" style="position:absolute" from="6834,3242" to="9030,3244" o:allowincell="f">
              <v:stroke endarrow="open" endarrowwidth="wide" endarrowlength="long"/>
            </v:line>
            <v:line id="_x0000_s1487" style="position:absolute;flip:x" from="9541,2588" to="10397,3273" o:allowincell="f">
              <v:stroke startarrow="open" startarrowwidth="wide" startarrowlength="long"/>
            </v:line>
          </v:group>
        </w:pict>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t>7</w:t>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t>15</w:t>
      </w:r>
    </w:p>
    <w:p w:rsidR="00FD7E44" w:rsidRPr="00FD7E44" w:rsidRDefault="00FD7E44" w:rsidP="00FD7E44">
      <w:pPr>
        <w:spacing w:after="0" w:line="240" w:lineRule="auto"/>
        <w:jc w:val="both"/>
        <w:rPr>
          <w:rFonts w:ascii="Times New Roman" w:hAnsi="Times New Roman"/>
          <w:color w:val="000000"/>
          <w:sz w:val="24"/>
          <w:szCs w:val="24"/>
        </w:rPr>
      </w:pPr>
    </w:p>
    <w:p w:rsidR="00FD7E44" w:rsidRPr="00FD7E44" w:rsidRDefault="00DA2979" w:rsidP="00FD7E4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D7E44" w:rsidRPr="00FD7E44">
        <w:rPr>
          <w:rFonts w:ascii="Times New Roman" w:hAnsi="Times New Roman"/>
          <w:color w:val="000000"/>
          <w:sz w:val="24"/>
          <w:szCs w:val="24"/>
        </w:rPr>
        <w:t xml:space="preserve">    </w:t>
      </w:r>
      <w:r w:rsidR="00A704A6">
        <w:rPr>
          <w:rFonts w:ascii="Times New Roman" w:hAnsi="Times New Roman"/>
          <w:color w:val="000000"/>
          <w:sz w:val="24"/>
          <w:szCs w:val="24"/>
        </w:rPr>
        <w:t xml:space="preserve">       </w:t>
      </w:r>
      <w:r w:rsidR="00FD7E44" w:rsidRPr="00FD7E44">
        <w:rPr>
          <w:rFonts w:ascii="Times New Roman" w:hAnsi="Times New Roman"/>
          <w:color w:val="000000"/>
          <w:sz w:val="24"/>
          <w:szCs w:val="24"/>
        </w:rPr>
        <w:t>1</w:t>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r>
      <w:r w:rsidR="00A704A6">
        <w:rPr>
          <w:rFonts w:ascii="Times New Roman" w:hAnsi="Times New Roman"/>
          <w:color w:val="000000"/>
          <w:sz w:val="24"/>
          <w:szCs w:val="24"/>
        </w:rPr>
        <w:t xml:space="preserve">   </w:t>
      </w:r>
      <w:r w:rsidR="00FD7E44" w:rsidRPr="00FD7E44">
        <w:rPr>
          <w:rFonts w:ascii="Times New Roman" w:hAnsi="Times New Roman"/>
          <w:color w:val="000000"/>
          <w:sz w:val="24"/>
          <w:szCs w:val="24"/>
        </w:rPr>
        <w:t>16</w:t>
      </w:r>
      <w:r w:rsidR="00FD7E44" w:rsidRPr="00FD7E44">
        <w:rPr>
          <w:rFonts w:ascii="Times New Roman" w:hAnsi="Times New Roman"/>
          <w:color w:val="000000"/>
          <w:sz w:val="24"/>
          <w:szCs w:val="24"/>
        </w:rPr>
        <w:tab/>
      </w:r>
      <w:r w:rsidR="00A704A6">
        <w:rPr>
          <w:rFonts w:ascii="Times New Roman" w:hAnsi="Times New Roman"/>
          <w:color w:val="000000"/>
          <w:sz w:val="24"/>
          <w:szCs w:val="24"/>
        </w:rPr>
        <w:tab/>
      </w:r>
      <w:r w:rsidR="00FD7E44" w:rsidRPr="00FD7E44">
        <w:rPr>
          <w:rFonts w:ascii="Times New Roman" w:hAnsi="Times New Roman"/>
          <w:color w:val="000000"/>
          <w:sz w:val="24"/>
          <w:szCs w:val="24"/>
        </w:rPr>
        <w:tab/>
        <w:t>9</w:t>
      </w:r>
      <w:r w:rsidR="00FD7E44" w:rsidRPr="00FD7E44">
        <w:rPr>
          <w:rFonts w:ascii="Times New Roman" w:hAnsi="Times New Roman"/>
          <w:color w:val="000000"/>
          <w:sz w:val="24"/>
          <w:szCs w:val="24"/>
        </w:rPr>
        <w:tab/>
      </w:r>
      <w:r>
        <w:rPr>
          <w:rFonts w:ascii="Times New Roman" w:hAnsi="Times New Roman"/>
          <w:color w:val="000000"/>
          <w:sz w:val="24"/>
          <w:szCs w:val="24"/>
        </w:rPr>
        <w:t xml:space="preserve">       </w:t>
      </w:r>
      <w:r w:rsidR="00FD7E44" w:rsidRPr="00FD7E44">
        <w:rPr>
          <w:rFonts w:ascii="Times New Roman" w:hAnsi="Times New Roman"/>
          <w:color w:val="000000"/>
          <w:sz w:val="24"/>
          <w:szCs w:val="24"/>
        </w:rPr>
        <w:t>10</w:t>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r>
      <w:r>
        <w:rPr>
          <w:rFonts w:ascii="Times New Roman" w:hAnsi="Times New Roman"/>
          <w:color w:val="000000"/>
          <w:sz w:val="24"/>
          <w:szCs w:val="24"/>
        </w:rPr>
        <w:t xml:space="preserve">          </w:t>
      </w:r>
      <w:r w:rsidR="00FD7E44" w:rsidRPr="00FD7E44">
        <w:rPr>
          <w:rFonts w:ascii="Times New Roman" w:hAnsi="Times New Roman"/>
          <w:color w:val="000000"/>
          <w:sz w:val="24"/>
          <w:szCs w:val="24"/>
        </w:rPr>
        <w:t>9</w:t>
      </w:r>
      <w:r w:rsidR="00FD7E44" w:rsidRPr="00FD7E44">
        <w:rPr>
          <w:rFonts w:ascii="Times New Roman" w:hAnsi="Times New Roman"/>
          <w:color w:val="000000"/>
          <w:sz w:val="24"/>
          <w:szCs w:val="24"/>
        </w:rPr>
        <w:tab/>
      </w:r>
      <w:r>
        <w:rPr>
          <w:rFonts w:ascii="Times New Roman" w:hAnsi="Times New Roman"/>
          <w:color w:val="000000"/>
          <w:sz w:val="24"/>
          <w:szCs w:val="24"/>
        </w:rPr>
        <w:t xml:space="preserve">      </w:t>
      </w:r>
      <w:r w:rsidR="00FD7E44" w:rsidRPr="00FD7E44">
        <w:rPr>
          <w:rFonts w:ascii="Times New Roman" w:hAnsi="Times New Roman"/>
          <w:color w:val="000000"/>
          <w:sz w:val="24"/>
          <w:szCs w:val="24"/>
        </w:rPr>
        <w:t>6</w:t>
      </w:r>
    </w:p>
    <w:p w:rsidR="00FD7E44" w:rsidRPr="00FD7E44" w:rsidRDefault="00FD7E44" w:rsidP="00A704A6">
      <w:pPr>
        <w:spacing w:after="0" w:line="240" w:lineRule="auto"/>
        <w:ind w:firstLine="708"/>
        <w:jc w:val="both"/>
        <w:rPr>
          <w:rFonts w:ascii="Times New Roman" w:hAnsi="Times New Roman"/>
          <w:color w:val="000000"/>
          <w:sz w:val="24"/>
          <w:szCs w:val="24"/>
        </w:rPr>
      </w:pPr>
    </w:p>
    <w:p w:rsidR="00FD7E44" w:rsidRPr="00FD7E44" w:rsidRDefault="00FD7E44" w:rsidP="00FD7E44">
      <w:pPr>
        <w:spacing w:after="0" w:line="240" w:lineRule="auto"/>
        <w:jc w:val="both"/>
        <w:rPr>
          <w:rFonts w:ascii="Times New Roman" w:hAnsi="Times New Roman"/>
          <w:color w:val="000000"/>
          <w:sz w:val="24"/>
          <w:szCs w:val="24"/>
        </w:rPr>
      </w:pP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00A704A6">
        <w:rPr>
          <w:rFonts w:ascii="Times New Roman" w:hAnsi="Times New Roman"/>
          <w:color w:val="000000"/>
          <w:sz w:val="24"/>
          <w:szCs w:val="24"/>
        </w:rPr>
        <w:t xml:space="preserve">        </w:t>
      </w:r>
      <w:r w:rsidRPr="00FD7E44">
        <w:rPr>
          <w:rFonts w:ascii="Times New Roman" w:hAnsi="Times New Roman"/>
          <w:color w:val="000000"/>
          <w:sz w:val="24"/>
          <w:szCs w:val="24"/>
        </w:rPr>
        <w:t>5</w:t>
      </w:r>
    </w:p>
    <w:p w:rsidR="00FD7E44" w:rsidRPr="00FD7E44" w:rsidRDefault="00FD7E44" w:rsidP="00FD7E44">
      <w:pPr>
        <w:spacing w:after="0" w:line="240" w:lineRule="auto"/>
        <w:jc w:val="both"/>
        <w:rPr>
          <w:rFonts w:ascii="Times New Roman" w:hAnsi="Times New Roman"/>
          <w:color w:val="000000"/>
          <w:sz w:val="24"/>
          <w:szCs w:val="24"/>
        </w:rPr>
      </w:pP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r>
      <w:r w:rsidRPr="00FD7E44">
        <w:rPr>
          <w:rFonts w:ascii="Times New Roman" w:hAnsi="Times New Roman"/>
          <w:color w:val="000000"/>
          <w:sz w:val="24"/>
          <w:szCs w:val="24"/>
        </w:rPr>
        <w:tab/>
        <w:t xml:space="preserve">     11</w:t>
      </w:r>
    </w:p>
    <w:p w:rsidR="00FD7E44" w:rsidRPr="00FD7E44" w:rsidRDefault="00DA2979" w:rsidP="00FD7E4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D7E44" w:rsidRPr="00FD7E44">
        <w:rPr>
          <w:rFonts w:ascii="Times New Roman" w:hAnsi="Times New Roman"/>
          <w:color w:val="000000"/>
          <w:sz w:val="24"/>
          <w:szCs w:val="24"/>
        </w:rPr>
        <w:t>5</w:t>
      </w:r>
      <w:r>
        <w:rPr>
          <w:rFonts w:ascii="Times New Roman" w:hAnsi="Times New Roman"/>
          <w:color w:val="000000"/>
          <w:sz w:val="24"/>
          <w:szCs w:val="24"/>
        </w:rPr>
        <w:t xml:space="preserve">  </w:t>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t>3</w:t>
      </w:r>
      <w:r w:rsidR="00FD7E44" w:rsidRPr="00FD7E44">
        <w:rPr>
          <w:rFonts w:ascii="Times New Roman" w:hAnsi="Times New Roman"/>
          <w:color w:val="000000"/>
          <w:sz w:val="24"/>
          <w:szCs w:val="24"/>
        </w:rPr>
        <w:tab/>
        <w:t xml:space="preserve">    4</w:t>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r>
      <w:r w:rsidR="00FD7E44" w:rsidRPr="00FD7E44">
        <w:rPr>
          <w:rFonts w:ascii="Times New Roman" w:hAnsi="Times New Roman"/>
          <w:color w:val="000000"/>
          <w:sz w:val="24"/>
          <w:szCs w:val="24"/>
        </w:rPr>
        <w:tab/>
        <w:t>8</w:t>
      </w:r>
    </w:p>
    <w:p w:rsidR="00FD7E44" w:rsidRPr="00FD7E44" w:rsidRDefault="00FD7E44" w:rsidP="00FD7E44">
      <w:pPr>
        <w:spacing w:after="0" w:line="240" w:lineRule="auto"/>
        <w:jc w:val="both"/>
        <w:rPr>
          <w:rFonts w:ascii="Times New Roman" w:hAnsi="Times New Roman"/>
          <w:color w:val="000000"/>
          <w:sz w:val="24"/>
          <w:szCs w:val="24"/>
        </w:rPr>
      </w:pPr>
    </w:p>
    <w:p w:rsidR="00FD7E44" w:rsidRPr="00FD7E44" w:rsidRDefault="00FD7E44" w:rsidP="00FD7E44">
      <w:pPr>
        <w:spacing w:after="0" w:line="240" w:lineRule="auto"/>
        <w:jc w:val="center"/>
        <w:rPr>
          <w:rFonts w:ascii="Times New Roman" w:hAnsi="Times New Roman"/>
          <w:color w:val="000000"/>
          <w:sz w:val="24"/>
          <w:szCs w:val="24"/>
        </w:rPr>
      </w:pPr>
    </w:p>
    <w:p w:rsidR="00FD7E44" w:rsidRPr="00FD7E44" w:rsidRDefault="00FD7E44" w:rsidP="00FD7E44">
      <w:pPr>
        <w:spacing w:after="0" w:line="240" w:lineRule="auto"/>
        <w:jc w:val="center"/>
        <w:rPr>
          <w:rFonts w:ascii="Times New Roman" w:hAnsi="Times New Roman"/>
          <w:color w:val="000000"/>
          <w:sz w:val="24"/>
          <w:szCs w:val="24"/>
        </w:rPr>
      </w:pPr>
      <w:r w:rsidRPr="00FD7E44">
        <w:rPr>
          <w:rFonts w:ascii="Times New Roman" w:hAnsi="Times New Roman"/>
          <w:color w:val="000000"/>
          <w:sz w:val="24"/>
          <w:szCs w:val="24"/>
        </w:rPr>
        <w:t>Рис. 3. Исходный сетевой график</w:t>
      </w:r>
    </w:p>
    <w:p w:rsidR="00651F66" w:rsidRPr="00407E2B" w:rsidRDefault="00651F66" w:rsidP="00651F66">
      <w:pPr>
        <w:spacing w:after="0" w:line="240" w:lineRule="auto"/>
        <w:jc w:val="both"/>
        <w:rPr>
          <w:rFonts w:ascii="Times New Roman" w:hAnsi="Times New Roman"/>
          <w:color w:val="FF0000"/>
          <w:sz w:val="24"/>
          <w:szCs w:val="24"/>
        </w:rPr>
      </w:pPr>
    </w:p>
    <w:p w:rsidR="00651F66" w:rsidRDefault="00651F66" w:rsidP="00846A11">
      <w:pPr>
        <w:pStyle w:val="af0"/>
        <w:spacing w:before="0" w:beforeAutospacing="0" w:after="0" w:afterAutospacing="0"/>
        <w:ind w:firstLine="709"/>
        <w:jc w:val="both"/>
      </w:pPr>
    </w:p>
    <w:p w:rsidR="00846A11" w:rsidRPr="00A0070B" w:rsidRDefault="00846A11" w:rsidP="00846A11">
      <w:pPr>
        <w:pStyle w:val="af0"/>
        <w:spacing w:before="0" w:beforeAutospacing="0" w:after="0" w:afterAutospacing="0"/>
        <w:ind w:firstLine="709"/>
        <w:jc w:val="center"/>
        <w:rPr>
          <w:b/>
          <w:i/>
        </w:rPr>
      </w:pPr>
      <w:r w:rsidRPr="00A0070B">
        <w:rPr>
          <w:rStyle w:val="fontstyle01"/>
          <w:b/>
        </w:rPr>
        <w:t>Практическая работа 3. Экономический анализ логистических затрат и издержек</w:t>
      </w:r>
    </w:p>
    <w:p w:rsidR="00846A11" w:rsidRPr="002B4BBA" w:rsidRDefault="00846A11" w:rsidP="00846A11">
      <w:pPr>
        <w:pStyle w:val="af0"/>
        <w:spacing w:before="0" w:beforeAutospacing="0" w:after="0" w:afterAutospacing="0"/>
        <w:ind w:firstLine="709"/>
        <w:jc w:val="both"/>
      </w:pPr>
    </w:p>
    <w:p w:rsidR="00846A11" w:rsidRDefault="00846A11" w:rsidP="00846A11">
      <w:pPr>
        <w:spacing w:after="0" w:line="240" w:lineRule="auto"/>
        <w:ind w:firstLine="709"/>
        <w:jc w:val="both"/>
        <w:rPr>
          <w:rFonts w:ascii="Times New Roman" w:hAnsi="Times New Roman"/>
          <w:color w:val="000000"/>
          <w:sz w:val="24"/>
          <w:szCs w:val="24"/>
        </w:rPr>
      </w:pPr>
      <w:r w:rsidRPr="008E60C4">
        <w:rPr>
          <w:rFonts w:ascii="Times New Roman" w:hAnsi="Times New Roman"/>
          <w:color w:val="000000"/>
          <w:sz w:val="24"/>
          <w:szCs w:val="24"/>
        </w:rPr>
        <w:t xml:space="preserve">Анализ логистических затрат является важным элементом управления Л С. Он подготавливает информацию для их обоснованного планирования. Затраты подвергаются анализу как в целом по системе логистики, так и по производственным подразделениям, экономическим элементам затрат и статьям калькуляции, видам деятельности, единицам работ, услуг, стадиям производственного процесса и другим объектам учета. Направления анализа логистических затрат представлены на рис. </w:t>
      </w:r>
      <w:r w:rsidRPr="002B4BBA">
        <w:rPr>
          <w:rFonts w:ascii="Times New Roman" w:hAnsi="Times New Roman"/>
          <w:color w:val="000000"/>
          <w:sz w:val="24"/>
          <w:szCs w:val="24"/>
        </w:rPr>
        <w:t xml:space="preserve">3.1. </w:t>
      </w:r>
    </w:p>
    <w:p w:rsidR="00846A11" w:rsidRPr="008E60C4" w:rsidRDefault="00846A11" w:rsidP="00846A11">
      <w:pPr>
        <w:spacing w:after="0" w:line="240" w:lineRule="auto"/>
        <w:ind w:firstLine="709"/>
        <w:jc w:val="both"/>
        <w:rPr>
          <w:rFonts w:ascii="Times New Roman" w:hAnsi="Times New Roman"/>
          <w:color w:val="000000"/>
          <w:sz w:val="24"/>
          <w:szCs w:val="24"/>
        </w:rPr>
      </w:pPr>
    </w:p>
    <w:p w:rsidR="00846A11" w:rsidRPr="008E60C4" w:rsidRDefault="00CB4AC5" w:rsidP="00846A11">
      <w:pPr>
        <w:spacing w:after="0" w:line="240" w:lineRule="auto"/>
        <w:jc w:val="center"/>
        <w:rPr>
          <w:rFonts w:ascii="Times New Roman" w:hAnsi="Times New Roman"/>
          <w:sz w:val="24"/>
          <w:szCs w:val="24"/>
        </w:rPr>
      </w:pPr>
      <w:r>
        <w:rPr>
          <w:rFonts w:ascii="Times New Roman" w:hAnsi="Times New Roman"/>
          <w:noProof/>
          <w:sz w:val="24"/>
          <w:szCs w:val="24"/>
        </w:rPr>
        <w:pict>
          <v:shape id="Рисунок 94" o:spid="_x0000_i1054" type="#_x0000_t75" alt="https://studref.com/htm/img/8/6010/132.png" style="width:474pt;height:279pt;visibility:visible;mso-wrap-style:square">
            <v:imagedata r:id="rId94" o:title="132"/>
          </v:shape>
        </w:pict>
      </w:r>
    </w:p>
    <w:p w:rsidR="00846A11" w:rsidRDefault="00846A11" w:rsidP="00846A11">
      <w:pPr>
        <w:spacing w:after="0" w:line="240" w:lineRule="auto"/>
        <w:ind w:firstLine="150"/>
        <w:jc w:val="center"/>
        <w:rPr>
          <w:rFonts w:ascii="Times New Roman" w:hAnsi="Times New Roman"/>
          <w:color w:val="000000"/>
          <w:sz w:val="24"/>
          <w:szCs w:val="24"/>
        </w:rPr>
      </w:pPr>
    </w:p>
    <w:p w:rsidR="00846A11" w:rsidRPr="002B4BBA" w:rsidRDefault="00846A11" w:rsidP="00846A11">
      <w:pPr>
        <w:spacing w:after="0" w:line="240" w:lineRule="auto"/>
        <w:ind w:firstLine="150"/>
        <w:jc w:val="center"/>
        <w:rPr>
          <w:rFonts w:ascii="Times New Roman" w:hAnsi="Times New Roman"/>
          <w:color w:val="000000"/>
          <w:sz w:val="24"/>
          <w:szCs w:val="24"/>
        </w:rPr>
      </w:pPr>
      <w:r w:rsidRPr="008E60C4">
        <w:rPr>
          <w:rFonts w:ascii="Times New Roman" w:hAnsi="Times New Roman"/>
          <w:color w:val="000000"/>
          <w:sz w:val="24"/>
          <w:szCs w:val="24"/>
        </w:rPr>
        <w:t xml:space="preserve">Рис. </w:t>
      </w:r>
      <w:r w:rsidRPr="002B4BBA">
        <w:rPr>
          <w:rFonts w:ascii="Times New Roman" w:hAnsi="Times New Roman"/>
          <w:color w:val="000000"/>
          <w:sz w:val="24"/>
          <w:szCs w:val="24"/>
        </w:rPr>
        <w:t xml:space="preserve">3.1. </w:t>
      </w:r>
      <w:r w:rsidRPr="008E60C4">
        <w:rPr>
          <w:rFonts w:ascii="Times New Roman" w:hAnsi="Times New Roman"/>
          <w:color w:val="000000"/>
          <w:sz w:val="24"/>
          <w:szCs w:val="24"/>
        </w:rPr>
        <w:t>Виды экономического анализа логистических процессов на предприятии</w:t>
      </w:r>
    </w:p>
    <w:p w:rsidR="00846A11" w:rsidRPr="002B4BBA" w:rsidRDefault="00846A11" w:rsidP="00846A11">
      <w:pPr>
        <w:pStyle w:val="af0"/>
        <w:spacing w:before="0" w:beforeAutospacing="0" w:after="0" w:afterAutospacing="0"/>
        <w:ind w:firstLine="709"/>
        <w:jc w:val="both"/>
      </w:pPr>
    </w:p>
    <w:p w:rsidR="00846A11" w:rsidRPr="008E60C4" w:rsidRDefault="00846A11" w:rsidP="00846A11">
      <w:pPr>
        <w:spacing w:after="0" w:line="240" w:lineRule="auto"/>
        <w:ind w:firstLine="709"/>
        <w:jc w:val="both"/>
        <w:rPr>
          <w:rFonts w:ascii="Times New Roman" w:hAnsi="Times New Roman"/>
          <w:color w:val="000000"/>
          <w:sz w:val="24"/>
          <w:szCs w:val="24"/>
        </w:rPr>
      </w:pPr>
      <w:r w:rsidRPr="008E60C4">
        <w:rPr>
          <w:rFonts w:ascii="Times New Roman" w:hAnsi="Times New Roman"/>
          <w:color w:val="000000"/>
          <w:sz w:val="24"/>
          <w:szCs w:val="24"/>
        </w:rPr>
        <w:t>Для анализа логистических процессов используются следующие методы:</w:t>
      </w:r>
    </w:p>
    <w:p w:rsidR="00846A11" w:rsidRPr="008E60C4" w:rsidRDefault="00846A11" w:rsidP="00846A11">
      <w:pPr>
        <w:spacing w:after="0" w:line="240" w:lineRule="auto"/>
        <w:ind w:left="709"/>
        <w:jc w:val="both"/>
        <w:rPr>
          <w:rFonts w:ascii="Times New Roman" w:hAnsi="Times New Roman"/>
          <w:color w:val="242424"/>
          <w:sz w:val="24"/>
          <w:szCs w:val="24"/>
        </w:rPr>
      </w:pPr>
      <w:r w:rsidRPr="008E60C4">
        <w:rPr>
          <w:rFonts w:ascii="Times New Roman" w:hAnsi="Times New Roman"/>
          <w:color w:val="242424"/>
          <w:sz w:val="24"/>
          <w:szCs w:val="24"/>
        </w:rPr>
        <w:t>— предварительный (основанный на изучении и сравнении), структурный и динамический анализ явлений;</w:t>
      </w:r>
    </w:p>
    <w:p w:rsidR="00846A11" w:rsidRPr="008E60C4" w:rsidRDefault="00846A11" w:rsidP="00846A11">
      <w:pPr>
        <w:spacing w:after="0" w:line="240" w:lineRule="auto"/>
        <w:ind w:left="709"/>
        <w:jc w:val="both"/>
        <w:rPr>
          <w:rFonts w:ascii="Times New Roman" w:hAnsi="Times New Roman"/>
          <w:color w:val="242424"/>
          <w:sz w:val="24"/>
          <w:szCs w:val="24"/>
        </w:rPr>
      </w:pPr>
      <w:r w:rsidRPr="008E60C4">
        <w:rPr>
          <w:rFonts w:ascii="Times New Roman" w:hAnsi="Times New Roman"/>
          <w:color w:val="242424"/>
          <w:sz w:val="24"/>
          <w:szCs w:val="24"/>
        </w:rPr>
        <w:t>— причинно-следственный анализ, позволяющий определять влияние конкретных факторов на возникающие отклонения и характер влияния каждого из этих факторов;</w:t>
      </w:r>
    </w:p>
    <w:p w:rsidR="00846A11" w:rsidRPr="008E60C4" w:rsidRDefault="00846A11" w:rsidP="00846A11">
      <w:pPr>
        <w:spacing w:after="0" w:line="240" w:lineRule="auto"/>
        <w:ind w:left="709"/>
        <w:jc w:val="both"/>
        <w:rPr>
          <w:rFonts w:ascii="Times New Roman" w:hAnsi="Times New Roman"/>
          <w:color w:val="242424"/>
          <w:sz w:val="24"/>
          <w:szCs w:val="24"/>
        </w:rPr>
      </w:pPr>
      <w:r w:rsidRPr="008E60C4">
        <w:rPr>
          <w:rFonts w:ascii="Times New Roman" w:hAnsi="Times New Roman"/>
          <w:color w:val="242424"/>
          <w:sz w:val="24"/>
          <w:szCs w:val="24"/>
        </w:rPr>
        <w:t>— управленческий анализ, позволяющий оценивать эффективность намечаемых мероприятий в сфере логистики.</w:t>
      </w:r>
    </w:p>
    <w:p w:rsidR="00846A11" w:rsidRPr="008E60C4" w:rsidRDefault="00846A11" w:rsidP="00846A11">
      <w:pPr>
        <w:spacing w:after="0" w:line="240" w:lineRule="auto"/>
        <w:ind w:firstLine="709"/>
        <w:jc w:val="both"/>
        <w:rPr>
          <w:rFonts w:ascii="Times New Roman" w:hAnsi="Times New Roman"/>
          <w:color w:val="000000"/>
          <w:sz w:val="24"/>
          <w:szCs w:val="24"/>
        </w:rPr>
      </w:pPr>
      <w:r w:rsidRPr="008E60C4">
        <w:rPr>
          <w:rFonts w:ascii="Times New Roman" w:hAnsi="Times New Roman"/>
          <w:color w:val="000000"/>
          <w:sz w:val="24"/>
          <w:szCs w:val="24"/>
        </w:rPr>
        <w:lastRenderedPageBreak/>
        <w:t>При проведении анализа необходимо фактический уровень затрат отчетного периода сравнить с достигнутым за предыдущий период или установленным планом, выявить объем и причины</w:t>
      </w:r>
      <w:r w:rsidRPr="002B4BBA">
        <w:rPr>
          <w:rFonts w:ascii="Times New Roman" w:hAnsi="Times New Roman"/>
          <w:color w:val="000000"/>
          <w:sz w:val="24"/>
          <w:szCs w:val="24"/>
        </w:rPr>
        <w:t xml:space="preserve"> </w:t>
      </w:r>
      <w:r w:rsidRPr="008E60C4">
        <w:rPr>
          <w:rFonts w:ascii="Times New Roman" w:hAnsi="Times New Roman"/>
          <w:color w:val="000000"/>
          <w:sz w:val="24"/>
          <w:szCs w:val="24"/>
        </w:rPr>
        <w:t>изменени</w:t>
      </w:r>
      <w:r w:rsidRPr="002B4BBA">
        <w:rPr>
          <w:rFonts w:ascii="Times New Roman" w:hAnsi="Times New Roman"/>
          <w:color w:val="000000"/>
          <w:sz w:val="24"/>
          <w:szCs w:val="24"/>
        </w:rPr>
        <w:t>я затрат по составу и структуре.,</w:t>
      </w:r>
      <w:r w:rsidRPr="008E60C4">
        <w:rPr>
          <w:rFonts w:ascii="Times New Roman" w:hAnsi="Times New Roman"/>
          <w:color w:val="000000"/>
          <w:sz w:val="24"/>
          <w:szCs w:val="24"/>
        </w:rPr>
        <w:t xml:space="preserve"> установить факторы, обусловившие рост или сокращение затрат, вскрыть резервы их возможного снижения. Анализ предполагает исследование затрат на производство и реализацию услуг в разрезе экономических элементов, что позволяет выявить изменения материале-, фондо- и зарплатоемкости (трудоемкости) услуг.</w:t>
      </w:r>
    </w:p>
    <w:p w:rsidR="00846A11" w:rsidRDefault="00846A11" w:rsidP="00846A11">
      <w:pPr>
        <w:spacing w:after="0" w:line="240" w:lineRule="auto"/>
        <w:ind w:firstLine="709"/>
        <w:jc w:val="both"/>
        <w:rPr>
          <w:rFonts w:ascii="Times New Roman" w:hAnsi="Times New Roman"/>
          <w:color w:val="000000"/>
          <w:sz w:val="24"/>
          <w:szCs w:val="24"/>
        </w:rPr>
      </w:pPr>
    </w:p>
    <w:p w:rsidR="00846A11" w:rsidRPr="00CA23EA" w:rsidRDefault="00846A11" w:rsidP="00846A11">
      <w:pPr>
        <w:spacing w:after="0" w:line="240" w:lineRule="auto"/>
        <w:ind w:firstLine="709"/>
        <w:jc w:val="both"/>
        <w:rPr>
          <w:rFonts w:ascii="Times New Roman" w:hAnsi="Times New Roman"/>
          <w:b/>
          <w:color w:val="000000"/>
          <w:sz w:val="24"/>
          <w:szCs w:val="24"/>
        </w:rPr>
      </w:pPr>
      <w:r w:rsidRPr="00CA23EA">
        <w:rPr>
          <w:rFonts w:ascii="Times New Roman" w:hAnsi="Times New Roman"/>
          <w:b/>
          <w:color w:val="000000"/>
          <w:sz w:val="24"/>
          <w:szCs w:val="24"/>
        </w:rPr>
        <w:t>Задача</w:t>
      </w:r>
      <w:r>
        <w:rPr>
          <w:rFonts w:ascii="Times New Roman" w:hAnsi="Times New Roman"/>
          <w:b/>
          <w:color w:val="000000"/>
          <w:sz w:val="24"/>
          <w:szCs w:val="24"/>
        </w:rPr>
        <w:t xml:space="preserve"> </w:t>
      </w:r>
      <w:r w:rsidRPr="00CA23EA">
        <w:rPr>
          <w:rFonts w:ascii="Times New Roman" w:hAnsi="Times New Roman"/>
          <w:b/>
          <w:color w:val="000000"/>
          <w:sz w:val="24"/>
          <w:szCs w:val="24"/>
        </w:rPr>
        <w:t>3.1.</w:t>
      </w:r>
    </w:p>
    <w:p w:rsidR="00846A11" w:rsidRDefault="00846A11" w:rsidP="00846A1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И</w:t>
      </w:r>
      <w:r w:rsidRPr="007822FD">
        <w:rPr>
          <w:rFonts w:ascii="Times New Roman" w:hAnsi="Times New Roman"/>
          <w:color w:val="000000"/>
          <w:sz w:val="24"/>
          <w:szCs w:val="24"/>
        </w:rPr>
        <w:t>спользуя факторный анализ</w:t>
      </w:r>
      <w:r>
        <w:rPr>
          <w:rFonts w:ascii="Times New Roman" w:hAnsi="Times New Roman"/>
          <w:color w:val="000000"/>
          <w:sz w:val="24"/>
          <w:szCs w:val="24"/>
        </w:rPr>
        <w:t>,</w:t>
      </w:r>
      <w:r w:rsidRPr="007822FD">
        <w:rPr>
          <w:rFonts w:ascii="Times New Roman" w:hAnsi="Times New Roman"/>
          <w:color w:val="000000"/>
          <w:sz w:val="24"/>
          <w:szCs w:val="24"/>
        </w:rPr>
        <w:t xml:space="preserve"> </w:t>
      </w:r>
      <w:r>
        <w:rPr>
          <w:rFonts w:ascii="Times New Roman" w:hAnsi="Times New Roman"/>
          <w:color w:val="000000"/>
          <w:sz w:val="24"/>
          <w:szCs w:val="24"/>
        </w:rPr>
        <w:t>р</w:t>
      </w:r>
      <w:r w:rsidRPr="007822FD">
        <w:rPr>
          <w:rFonts w:ascii="Times New Roman" w:hAnsi="Times New Roman"/>
          <w:color w:val="000000"/>
          <w:sz w:val="24"/>
          <w:szCs w:val="24"/>
        </w:rPr>
        <w:t>ассмотрим порядок оценки, на примере предприятия ежемесячно выпускающего по два изделия по цене 5000 долл</w:t>
      </w:r>
      <w:r>
        <w:rPr>
          <w:rFonts w:ascii="Times New Roman" w:hAnsi="Times New Roman"/>
          <w:color w:val="000000"/>
          <w:sz w:val="24"/>
          <w:szCs w:val="24"/>
        </w:rPr>
        <w:t>.</w:t>
      </w:r>
      <w:r w:rsidRPr="007822FD">
        <w:rPr>
          <w:rFonts w:ascii="Times New Roman" w:hAnsi="Times New Roman"/>
          <w:color w:val="000000"/>
          <w:sz w:val="24"/>
          <w:szCs w:val="24"/>
        </w:rPr>
        <w:t xml:space="preserve"> каждое. При этом себестоимость одного — 4000 долл., из которых 720 долл. — условно-постоянные расходы (их величина не зависит от объема выпускаемой продукции). </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Каким должно быть решение предприятия в том случае, если одновременно действуют следующие условия:</w:t>
      </w:r>
    </w:p>
    <w:p w:rsidR="00846A11" w:rsidRPr="007822FD" w:rsidRDefault="00846A11" w:rsidP="00846A11">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 наметились, непредвиденные ранее изменения, и объем производства продукции потребуется увеличить в 1,5 раза (к предприятию обратился потенциальный заказчик, который просит изготовить для него одно дополнительное изделие);</w:t>
      </w:r>
    </w:p>
    <w:p w:rsidR="00846A11" w:rsidRPr="007822FD" w:rsidRDefault="00846A11" w:rsidP="00846A11">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 заказчик рассчитывает на низкие цены (не более 4100 долл, за</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изделие);</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 возникает вопрос, имеет ли предприятие все необходимое для</w:t>
      </w:r>
    </w:p>
    <w:p w:rsidR="00846A11" w:rsidRPr="007822FD" w:rsidRDefault="00846A11" w:rsidP="00A543AF">
      <w:pPr>
        <w:tabs>
          <w:tab w:val="left" w:pos="7020"/>
        </w:tabs>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того, чтобы вклинить новый заказ в состав имеющихся?</w:t>
      </w:r>
      <w:r w:rsidR="00A543AF">
        <w:rPr>
          <w:rFonts w:ascii="Times New Roman" w:hAnsi="Times New Roman"/>
          <w:color w:val="000000"/>
          <w:sz w:val="24"/>
          <w:szCs w:val="24"/>
        </w:rPr>
        <w:tab/>
      </w:r>
    </w:p>
    <w:p w:rsidR="00846A11" w:rsidRDefault="00846A11" w:rsidP="00846A11">
      <w:pPr>
        <w:spacing w:after="0" w:line="240" w:lineRule="auto"/>
        <w:ind w:firstLine="709"/>
        <w:jc w:val="both"/>
        <w:rPr>
          <w:rFonts w:ascii="Times New Roman" w:hAnsi="Times New Roman"/>
          <w:color w:val="000000"/>
          <w:sz w:val="24"/>
          <w:szCs w:val="24"/>
        </w:rPr>
      </w:pPr>
    </w:p>
    <w:p w:rsidR="00846A11" w:rsidRDefault="00846A11" w:rsidP="00846A1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Решение:</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Традиционный ответ (ошибочный) можно получить такой:</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1) себестоимость единицы продукции — 4000 долл.;</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2) предлагаемая цена — 4100 д.е./шт.;</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3) рентабельность продукции — </w:t>
      </w:r>
      <w:r w:rsidR="00CB4AC5">
        <w:rPr>
          <w:rFonts w:ascii="Times New Roman" w:hAnsi="Times New Roman"/>
          <w:noProof/>
          <w:color w:val="000000"/>
          <w:sz w:val="24"/>
          <w:szCs w:val="24"/>
        </w:rPr>
        <w:pict>
          <v:shape id="Рисунок 84" o:spid="_x0000_i1055" type="#_x0000_t75" alt="https://studref.com/htm/img/8/6010/134.png" style="width:117pt;height:27pt;visibility:visible;mso-wrap-style:square">
            <v:imagedata r:id="rId95" o:title="134"/>
          </v:shape>
        </w:pic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i/>
          <w:iCs/>
          <w:color w:val="000000"/>
          <w:sz w:val="24"/>
          <w:szCs w:val="24"/>
        </w:rPr>
        <w:t>Вывод</w:t>
      </w:r>
      <w:r w:rsidRPr="007822FD">
        <w:rPr>
          <w:rFonts w:ascii="Times New Roman" w:hAnsi="Times New Roman"/>
          <w:color w:val="000000"/>
          <w:sz w:val="24"/>
          <w:szCs w:val="24"/>
        </w:rPr>
        <w:t>: заказ не выгоден, так как имеет практически нулевую рентабельность по сравнению со сложившейся на предприятии:</w:t>
      </w:r>
    </w:p>
    <w:p w:rsidR="00846A11" w:rsidRPr="007822FD" w:rsidRDefault="00CB4AC5" w:rsidP="00846A11">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pict>
          <v:shape id="Рисунок 85" o:spid="_x0000_i1056" type="#_x0000_t75" alt="https://studref.com/htm/img/8/6010/135.png" style="width:112.5pt;height:23.25pt;visibility:visible;mso-wrap-style:square">
            <v:imagedata r:id="rId96" o:title="135"/>
          </v:shape>
        </w:pic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В данной ситуации следует рассуждать иначе:</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1. Затраты на производство продукции при объеме выпуска двух изделий: 4000 • 2 = 8000 долл.</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2. Из 8000 долл, затрат 720 • 2 = 1440 долл. — составляют условно-постоянные расходы, т.е. такие, которые в случае увеличения объема производства продукции останутся прежними (зарплата директора, гл. бухгалтера, аренда, охрана, отопление и т.д.).</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3. Переменные затраты на единицу продукции 4000 — 720 = = 3280 долл./шт. Эти затраты изменяются прямо пропорционально увеличению объема выпускаемой продукции (зарплата основных рабочих, расход материалов, электроэнергии на технологические нужды и т.д.).</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4. Затраты на производство продукции применительно к новой ситуации составят: 3280 • 3 (переменные затраты) + 1440 (условно-постоянные расходы) = 11 280 долл./шт.</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5. Для сохранения прежнего уровня рентабельности (25%) выручка от реализации продукции (уже трех изделий) должна составить: 11 280*1,25 = 14 100 долл.</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6. Следовательно, если выручка от реализации первых двух изделий составит 10 000, то от реализации третьего: 14 100 — 10 000 = = 4100 долл., что соответствует намерению заказчика.</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i/>
          <w:iCs/>
          <w:color w:val="000000"/>
          <w:sz w:val="24"/>
          <w:szCs w:val="24"/>
        </w:rPr>
        <w:t>Вывод</w:t>
      </w:r>
      <w:r w:rsidRPr="007822FD">
        <w:rPr>
          <w:rFonts w:ascii="Times New Roman" w:hAnsi="Times New Roman"/>
          <w:color w:val="000000"/>
          <w:sz w:val="24"/>
          <w:szCs w:val="24"/>
        </w:rPr>
        <w:t>: заказ предприятию одного дополнительного, т.е. третьего изделия по цене 4100 долл, выгоден, так как:</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lastRenderedPageBreak/>
        <w:t>— рентабельность всей продукции не изменится и составит: </w:t>
      </w:r>
      <w:r w:rsidR="00CB4AC5">
        <w:rPr>
          <w:rFonts w:ascii="Times New Roman" w:hAnsi="Times New Roman"/>
          <w:noProof/>
          <w:color w:val="000000"/>
          <w:sz w:val="24"/>
          <w:szCs w:val="24"/>
        </w:rPr>
        <w:pict>
          <v:shape id="Рисунок 86" o:spid="_x0000_i1057" type="#_x0000_t75" alt="https://studref.com/htm/img/8/6010/136.png" style="width:123.75pt;height:27.75pt;visibility:visible;mso-wrap-style:square">
            <v:imagedata r:id="rId97" o:title="136"/>
          </v:shape>
        </w:pict>
      </w:r>
    </w:p>
    <w:p w:rsidR="00846A11" w:rsidRPr="007822FD" w:rsidRDefault="00846A11" w:rsidP="00846A11">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 на 50% увеличится фонд зарплаты основных производственных рабочих;</w:t>
      </w:r>
    </w:p>
    <w:p w:rsidR="00846A11" w:rsidRPr="007822FD" w:rsidRDefault="00846A11" w:rsidP="00846A11">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 на 41% увел</w:t>
      </w:r>
      <w:r>
        <w:rPr>
          <w:rFonts w:ascii="Times New Roman" w:hAnsi="Times New Roman"/>
          <w:color w:val="242424"/>
          <w:sz w:val="24"/>
          <w:szCs w:val="24"/>
        </w:rPr>
        <w:t>ичится прибыль предприятия: (14100-</w:t>
      </w:r>
      <w:r w:rsidRPr="007822FD">
        <w:rPr>
          <w:rFonts w:ascii="Times New Roman" w:hAnsi="Times New Roman"/>
          <w:color w:val="242424"/>
          <w:sz w:val="24"/>
          <w:szCs w:val="24"/>
        </w:rPr>
        <w:t>11280)</w:t>
      </w:r>
      <w:r w:rsidRPr="002A2F0E">
        <w:rPr>
          <w:rFonts w:ascii="Times New Roman" w:hAnsi="Times New Roman"/>
          <w:color w:val="242424"/>
          <w:sz w:val="24"/>
          <w:szCs w:val="24"/>
        </w:rPr>
        <w:t>/</w:t>
      </w:r>
      <w:r w:rsidRPr="007822FD">
        <w:rPr>
          <w:rFonts w:ascii="Times New Roman" w:hAnsi="Times New Roman"/>
          <w:color w:val="242424"/>
          <w:sz w:val="24"/>
          <w:szCs w:val="24"/>
        </w:rPr>
        <w:t>(10000-8000)</w:t>
      </w:r>
      <w:r>
        <w:rPr>
          <w:rFonts w:ascii="Times New Roman" w:hAnsi="Times New Roman"/>
          <w:color w:val="242424"/>
          <w:sz w:val="24"/>
          <w:szCs w:val="24"/>
        </w:rPr>
        <w:t>х</w:t>
      </w:r>
      <w:r w:rsidRPr="007822FD">
        <w:rPr>
          <w:rFonts w:ascii="Times New Roman" w:hAnsi="Times New Roman"/>
          <w:color w:val="242424"/>
          <w:sz w:val="24"/>
          <w:szCs w:val="24"/>
        </w:rPr>
        <w:t>100 = 41%.</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Рассмотренный в этом примере метод калькулирования затрат называется </w:t>
      </w:r>
      <w:r w:rsidRPr="007822FD">
        <w:rPr>
          <w:rFonts w:ascii="Times New Roman" w:hAnsi="Times New Roman"/>
          <w:i/>
          <w:iCs/>
          <w:color w:val="000000"/>
          <w:sz w:val="24"/>
          <w:szCs w:val="24"/>
        </w:rPr>
        <w:t>методом покрытия</w:t>
      </w:r>
      <w:r w:rsidRPr="007822FD">
        <w:rPr>
          <w:rFonts w:ascii="Times New Roman" w:hAnsi="Times New Roman"/>
          <w:color w:val="000000"/>
          <w:sz w:val="24"/>
          <w:szCs w:val="24"/>
        </w:rPr>
        <w:t>, а сама калькуляция — калькуляцией покрытия. Деятельность предприятия осуществляется в условиях постоянно меняющейся номенклатуры выпускаемой продукции, что также оказывает влияние на ее себестоимость и рентабельность. Улучшающие изменения могут происходить и при неизменном объеме производства — благодаря перераспределению ресурсов, их вложению в более рентабельную продукцию.</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С точки зрения повышения прибыльности предприятия представляет интерес оценка себестоимости товарной продукции во времени (в сравнении с предшествующим периодом), позволяющая ответить на вопрос: как количественно изменяется себестоимость, в каком направлении, за счет каких факторов? Ответы на эти вопросы дает анализ факторов снижения затрат на 1 долл, товарной продукции, в ходе которого выполняются следующие расчеты:</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 себестоимость товарной продукции в рассматриваемом периоде в ценах и условиях базисного периода;</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 относительная экономия амортизационных отчислений, условно-постоянных расходов, переменных затрат;</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 xml:space="preserve">• относительная экономия переменных затрат за счет внедрения мероприятий технического и организационного развития (нововведения), изменения цен и тарифов, структурных сдвигов. Исходные данные для расчета показателей за рассматриваемый период (табл. </w:t>
      </w:r>
      <w:r>
        <w:rPr>
          <w:rFonts w:ascii="Times New Roman" w:hAnsi="Times New Roman"/>
          <w:color w:val="242424"/>
          <w:sz w:val="24"/>
          <w:szCs w:val="24"/>
        </w:rPr>
        <w:t>3</w:t>
      </w:r>
      <w:r w:rsidRPr="007822FD">
        <w:rPr>
          <w:rFonts w:ascii="Times New Roman" w:hAnsi="Times New Roman"/>
          <w:color w:val="242424"/>
          <w:sz w:val="24"/>
          <w:szCs w:val="24"/>
        </w:rPr>
        <w:t>.</w:t>
      </w:r>
      <w:r>
        <w:rPr>
          <w:rFonts w:ascii="Times New Roman" w:hAnsi="Times New Roman"/>
          <w:color w:val="242424"/>
          <w:sz w:val="24"/>
          <w:szCs w:val="24"/>
        </w:rPr>
        <w:t>1</w:t>
      </w:r>
      <w:r w:rsidRPr="007822FD">
        <w:rPr>
          <w:rFonts w:ascii="Times New Roman" w:hAnsi="Times New Roman"/>
          <w:color w:val="242424"/>
          <w:sz w:val="24"/>
          <w:szCs w:val="24"/>
        </w:rPr>
        <w:t>) и пример расчета представлены ниже:</w:t>
      </w:r>
    </w:p>
    <w:p w:rsidR="00846A11" w:rsidRDefault="00846A11" w:rsidP="00846A11">
      <w:pPr>
        <w:spacing w:after="0" w:line="240" w:lineRule="auto"/>
        <w:ind w:firstLine="150"/>
        <w:jc w:val="both"/>
        <w:rPr>
          <w:rFonts w:ascii="Times New Roman" w:hAnsi="Times New Roman"/>
          <w:color w:val="000000"/>
          <w:sz w:val="24"/>
          <w:szCs w:val="24"/>
        </w:rPr>
      </w:pPr>
    </w:p>
    <w:p w:rsidR="00846A11" w:rsidRDefault="00846A11" w:rsidP="00846A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Таблица 3.1.</w:t>
      </w:r>
      <w:r w:rsidRPr="007822FD">
        <w:rPr>
          <w:rFonts w:ascii="Times New Roman" w:hAnsi="Times New Roman"/>
          <w:color w:val="000000"/>
          <w:sz w:val="24"/>
          <w:szCs w:val="24"/>
        </w:rPr>
        <w:t>Результаты анализа факторов снижения затрат</w:t>
      </w:r>
    </w:p>
    <w:p w:rsidR="00846A11" w:rsidRPr="007822FD" w:rsidRDefault="00846A11" w:rsidP="00846A11">
      <w:pPr>
        <w:spacing w:after="0" w:line="240" w:lineRule="auto"/>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15" w:type="dxa"/>
          <w:left w:w="15" w:type="dxa"/>
          <w:bottom w:w="15" w:type="dxa"/>
          <w:right w:w="15" w:type="dxa"/>
        </w:tblCellMar>
        <w:tblLook w:val="04A0" w:firstRow="1" w:lastRow="0" w:firstColumn="1" w:lastColumn="0" w:noHBand="0" w:noVBand="1"/>
      </w:tblPr>
      <w:tblGrid>
        <w:gridCol w:w="667"/>
        <w:gridCol w:w="3418"/>
        <w:gridCol w:w="1118"/>
        <w:gridCol w:w="1276"/>
        <w:gridCol w:w="3076"/>
      </w:tblGrid>
      <w:tr w:rsidR="00846A11" w:rsidRPr="007822FD" w:rsidTr="002B2003">
        <w:trPr>
          <w:trHeight w:val="287"/>
        </w:trPr>
        <w:tc>
          <w:tcPr>
            <w:tcW w:w="667" w:type="dxa"/>
            <w:vMerge w:val="restart"/>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jc w:val="center"/>
              <w:rPr>
                <w:rFonts w:ascii="Times New Roman" w:hAnsi="Times New Roman"/>
                <w:color w:val="000000"/>
                <w:sz w:val="24"/>
                <w:szCs w:val="24"/>
              </w:rPr>
            </w:pPr>
            <w:r w:rsidRPr="007822FD">
              <w:rPr>
                <w:rFonts w:ascii="Times New Roman" w:hAnsi="Times New Roman"/>
                <w:color w:val="000000"/>
                <w:sz w:val="24"/>
                <w:szCs w:val="24"/>
              </w:rPr>
              <w:t>№</w:t>
            </w:r>
          </w:p>
          <w:p w:rsidR="00846A11" w:rsidRPr="007822FD" w:rsidRDefault="00846A11" w:rsidP="002B2003">
            <w:pPr>
              <w:spacing w:after="0" w:line="240" w:lineRule="auto"/>
              <w:jc w:val="center"/>
              <w:rPr>
                <w:rFonts w:ascii="Times New Roman" w:hAnsi="Times New Roman"/>
                <w:color w:val="000000"/>
                <w:sz w:val="24"/>
                <w:szCs w:val="24"/>
              </w:rPr>
            </w:pPr>
            <w:r w:rsidRPr="007822FD">
              <w:rPr>
                <w:rFonts w:ascii="Times New Roman" w:hAnsi="Times New Roman"/>
                <w:color w:val="000000"/>
                <w:sz w:val="24"/>
                <w:szCs w:val="24"/>
              </w:rPr>
              <w:t>п/п</w:t>
            </w:r>
          </w:p>
        </w:tc>
        <w:tc>
          <w:tcPr>
            <w:tcW w:w="3418" w:type="dxa"/>
            <w:vMerge w:val="restart"/>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jc w:val="center"/>
              <w:rPr>
                <w:rFonts w:ascii="Times New Roman" w:hAnsi="Times New Roman"/>
                <w:color w:val="000000"/>
                <w:sz w:val="24"/>
                <w:szCs w:val="24"/>
              </w:rPr>
            </w:pPr>
            <w:r w:rsidRPr="007822FD">
              <w:rPr>
                <w:rFonts w:ascii="Times New Roman" w:hAnsi="Times New Roman"/>
                <w:color w:val="000000"/>
                <w:sz w:val="24"/>
                <w:szCs w:val="24"/>
              </w:rPr>
              <w:t>Наименование показателя</w:t>
            </w:r>
          </w:p>
        </w:tc>
        <w:tc>
          <w:tcPr>
            <w:tcW w:w="2394" w:type="dxa"/>
            <w:gridSpan w:val="2"/>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jc w:val="center"/>
              <w:rPr>
                <w:rFonts w:ascii="Times New Roman" w:hAnsi="Times New Roman"/>
                <w:color w:val="000000"/>
                <w:sz w:val="24"/>
                <w:szCs w:val="24"/>
              </w:rPr>
            </w:pPr>
            <w:r w:rsidRPr="007822FD">
              <w:rPr>
                <w:rFonts w:ascii="Times New Roman" w:hAnsi="Times New Roman"/>
                <w:color w:val="000000"/>
                <w:sz w:val="24"/>
                <w:szCs w:val="24"/>
              </w:rPr>
              <w:t>Значение показателей, тыс. долл.</w:t>
            </w:r>
          </w:p>
        </w:tc>
        <w:tc>
          <w:tcPr>
            <w:tcW w:w="3076" w:type="dxa"/>
            <w:vMerge w:val="restart"/>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jc w:val="center"/>
              <w:rPr>
                <w:rFonts w:ascii="Times New Roman" w:hAnsi="Times New Roman"/>
                <w:color w:val="000000"/>
                <w:sz w:val="24"/>
                <w:szCs w:val="24"/>
              </w:rPr>
            </w:pPr>
            <w:r w:rsidRPr="007822FD">
              <w:rPr>
                <w:rFonts w:ascii="Times New Roman" w:hAnsi="Times New Roman"/>
                <w:color w:val="000000"/>
                <w:sz w:val="24"/>
                <w:szCs w:val="24"/>
              </w:rPr>
              <w:t>Расчет показателей за рассматриваемый период</w:t>
            </w:r>
          </w:p>
        </w:tc>
      </w:tr>
      <w:tr w:rsidR="00846A11" w:rsidRPr="007822FD" w:rsidTr="002B2003">
        <w:trPr>
          <w:trHeight w:val="20"/>
        </w:trPr>
        <w:tc>
          <w:tcPr>
            <w:tcW w:w="667" w:type="dxa"/>
            <w:vMerge/>
            <w:shd w:val="clear" w:color="auto" w:fill="auto"/>
            <w:vAlign w:val="center"/>
            <w:hideMark/>
          </w:tcPr>
          <w:p w:rsidR="00846A11" w:rsidRPr="007822FD" w:rsidRDefault="00846A11" w:rsidP="002B2003">
            <w:pPr>
              <w:spacing w:after="0" w:line="240" w:lineRule="auto"/>
              <w:rPr>
                <w:rFonts w:ascii="Times New Roman" w:hAnsi="Times New Roman"/>
                <w:color w:val="000000"/>
                <w:sz w:val="24"/>
                <w:szCs w:val="24"/>
              </w:rPr>
            </w:pPr>
          </w:p>
        </w:tc>
        <w:tc>
          <w:tcPr>
            <w:tcW w:w="3418" w:type="dxa"/>
            <w:vMerge/>
            <w:shd w:val="clear" w:color="auto" w:fill="auto"/>
            <w:vAlign w:val="center"/>
            <w:hideMark/>
          </w:tcPr>
          <w:p w:rsidR="00846A11" w:rsidRPr="007822FD" w:rsidRDefault="00846A11" w:rsidP="002B2003">
            <w:pPr>
              <w:spacing w:after="0" w:line="240" w:lineRule="auto"/>
              <w:rPr>
                <w:rFonts w:ascii="Times New Roman" w:hAnsi="Times New Roman"/>
                <w:color w:val="000000"/>
                <w:sz w:val="24"/>
                <w:szCs w:val="24"/>
              </w:rPr>
            </w:pP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26"/>
              <w:jc w:val="center"/>
              <w:rPr>
                <w:rFonts w:ascii="Times New Roman" w:hAnsi="Times New Roman"/>
                <w:color w:val="000000"/>
                <w:sz w:val="24"/>
                <w:szCs w:val="24"/>
              </w:rPr>
            </w:pPr>
            <w:r w:rsidRPr="007822FD">
              <w:rPr>
                <w:rFonts w:ascii="Times New Roman" w:hAnsi="Times New Roman"/>
                <w:color w:val="000000"/>
                <w:sz w:val="24"/>
                <w:szCs w:val="24"/>
              </w:rPr>
              <w:t>БП</w:t>
            </w: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jc w:val="center"/>
              <w:rPr>
                <w:rFonts w:ascii="Times New Roman" w:hAnsi="Times New Roman"/>
                <w:color w:val="000000"/>
                <w:sz w:val="24"/>
                <w:szCs w:val="24"/>
              </w:rPr>
            </w:pPr>
            <w:r w:rsidRPr="007822FD">
              <w:rPr>
                <w:rFonts w:ascii="Times New Roman" w:hAnsi="Times New Roman"/>
                <w:color w:val="000000"/>
                <w:sz w:val="24"/>
                <w:szCs w:val="24"/>
              </w:rPr>
              <w:t>РП</w:t>
            </w:r>
          </w:p>
        </w:tc>
        <w:tc>
          <w:tcPr>
            <w:tcW w:w="3076" w:type="dxa"/>
            <w:vMerge/>
            <w:shd w:val="clear" w:color="auto" w:fill="auto"/>
            <w:vAlign w:val="center"/>
            <w:hideMark/>
          </w:tcPr>
          <w:p w:rsidR="00846A11" w:rsidRPr="007822FD" w:rsidRDefault="00846A11" w:rsidP="002B2003">
            <w:pPr>
              <w:spacing w:after="0" w:line="240" w:lineRule="auto"/>
              <w:rPr>
                <w:rFonts w:ascii="Times New Roman" w:hAnsi="Times New Roman"/>
                <w:color w:val="000000"/>
                <w:sz w:val="24"/>
                <w:szCs w:val="24"/>
              </w:rPr>
            </w:pPr>
          </w:p>
        </w:tc>
      </w:tr>
      <w:tr w:rsidR="00846A11" w:rsidRPr="007822FD" w:rsidTr="002B2003">
        <w:trPr>
          <w:trHeight w:val="39"/>
        </w:trPr>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jc w:val="center"/>
              <w:rPr>
                <w:rFonts w:ascii="Times New Roman" w:hAnsi="Times New Roman"/>
                <w:color w:val="000000"/>
                <w:sz w:val="24"/>
                <w:szCs w:val="24"/>
              </w:rPr>
            </w:pPr>
            <w:r w:rsidRPr="007822FD">
              <w:rPr>
                <w:rFonts w:ascii="Times New Roman" w:hAnsi="Times New Roman"/>
                <w:color w:val="000000"/>
                <w:sz w:val="24"/>
                <w:szCs w:val="24"/>
              </w:rPr>
              <w:t>1</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jc w:val="center"/>
              <w:rPr>
                <w:rFonts w:ascii="Times New Roman" w:hAnsi="Times New Roman"/>
                <w:color w:val="000000"/>
                <w:sz w:val="24"/>
                <w:szCs w:val="24"/>
              </w:rPr>
            </w:pPr>
            <w:r w:rsidRPr="007822FD">
              <w:rPr>
                <w:rFonts w:ascii="Times New Roman" w:hAnsi="Times New Roman"/>
                <w:color w:val="000000"/>
                <w:sz w:val="24"/>
                <w:szCs w:val="24"/>
              </w:rPr>
              <w:t>2</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jc w:val="center"/>
              <w:rPr>
                <w:rFonts w:ascii="Times New Roman" w:hAnsi="Times New Roman"/>
                <w:color w:val="000000"/>
                <w:sz w:val="24"/>
                <w:szCs w:val="24"/>
              </w:rPr>
            </w:pPr>
            <w:r w:rsidRPr="007822FD">
              <w:rPr>
                <w:rFonts w:ascii="Times New Roman" w:hAnsi="Times New Roman"/>
                <w:color w:val="000000"/>
                <w:sz w:val="24"/>
                <w:szCs w:val="24"/>
              </w:rPr>
              <w:t>3</w:t>
            </w: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jc w:val="center"/>
              <w:rPr>
                <w:rFonts w:ascii="Times New Roman" w:hAnsi="Times New Roman"/>
                <w:color w:val="000000"/>
                <w:sz w:val="24"/>
                <w:szCs w:val="24"/>
              </w:rPr>
            </w:pPr>
            <w:r w:rsidRPr="007822FD">
              <w:rPr>
                <w:rFonts w:ascii="Times New Roman" w:hAnsi="Times New Roman"/>
                <w:color w:val="000000"/>
                <w:sz w:val="24"/>
                <w:szCs w:val="24"/>
              </w:rPr>
              <w:t>4</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jc w:val="center"/>
              <w:rPr>
                <w:rFonts w:ascii="Times New Roman" w:hAnsi="Times New Roman"/>
                <w:color w:val="000000"/>
                <w:sz w:val="24"/>
                <w:szCs w:val="24"/>
              </w:rPr>
            </w:pPr>
            <w:r w:rsidRPr="007822FD">
              <w:rPr>
                <w:rFonts w:ascii="Times New Roman" w:hAnsi="Times New Roman"/>
                <w:color w:val="000000"/>
                <w:sz w:val="24"/>
                <w:szCs w:val="24"/>
              </w:rPr>
              <w:t>5</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1</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Объем выпуска товарной продукции в ценах и условиях базисного периода</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6374,19</w:t>
            </w: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9149,80</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Исходные</w:t>
            </w:r>
          </w:p>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данные</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1.1</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Индекс роста объема выпуска товарной продукции, в долях единицы (И)</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1,0</w:t>
            </w: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1,435445</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И = 9149,80</w:t>
            </w:r>
            <w:r w:rsidRPr="00471A19">
              <w:rPr>
                <w:rFonts w:ascii="Times New Roman" w:hAnsi="Times New Roman"/>
                <w:color w:val="000000"/>
                <w:sz w:val="20"/>
                <w:szCs w:val="20"/>
                <w:lang w:val="en-US"/>
              </w:rPr>
              <w:t>/</w:t>
            </w:r>
            <w:r w:rsidRPr="007822FD">
              <w:rPr>
                <w:rFonts w:ascii="Times New Roman" w:hAnsi="Times New Roman"/>
                <w:color w:val="000000"/>
                <w:sz w:val="20"/>
                <w:szCs w:val="20"/>
              </w:rPr>
              <w:t>6374,19</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2</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Себестоимость товарной продукции, рассчитанная исходя из уровня затрат базисного периода</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5152,99</w:t>
            </w: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7396,83</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471A19">
              <w:rPr>
                <w:rFonts w:ascii="Times New Roman" w:hAnsi="Times New Roman"/>
                <w:color w:val="000000"/>
                <w:sz w:val="20"/>
                <w:szCs w:val="20"/>
              </w:rPr>
              <w:t>5152,99 х</w:t>
            </w:r>
            <w:r w:rsidRPr="007822FD">
              <w:rPr>
                <w:rFonts w:ascii="Times New Roman" w:hAnsi="Times New Roman"/>
                <w:color w:val="000000"/>
                <w:sz w:val="20"/>
                <w:szCs w:val="20"/>
              </w:rPr>
              <w:t xml:space="preserve"> И</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3</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Себестоимость товарной продукции в действующих ценах и условиях (всего)</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5152,99</w:t>
            </w: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5747,06</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Исходные</w:t>
            </w:r>
          </w:p>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данные</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3.1</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В том числе амортизационные отчисления</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500,62</w:t>
            </w: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553,25</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Исходные</w:t>
            </w:r>
          </w:p>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данные</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3.2</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Условно-постоянные</w:t>
            </w:r>
          </w:p>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lastRenderedPageBreak/>
              <w:t>расходы</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lastRenderedPageBreak/>
              <w:t>1081,92</w:t>
            </w: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1099,82</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Исходные</w:t>
            </w:r>
          </w:p>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lastRenderedPageBreak/>
              <w:t>данные</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lastRenderedPageBreak/>
              <w:t>3.3</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Переменные затраты</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3570,45</w:t>
            </w: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4093,99</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Исходные</w:t>
            </w:r>
          </w:p>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данные</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4</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Снижение себестоимости, всего</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00"/>
              <w:rPr>
                <w:rFonts w:ascii="Times New Roman" w:hAnsi="Times New Roman"/>
                <w:color w:val="656565"/>
                <w:sz w:val="20"/>
                <w:szCs w:val="20"/>
              </w:rPr>
            </w:pP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1649,77</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7396,83 - 5747,06</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656565"/>
                <w:sz w:val="20"/>
                <w:szCs w:val="20"/>
              </w:rPr>
            </w:pP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В том числе за счет экономии:</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00"/>
              <w:rPr>
                <w:rFonts w:ascii="Times New Roman" w:hAnsi="Times New Roman"/>
                <w:color w:val="656565"/>
                <w:sz w:val="20"/>
                <w:szCs w:val="20"/>
              </w:rPr>
            </w:pP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00"/>
              <w:rPr>
                <w:rFonts w:ascii="Times New Roman" w:hAnsi="Times New Roman"/>
                <w:color w:val="656565"/>
                <w:sz w:val="20"/>
                <w:szCs w:val="20"/>
              </w:rPr>
            </w:pP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00"/>
              <w:rPr>
                <w:rFonts w:ascii="Times New Roman" w:hAnsi="Times New Roman"/>
                <w:color w:val="656565"/>
                <w:sz w:val="20"/>
                <w:szCs w:val="20"/>
              </w:rPr>
            </w:pP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4.1</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Амортизационных отчислений</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00"/>
              <w:rPr>
                <w:rFonts w:ascii="Times New Roman" w:hAnsi="Times New Roman"/>
                <w:color w:val="656565"/>
                <w:sz w:val="20"/>
                <w:szCs w:val="20"/>
              </w:rPr>
            </w:pP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165,36</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471A19">
              <w:rPr>
                <w:rFonts w:ascii="Times New Roman" w:hAnsi="Times New Roman"/>
                <w:color w:val="000000"/>
                <w:sz w:val="20"/>
                <w:szCs w:val="20"/>
              </w:rPr>
              <w:t>500,62 х И -</w:t>
            </w:r>
            <w:r w:rsidRPr="007822FD">
              <w:rPr>
                <w:rFonts w:ascii="Times New Roman" w:hAnsi="Times New Roman"/>
                <w:color w:val="000000"/>
                <w:sz w:val="20"/>
                <w:szCs w:val="20"/>
              </w:rPr>
              <w:t xml:space="preserve"> 553,25</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4.2</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Условно-постоянных</w:t>
            </w:r>
          </w:p>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расходов</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00"/>
              <w:rPr>
                <w:rFonts w:ascii="Times New Roman" w:hAnsi="Times New Roman"/>
                <w:color w:val="656565"/>
                <w:sz w:val="20"/>
                <w:szCs w:val="20"/>
              </w:rPr>
            </w:pP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453,22</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1081,92</w:t>
            </w:r>
            <w:r>
              <w:rPr>
                <w:rFonts w:ascii="Times New Roman" w:hAnsi="Times New Roman"/>
                <w:color w:val="000000"/>
                <w:sz w:val="20"/>
                <w:szCs w:val="20"/>
              </w:rPr>
              <w:t xml:space="preserve"> </w:t>
            </w:r>
            <w:r w:rsidRPr="007822FD">
              <w:rPr>
                <w:rFonts w:ascii="Times New Roman" w:hAnsi="Times New Roman"/>
                <w:color w:val="000000"/>
                <w:sz w:val="20"/>
                <w:szCs w:val="20"/>
              </w:rPr>
              <w:t>х</w:t>
            </w:r>
            <w:r>
              <w:rPr>
                <w:rFonts w:ascii="Times New Roman" w:hAnsi="Times New Roman"/>
                <w:color w:val="000000"/>
                <w:sz w:val="20"/>
                <w:szCs w:val="20"/>
              </w:rPr>
              <w:t xml:space="preserve"> </w:t>
            </w:r>
            <w:r w:rsidRPr="007822FD">
              <w:rPr>
                <w:rFonts w:ascii="Times New Roman" w:hAnsi="Times New Roman"/>
                <w:color w:val="000000"/>
                <w:sz w:val="20"/>
                <w:szCs w:val="20"/>
              </w:rPr>
              <w:t>И - 1099,82</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4.3</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Переменных затрат</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00"/>
              <w:rPr>
                <w:rFonts w:ascii="Times New Roman" w:hAnsi="Times New Roman"/>
                <w:color w:val="656565"/>
                <w:sz w:val="20"/>
                <w:szCs w:val="20"/>
              </w:rPr>
            </w:pP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1031,19</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3570,45 х И - 4093,99</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4.3.1</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Из них за счет:</w:t>
            </w:r>
          </w:p>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Внедрения нововведений</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00"/>
              <w:rPr>
                <w:rFonts w:ascii="Times New Roman" w:hAnsi="Times New Roman"/>
                <w:color w:val="656565"/>
                <w:sz w:val="20"/>
                <w:szCs w:val="20"/>
              </w:rPr>
            </w:pP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707,91</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Дано</w:t>
            </w:r>
          </w:p>
        </w:tc>
      </w:tr>
      <w:tr w:rsidR="00846A11" w:rsidRPr="007822FD" w:rsidTr="002B2003">
        <w:tc>
          <w:tcPr>
            <w:tcW w:w="667"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4.3.2</w:t>
            </w:r>
          </w:p>
        </w:tc>
        <w:tc>
          <w:tcPr>
            <w:tcW w:w="34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Изменения цен и тарифов</w:t>
            </w:r>
          </w:p>
        </w:tc>
        <w:tc>
          <w:tcPr>
            <w:tcW w:w="1118"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00"/>
              <w:rPr>
                <w:rFonts w:ascii="Times New Roman" w:hAnsi="Times New Roman"/>
                <w:color w:val="656565"/>
                <w:sz w:val="20"/>
                <w:szCs w:val="20"/>
              </w:rPr>
            </w:pPr>
          </w:p>
        </w:tc>
        <w:tc>
          <w:tcPr>
            <w:tcW w:w="12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26,63</w:t>
            </w:r>
          </w:p>
        </w:tc>
        <w:tc>
          <w:tcPr>
            <w:tcW w:w="3076" w:type="dxa"/>
            <w:shd w:val="clear" w:color="auto" w:fill="auto"/>
            <w:tcMar>
              <w:top w:w="100" w:type="dxa"/>
              <w:left w:w="100" w:type="dxa"/>
              <w:bottom w:w="100" w:type="dxa"/>
              <w:right w:w="100" w:type="dxa"/>
            </w:tcMar>
            <w:vAlign w:val="center"/>
            <w:hideMark/>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Дано</w:t>
            </w:r>
          </w:p>
        </w:tc>
      </w:tr>
      <w:tr w:rsidR="00846A11" w:rsidRPr="007822FD" w:rsidTr="002B2003">
        <w:tc>
          <w:tcPr>
            <w:tcW w:w="667"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4.3.3</w:t>
            </w:r>
          </w:p>
        </w:tc>
        <w:tc>
          <w:tcPr>
            <w:tcW w:w="3418"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Структурных сдвигов</w:t>
            </w:r>
          </w:p>
        </w:tc>
        <w:tc>
          <w:tcPr>
            <w:tcW w:w="1118"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00"/>
              <w:rPr>
                <w:rFonts w:ascii="Times New Roman" w:hAnsi="Times New Roman"/>
                <w:color w:val="656565"/>
                <w:sz w:val="20"/>
                <w:szCs w:val="20"/>
              </w:rPr>
            </w:pPr>
          </w:p>
        </w:tc>
        <w:tc>
          <w:tcPr>
            <w:tcW w:w="1276"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296,65</w:t>
            </w:r>
          </w:p>
        </w:tc>
        <w:tc>
          <w:tcPr>
            <w:tcW w:w="3076"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Дано</w:t>
            </w:r>
          </w:p>
        </w:tc>
      </w:tr>
      <w:tr w:rsidR="00846A11" w:rsidRPr="007822FD" w:rsidTr="002B2003">
        <w:tc>
          <w:tcPr>
            <w:tcW w:w="667"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5</w:t>
            </w:r>
          </w:p>
        </w:tc>
        <w:tc>
          <w:tcPr>
            <w:tcW w:w="3418"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Себестоимость товарной продукции в ценах и условиях базисного периода</w:t>
            </w:r>
          </w:p>
        </w:tc>
        <w:tc>
          <w:tcPr>
            <w:tcW w:w="1118"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5152,99</w:t>
            </w:r>
          </w:p>
        </w:tc>
        <w:tc>
          <w:tcPr>
            <w:tcW w:w="1276"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6778,25</w:t>
            </w:r>
          </w:p>
        </w:tc>
        <w:tc>
          <w:tcPr>
            <w:tcW w:w="3076"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471A19">
              <w:rPr>
                <w:rFonts w:ascii="Times New Roman" w:hAnsi="Times New Roman"/>
                <w:color w:val="000000"/>
                <w:sz w:val="20"/>
                <w:szCs w:val="20"/>
              </w:rPr>
              <w:t>7396,83 -</w:t>
            </w:r>
            <w:r w:rsidRPr="007822FD">
              <w:rPr>
                <w:rFonts w:ascii="Times New Roman" w:hAnsi="Times New Roman"/>
                <w:color w:val="000000"/>
                <w:sz w:val="20"/>
                <w:szCs w:val="20"/>
              </w:rPr>
              <w:t xml:space="preserve"> 165,36 -</w:t>
            </w:r>
            <w:r w:rsidRPr="00471A19">
              <w:rPr>
                <w:rFonts w:ascii="Times New Roman" w:hAnsi="Times New Roman"/>
                <w:color w:val="000000"/>
                <w:sz w:val="20"/>
                <w:szCs w:val="20"/>
              </w:rPr>
              <w:t xml:space="preserve"> </w:t>
            </w:r>
            <w:r w:rsidRPr="007822FD">
              <w:rPr>
                <w:rFonts w:ascii="Times New Roman" w:hAnsi="Times New Roman"/>
                <w:color w:val="000000"/>
                <w:sz w:val="20"/>
                <w:szCs w:val="20"/>
              </w:rPr>
              <w:t>453,22</w:t>
            </w:r>
          </w:p>
        </w:tc>
      </w:tr>
      <w:tr w:rsidR="00846A11" w:rsidRPr="007822FD" w:rsidTr="002B2003">
        <w:tc>
          <w:tcPr>
            <w:tcW w:w="667"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6</w:t>
            </w:r>
          </w:p>
        </w:tc>
        <w:tc>
          <w:tcPr>
            <w:tcW w:w="3418"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То же, с учетом нововведений</w:t>
            </w:r>
          </w:p>
        </w:tc>
        <w:tc>
          <w:tcPr>
            <w:tcW w:w="1118"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5152,99</w:t>
            </w:r>
          </w:p>
        </w:tc>
        <w:tc>
          <w:tcPr>
            <w:tcW w:w="1276"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6070,34</w:t>
            </w:r>
          </w:p>
        </w:tc>
        <w:tc>
          <w:tcPr>
            <w:tcW w:w="3076"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3778,25 - 707,91</w:t>
            </w:r>
          </w:p>
        </w:tc>
      </w:tr>
      <w:tr w:rsidR="00846A11" w:rsidRPr="007822FD" w:rsidTr="002B2003">
        <w:tc>
          <w:tcPr>
            <w:tcW w:w="667"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rPr>
                <w:rFonts w:ascii="Times New Roman" w:hAnsi="Times New Roman"/>
                <w:color w:val="000000"/>
                <w:sz w:val="20"/>
                <w:szCs w:val="20"/>
              </w:rPr>
            </w:pPr>
            <w:r w:rsidRPr="007822FD">
              <w:rPr>
                <w:rFonts w:ascii="Times New Roman" w:hAnsi="Times New Roman"/>
                <w:color w:val="000000"/>
                <w:sz w:val="20"/>
                <w:szCs w:val="20"/>
              </w:rPr>
              <w:t>7</w:t>
            </w:r>
          </w:p>
        </w:tc>
        <w:tc>
          <w:tcPr>
            <w:tcW w:w="3418"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Себестоимость товарной продукции в действующих ценах и условиях</w:t>
            </w:r>
          </w:p>
        </w:tc>
        <w:tc>
          <w:tcPr>
            <w:tcW w:w="1118"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5152,99</w:t>
            </w:r>
          </w:p>
        </w:tc>
        <w:tc>
          <w:tcPr>
            <w:tcW w:w="1276"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firstLine="150"/>
              <w:rPr>
                <w:rFonts w:ascii="Times New Roman" w:hAnsi="Times New Roman"/>
                <w:color w:val="000000"/>
                <w:sz w:val="20"/>
                <w:szCs w:val="20"/>
              </w:rPr>
            </w:pPr>
            <w:r w:rsidRPr="007822FD">
              <w:rPr>
                <w:rFonts w:ascii="Times New Roman" w:hAnsi="Times New Roman"/>
                <w:color w:val="000000"/>
                <w:sz w:val="20"/>
                <w:szCs w:val="20"/>
              </w:rPr>
              <w:t>5747,06</w:t>
            </w:r>
          </w:p>
        </w:tc>
        <w:tc>
          <w:tcPr>
            <w:tcW w:w="3076" w:type="dxa"/>
            <w:shd w:val="clear" w:color="auto" w:fill="auto"/>
            <w:tcMar>
              <w:top w:w="100" w:type="dxa"/>
              <w:left w:w="100" w:type="dxa"/>
              <w:bottom w:w="100" w:type="dxa"/>
              <w:right w:w="100" w:type="dxa"/>
            </w:tcMar>
            <w:vAlign w:val="center"/>
          </w:tcPr>
          <w:p w:rsidR="00846A11" w:rsidRPr="007822FD" w:rsidRDefault="00846A11" w:rsidP="002B2003">
            <w:pPr>
              <w:spacing w:after="0" w:line="240" w:lineRule="auto"/>
              <w:ind w:left="150"/>
              <w:rPr>
                <w:rFonts w:ascii="Times New Roman" w:hAnsi="Times New Roman"/>
                <w:color w:val="242424"/>
                <w:sz w:val="20"/>
                <w:szCs w:val="20"/>
              </w:rPr>
            </w:pPr>
            <w:r w:rsidRPr="007822FD">
              <w:rPr>
                <w:rFonts w:ascii="Times New Roman" w:hAnsi="Times New Roman"/>
                <w:color w:val="242424"/>
                <w:sz w:val="20"/>
                <w:szCs w:val="20"/>
              </w:rPr>
              <w:t>6070,34 - 26,63 - 296,65</w:t>
            </w:r>
          </w:p>
        </w:tc>
      </w:tr>
    </w:tbl>
    <w:p w:rsidR="00846A11" w:rsidRDefault="00846A11" w:rsidP="00846A11">
      <w:pPr>
        <w:spacing w:after="0" w:line="240" w:lineRule="auto"/>
        <w:ind w:firstLine="150"/>
        <w:jc w:val="both"/>
        <w:rPr>
          <w:rFonts w:ascii="Times New Roman" w:hAnsi="Times New Roman"/>
          <w:color w:val="000000"/>
          <w:sz w:val="24"/>
          <w:szCs w:val="24"/>
        </w:rPr>
      </w:pP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Обозначения: БП и РП — соответственно базовый и рассматриваемый периоды.</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1. Рассчитаем индекс роста товарной продукции (И) в рассматриваемом периоде по отношению к базисному периоду: И = 9149,80 : 6374,19 = 1,435445.</w:t>
      </w:r>
    </w:p>
    <w:p w:rsidR="00846A11" w:rsidRPr="007822FD"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2. Определим себестоимость товарной продукции рассматриваемого периода исходя из уровня затрат базисного периода: 5152,99 • И = 7396,83 тыс. долл. — такой была бы себестоимость, если бы не происходило никаких изменений и все составляющие себестоимости изменились бы в меру изменения объема производства товарной продукции. Так называемое «отставание» той или иной составляющей себестоимости от ее пропорционального значения (т.е. рассчитанного пропорционально изменениям объема производства товарной продукции в сопоставимых ценах) составляет </w:t>
      </w:r>
      <w:r w:rsidRPr="007822FD">
        <w:rPr>
          <w:rFonts w:ascii="Times New Roman" w:hAnsi="Times New Roman"/>
          <w:i/>
          <w:iCs/>
          <w:color w:val="242424"/>
          <w:sz w:val="24"/>
          <w:szCs w:val="24"/>
        </w:rPr>
        <w:t>относительную экономию.</w:t>
      </w:r>
    </w:p>
    <w:p w:rsidR="00846A11" w:rsidRDefault="00846A11" w:rsidP="00846A11">
      <w:pPr>
        <w:spacing w:after="0" w:line="240" w:lineRule="auto"/>
        <w:ind w:left="150" w:firstLine="709"/>
        <w:jc w:val="both"/>
        <w:rPr>
          <w:rFonts w:ascii="Times New Roman" w:hAnsi="Times New Roman"/>
          <w:color w:val="242424"/>
          <w:sz w:val="24"/>
          <w:szCs w:val="24"/>
        </w:rPr>
      </w:pPr>
      <w:r w:rsidRPr="007822FD">
        <w:rPr>
          <w:rFonts w:ascii="Times New Roman" w:hAnsi="Times New Roman"/>
          <w:color w:val="242424"/>
          <w:sz w:val="24"/>
          <w:szCs w:val="24"/>
        </w:rPr>
        <w:t>3. Рассчитаем снижение себестоимости товарной продукции, полученное за счет относительной экономии амортизационных отчислений, а также условно-постоянных и переменных затрат:</w:t>
      </w:r>
    </w:p>
    <w:p w:rsidR="00846A11" w:rsidRDefault="00846A11" w:rsidP="00846A11">
      <w:pPr>
        <w:spacing w:after="0" w:line="240" w:lineRule="auto"/>
        <w:ind w:left="150" w:firstLine="709"/>
        <w:jc w:val="both"/>
        <w:rPr>
          <w:rFonts w:ascii="Times New Roman" w:hAnsi="Times New Roman"/>
          <w:color w:val="242424"/>
          <w:sz w:val="24"/>
          <w:szCs w:val="24"/>
        </w:rPr>
      </w:pPr>
    </w:p>
    <w:p w:rsidR="00846A11" w:rsidRPr="007822FD" w:rsidRDefault="00846A11" w:rsidP="00846A11">
      <w:pPr>
        <w:spacing w:after="0" w:line="240" w:lineRule="auto"/>
        <w:ind w:firstLine="709"/>
        <w:jc w:val="both"/>
        <w:rPr>
          <w:rFonts w:ascii="Times New Roman" w:hAnsi="Times New Roman"/>
          <w:color w:val="242424"/>
          <w:sz w:val="24"/>
          <w:szCs w:val="24"/>
        </w:rPr>
      </w:pPr>
      <w:r>
        <w:rPr>
          <w:rFonts w:ascii="Times New Roman" w:hAnsi="Times New Roman"/>
          <w:color w:val="242424"/>
          <w:sz w:val="24"/>
          <w:szCs w:val="24"/>
        </w:rPr>
        <w:t>Э = БП х И – РП,</w:t>
      </w:r>
    </w:p>
    <w:p w:rsidR="00846A11" w:rsidRPr="007822FD" w:rsidRDefault="00846A11" w:rsidP="00846A11">
      <w:pPr>
        <w:spacing w:after="0" w:line="240" w:lineRule="auto"/>
        <w:ind w:firstLine="709"/>
        <w:jc w:val="both"/>
        <w:rPr>
          <w:rFonts w:ascii="Times New Roman" w:hAnsi="Times New Roman"/>
          <w:color w:val="000000"/>
          <w:sz w:val="24"/>
          <w:szCs w:val="24"/>
        </w:rPr>
      </w:pP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где Э — снижение себестоимости данного элемента в рассматриваемом периоде по сравнению с базисным (тыс. долл.);</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БП и РП — значения данного элемента соответственно в базисном и рассматриваемом периодах (тыс. долл.);</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И — индекс роста товарной продукции (И = 1,435445).</w:t>
      </w:r>
    </w:p>
    <w:p w:rsidR="00846A11"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3.1. Относительная экономия на амортизационных отчислениях составляет:</w:t>
      </w:r>
    </w:p>
    <w:p w:rsidR="00846A11" w:rsidRPr="007822FD" w:rsidRDefault="00846A11" w:rsidP="00846A1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500,62х1,435445-553,25=718,61-553,25=165,36 тыс.долл.</w:t>
      </w: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lastRenderedPageBreak/>
        <w:t>Этот результат означает, что если бы в рассматриваемом периоде амортизационные отчисления выросли во столько раз, во сколько увеличился объем производства продукции в сопоставимых ценах (И раз), то было бы начислено 718,61 тыс. долл, амортизации. Реально же было начислено 553,25 тыс. долл, и, следовательно, относительная экономия по данному показателю составляет 165,36 тыс. долл.</w:t>
      </w:r>
    </w:p>
    <w:p w:rsidR="00846A11" w:rsidRPr="007822FD" w:rsidRDefault="00846A11" w:rsidP="00846A11">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3.2. Относительная экономия условно-постоянных расходов:</w:t>
      </w:r>
    </w:p>
    <w:p w:rsidR="00846A11" w:rsidRPr="007822FD" w:rsidRDefault="00846A11" w:rsidP="00846A11">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1081,92</w:t>
      </w:r>
      <w:r>
        <w:rPr>
          <w:rFonts w:ascii="Times New Roman" w:hAnsi="Times New Roman"/>
          <w:color w:val="242424"/>
          <w:sz w:val="24"/>
          <w:szCs w:val="24"/>
        </w:rPr>
        <w:t>х</w:t>
      </w:r>
      <w:r w:rsidRPr="007822FD">
        <w:rPr>
          <w:rFonts w:ascii="Times New Roman" w:hAnsi="Times New Roman"/>
          <w:color w:val="242424"/>
          <w:sz w:val="24"/>
          <w:szCs w:val="24"/>
        </w:rPr>
        <w:t>И-1099,82=1553,04-1099,82=453,55 тыс. долл.</w:t>
      </w:r>
    </w:p>
    <w:p w:rsidR="00846A11" w:rsidRPr="007822FD" w:rsidRDefault="00846A11" w:rsidP="00846A11">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3.3. Относительная экономия переменных затрат:</w:t>
      </w:r>
    </w:p>
    <w:p w:rsidR="00846A11" w:rsidRPr="007822FD" w:rsidRDefault="00846A11" w:rsidP="00846A11">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3570,45</w:t>
      </w:r>
      <w:r>
        <w:rPr>
          <w:rFonts w:ascii="Times New Roman" w:hAnsi="Times New Roman"/>
          <w:color w:val="242424"/>
          <w:sz w:val="24"/>
          <w:szCs w:val="24"/>
        </w:rPr>
        <w:t>х</w:t>
      </w:r>
      <w:r w:rsidRPr="007822FD">
        <w:rPr>
          <w:rFonts w:ascii="Times New Roman" w:hAnsi="Times New Roman"/>
          <w:color w:val="242424"/>
          <w:sz w:val="24"/>
          <w:szCs w:val="24"/>
        </w:rPr>
        <w:t>И-4093,99=5152,18-4093,99=1031,19 тыс. долл.</w:t>
      </w:r>
    </w:p>
    <w:p w:rsidR="00846A11" w:rsidRPr="007822FD" w:rsidRDefault="00846A11" w:rsidP="00846A11">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4. Проверим правильность результатов. Сумма относительной экономии по всем трем показателям составляет: 165,36+453,22+1031,19=1649,77 тыс.долл., что соответствует исходным данным: 7396,83</w:t>
      </w:r>
      <w:r>
        <w:rPr>
          <w:rFonts w:ascii="Times New Roman" w:hAnsi="Times New Roman"/>
          <w:color w:val="242424"/>
          <w:sz w:val="24"/>
          <w:szCs w:val="24"/>
        </w:rPr>
        <w:t>-</w:t>
      </w:r>
      <w:r w:rsidRPr="007822FD">
        <w:rPr>
          <w:rFonts w:ascii="Times New Roman" w:hAnsi="Times New Roman"/>
          <w:color w:val="242424"/>
          <w:sz w:val="24"/>
          <w:szCs w:val="24"/>
        </w:rPr>
        <w:t>1649,77=5747,06 тыс.долл. — себестоимость товарной продукции в рассматриваемого периоде в действующих ценах и условиях.</w:t>
      </w:r>
    </w:p>
    <w:p w:rsidR="00846A11" w:rsidRPr="007822FD" w:rsidRDefault="00846A11" w:rsidP="00846A11">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5. Рассчитаем себестоимость товарной продукции, выпущенной в рассматриваемом периоде, в сопоставимых ценах и условиях базисного периода: 7393,83-165,36</w:t>
      </w:r>
      <w:r>
        <w:rPr>
          <w:rFonts w:ascii="Times New Roman" w:hAnsi="Times New Roman"/>
          <w:color w:val="242424"/>
          <w:sz w:val="24"/>
          <w:szCs w:val="24"/>
        </w:rPr>
        <w:t>-</w:t>
      </w:r>
      <w:r w:rsidRPr="007822FD">
        <w:rPr>
          <w:rFonts w:ascii="Times New Roman" w:hAnsi="Times New Roman"/>
          <w:color w:val="242424"/>
          <w:sz w:val="24"/>
          <w:szCs w:val="24"/>
        </w:rPr>
        <w:t>453,22=6778,25 тыс.долл, (из себестоимости товарной продукции в РП, исходя из уровня затрат БП, вычли относительную экономию амортизационных отчислений и относительную экономию условно-постоянных расходов).</w:t>
      </w:r>
    </w:p>
    <w:p w:rsidR="00846A11" w:rsidRPr="007822FD" w:rsidRDefault="00846A11" w:rsidP="00846A11">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6. Полученного значения себестоимости недостаточно для того, чтобы сформировать полную картину эффективности использования предприятием ресурсов. Для этого необходимо рассчитать себестоимость с учетом внедренных нововведений (мероприятий технического и организационного развития), обеспечивших снижение себестоимости. В нашем случае внедрение нововведений позволило снизить себестоимость на 707,91 тыс. долл. Таким образом, себестоимость с учетом внедрения н</w:t>
      </w:r>
      <w:r>
        <w:rPr>
          <w:rFonts w:ascii="Times New Roman" w:hAnsi="Times New Roman"/>
          <w:color w:val="242424"/>
          <w:sz w:val="24"/>
          <w:szCs w:val="24"/>
        </w:rPr>
        <w:t>ововведений составляет: 6778,25-</w:t>
      </w:r>
      <w:r w:rsidRPr="007822FD">
        <w:rPr>
          <w:rFonts w:ascii="Times New Roman" w:hAnsi="Times New Roman"/>
          <w:color w:val="242424"/>
          <w:sz w:val="24"/>
          <w:szCs w:val="24"/>
        </w:rPr>
        <w:t xml:space="preserve">707,91=6070,34 тыс.долл. Полученные данные позволяют оценить снижение затрат на 1 долл, товарной продукции (табл. </w:t>
      </w:r>
      <w:r>
        <w:rPr>
          <w:rFonts w:ascii="Times New Roman" w:hAnsi="Times New Roman"/>
          <w:color w:val="242424"/>
          <w:sz w:val="24"/>
          <w:szCs w:val="24"/>
        </w:rPr>
        <w:t>3.2</w:t>
      </w:r>
      <w:r w:rsidRPr="007822FD">
        <w:rPr>
          <w:rFonts w:ascii="Times New Roman" w:hAnsi="Times New Roman"/>
          <w:color w:val="242424"/>
          <w:sz w:val="24"/>
          <w:szCs w:val="24"/>
        </w:rPr>
        <w:t>).</w:t>
      </w:r>
    </w:p>
    <w:p w:rsidR="00846A11"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Проверим: 6070,34 - 26,63 - 296,65 = 5747,06 тыс. долл.</w:t>
      </w:r>
    </w:p>
    <w:p w:rsidR="00846A11" w:rsidRPr="003A3D41" w:rsidRDefault="00846A11" w:rsidP="00846A11">
      <w:pPr>
        <w:spacing w:after="0" w:line="240" w:lineRule="auto"/>
        <w:ind w:firstLine="709"/>
        <w:jc w:val="both"/>
        <w:rPr>
          <w:rFonts w:ascii="Times New Roman" w:hAnsi="Times New Roman"/>
          <w:color w:val="000000"/>
          <w:sz w:val="24"/>
          <w:szCs w:val="24"/>
        </w:rPr>
      </w:pPr>
    </w:p>
    <w:p w:rsidR="00846A11" w:rsidRPr="003A3D41" w:rsidRDefault="00846A11" w:rsidP="00846A11">
      <w:pPr>
        <w:spacing w:after="0" w:line="240" w:lineRule="auto"/>
        <w:jc w:val="center"/>
        <w:rPr>
          <w:rFonts w:ascii="Times New Roman" w:hAnsi="Times New Roman"/>
          <w:color w:val="000000"/>
          <w:sz w:val="24"/>
          <w:szCs w:val="24"/>
        </w:rPr>
      </w:pPr>
      <w:r w:rsidRPr="003A3D41">
        <w:rPr>
          <w:rFonts w:ascii="Times New Roman" w:hAnsi="Times New Roman"/>
          <w:color w:val="000000"/>
          <w:sz w:val="24"/>
          <w:szCs w:val="24"/>
        </w:rPr>
        <w:t>Таблица 3.2.. Анализ факторов снижения затрат на 1 долл, товарной продукции</w:t>
      </w:r>
    </w:p>
    <w:p w:rsidR="00846A11" w:rsidRPr="003A3D41" w:rsidRDefault="00846A11" w:rsidP="00846A11">
      <w:pPr>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0"/>
        <w:gridCol w:w="3389"/>
        <w:gridCol w:w="1134"/>
        <w:gridCol w:w="1134"/>
        <w:gridCol w:w="3218"/>
      </w:tblGrid>
      <w:tr w:rsidR="00846A11" w:rsidRPr="003A3D41" w:rsidTr="002B2003">
        <w:tc>
          <w:tcPr>
            <w:tcW w:w="0" w:type="auto"/>
            <w:vMerge w:val="restart"/>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jc w:val="center"/>
              <w:rPr>
                <w:rFonts w:ascii="Times New Roman" w:hAnsi="Times New Roman"/>
                <w:color w:val="000000"/>
                <w:sz w:val="24"/>
                <w:szCs w:val="24"/>
                <w:lang w:val="en-US"/>
              </w:rPr>
            </w:pPr>
            <w:r w:rsidRPr="003A3D41">
              <w:rPr>
                <w:rFonts w:ascii="Times New Roman" w:hAnsi="Times New Roman"/>
                <w:color w:val="000000"/>
                <w:sz w:val="24"/>
                <w:szCs w:val="24"/>
              </w:rPr>
              <w:t>№</w:t>
            </w:r>
            <w:r>
              <w:rPr>
                <w:rFonts w:ascii="Times New Roman" w:hAnsi="Times New Roman"/>
                <w:color w:val="000000"/>
                <w:sz w:val="24"/>
                <w:szCs w:val="24"/>
                <w:lang w:val="en-US"/>
              </w:rPr>
              <w:t>,</w:t>
            </w:r>
          </w:p>
          <w:p w:rsidR="00846A11" w:rsidRPr="003A3D41" w:rsidRDefault="00846A11" w:rsidP="002B2003">
            <w:pPr>
              <w:spacing w:before="100" w:beforeAutospacing="1" w:after="100" w:afterAutospacing="1" w:line="240" w:lineRule="auto"/>
              <w:jc w:val="center"/>
              <w:rPr>
                <w:rFonts w:ascii="Times New Roman" w:hAnsi="Times New Roman"/>
                <w:color w:val="000000"/>
                <w:sz w:val="24"/>
                <w:szCs w:val="24"/>
              </w:rPr>
            </w:pPr>
            <w:r w:rsidRPr="003A3D41">
              <w:rPr>
                <w:rFonts w:ascii="Times New Roman" w:hAnsi="Times New Roman"/>
                <w:color w:val="000000"/>
                <w:sz w:val="24"/>
                <w:szCs w:val="24"/>
              </w:rPr>
              <w:t>п/п</w:t>
            </w:r>
          </w:p>
        </w:tc>
        <w:tc>
          <w:tcPr>
            <w:tcW w:w="3389" w:type="dxa"/>
            <w:vMerge w:val="restart"/>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jc w:val="center"/>
              <w:rPr>
                <w:rFonts w:ascii="Times New Roman" w:hAnsi="Times New Roman"/>
                <w:color w:val="000000"/>
                <w:sz w:val="24"/>
                <w:szCs w:val="24"/>
              </w:rPr>
            </w:pPr>
            <w:r w:rsidRPr="003A3D41">
              <w:rPr>
                <w:rFonts w:ascii="Times New Roman" w:hAnsi="Times New Roman"/>
                <w:color w:val="000000"/>
                <w:sz w:val="24"/>
                <w:szCs w:val="24"/>
              </w:rPr>
              <w:t>Наименование</w:t>
            </w:r>
            <w:r>
              <w:rPr>
                <w:rFonts w:ascii="Times New Roman" w:hAnsi="Times New Roman"/>
                <w:color w:val="000000"/>
                <w:sz w:val="24"/>
                <w:szCs w:val="24"/>
              </w:rPr>
              <w:t xml:space="preserve"> </w:t>
            </w:r>
            <w:r w:rsidRPr="003A3D41">
              <w:rPr>
                <w:rFonts w:ascii="Times New Roman" w:hAnsi="Times New Roman"/>
                <w:color w:val="000000"/>
                <w:sz w:val="24"/>
                <w:szCs w:val="24"/>
              </w:rPr>
              <w:t>показателей,</w:t>
            </w:r>
            <w:r>
              <w:rPr>
                <w:rFonts w:ascii="Times New Roman" w:hAnsi="Times New Roman"/>
                <w:color w:val="000000"/>
                <w:sz w:val="24"/>
                <w:szCs w:val="24"/>
              </w:rPr>
              <w:t xml:space="preserve"> </w:t>
            </w:r>
            <w:r w:rsidRPr="003A3D41">
              <w:rPr>
                <w:rFonts w:ascii="Times New Roman" w:hAnsi="Times New Roman"/>
                <w:color w:val="000000"/>
                <w:sz w:val="24"/>
                <w:szCs w:val="24"/>
              </w:rPr>
              <w:t>факторов</w:t>
            </w:r>
          </w:p>
        </w:tc>
        <w:tc>
          <w:tcPr>
            <w:tcW w:w="2268" w:type="dxa"/>
            <w:gridSpan w:val="2"/>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jc w:val="center"/>
              <w:rPr>
                <w:rFonts w:ascii="Times New Roman" w:hAnsi="Times New Roman"/>
                <w:color w:val="000000"/>
                <w:sz w:val="24"/>
                <w:szCs w:val="24"/>
              </w:rPr>
            </w:pPr>
            <w:r w:rsidRPr="003A3D41">
              <w:rPr>
                <w:rFonts w:ascii="Times New Roman" w:hAnsi="Times New Roman"/>
                <w:color w:val="000000"/>
                <w:sz w:val="24"/>
                <w:szCs w:val="24"/>
              </w:rPr>
              <w:t>Значение</w:t>
            </w:r>
          </w:p>
        </w:tc>
        <w:tc>
          <w:tcPr>
            <w:tcW w:w="3218" w:type="dxa"/>
            <w:vMerge w:val="restart"/>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jc w:val="center"/>
              <w:rPr>
                <w:rFonts w:ascii="Times New Roman" w:hAnsi="Times New Roman"/>
                <w:color w:val="000000"/>
                <w:sz w:val="24"/>
                <w:szCs w:val="24"/>
              </w:rPr>
            </w:pPr>
            <w:r w:rsidRPr="003A3D41">
              <w:rPr>
                <w:rFonts w:ascii="Times New Roman" w:hAnsi="Times New Roman"/>
                <w:color w:val="000000"/>
                <w:sz w:val="24"/>
                <w:szCs w:val="24"/>
              </w:rPr>
              <w:t>Порядок расчета</w:t>
            </w:r>
          </w:p>
        </w:tc>
      </w:tr>
      <w:tr w:rsidR="00846A11" w:rsidRPr="003A3D41" w:rsidTr="002B2003">
        <w:tc>
          <w:tcPr>
            <w:tcW w:w="0" w:type="auto"/>
            <w:vMerge/>
            <w:shd w:val="clear" w:color="auto" w:fill="auto"/>
            <w:vAlign w:val="center"/>
            <w:hideMark/>
          </w:tcPr>
          <w:p w:rsidR="00846A11" w:rsidRPr="003A3D41" w:rsidRDefault="00846A11" w:rsidP="002B2003">
            <w:pPr>
              <w:spacing w:after="0" w:line="240" w:lineRule="auto"/>
              <w:rPr>
                <w:rFonts w:ascii="Times New Roman" w:hAnsi="Times New Roman"/>
                <w:color w:val="000000"/>
                <w:sz w:val="24"/>
                <w:szCs w:val="24"/>
              </w:rPr>
            </w:pPr>
          </w:p>
        </w:tc>
        <w:tc>
          <w:tcPr>
            <w:tcW w:w="3389" w:type="dxa"/>
            <w:vMerge/>
            <w:shd w:val="clear" w:color="auto" w:fill="auto"/>
            <w:vAlign w:val="center"/>
            <w:hideMark/>
          </w:tcPr>
          <w:p w:rsidR="00846A11" w:rsidRPr="003A3D41" w:rsidRDefault="00846A11" w:rsidP="002B2003">
            <w:pPr>
              <w:spacing w:after="0" w:line="240" w:lineRule="auto"/>
              <w:rPr>
                <w:rFonts w:ascii="Times New Roman" w:hAnsi="Times New Roman"/>
                <w:color w:val="000000"/>
                <w:sz w:val="24"/>
                <w:szCs w:val="24"/>
              </w:rPr>
            </w:pP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jc w:val="center"/>
              <w:rPr>
                <w:rFonts w:ascii="Times New Roman" w:hAnsi="Times New Roman"/>
                <w:color w:val="000000"/>
                <w:sz w:val="24"/>
                <w:szCs w:val="24"/>
              </w:rPr>
            </w:pPr>
            <w:r w:rsidRPr="003A3D41">
              <w:rPr>
                <w:rFonts w:ascii="Times New Roman" w:hAnsi="Times New Roman"/>
                <w:color w:val="000000"/>
                <w:sz w:val="24"/>
                <w:szCs w:val="24"/>
              </w:rPr>
              <w:t>цент</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jc w:val="center"/>
              <w:rPr>
                <w:rFonts w:ascii="Times New Roman" w:hAnsi="Times New Roman"/>
                <w:color w:val="000000"/>
                <w:sz w:val="24"/>
                <w:szCs w:val="24"/>
              </w:rPr>
            </w:pPr>
            <w:r w:rsidRPr="003A3D41">
              <w:rPr>
                <w:rFonts w:ascii="Times New Roman" w:hAnsi="Times New Roman"/>
                <w:color w:val="000000"/>
                <w:sz w:val="24"/>
                <w:szCs w:val="24"/>
              </w:rPr>
              <w:t>%</w:t>
            </w:r>
          </w:p>
        </w:tc>
        <w:tc>
          <w:tcPr>
            <w:tcW w:w="3218" w:type="dxa"/>
            <w:vMerge/>
            <w:shd w:val="clear" w:color="auto" w:fill="auto"/>
            <w:vAlign w:val="center"/>
            <w:hideMark/>
          </w:tcPr>
          <w:p w:rsidR="00846A11" w:rsidRPr="003A3D41" w:rsidRDefault="00846A11" w:rsidP="002B2003">
            <w:pPr>
              <w:spacing w:after="0" w:line="240" w:lineRule="auto"/>
              <w:rPr>
                <w:rFonts w:ascii="Times New Roman" w:hAnsi="Times New Roman"/>
                <w:color w:val="000000"/>
                <w:sz w:val="24"/>
                <w:szCs w:val="24"/>
              </w:rPr>
            </w:pPr>
          </w:p>
        </w:tc>
      </w:tr>
      <w:tr w:rsidR="00846A11" w:rsidRPr="003A3D41" w:rsidTr="002B2003">
        <w:tc>
          <w:tcPr>
            <w:tcW w:w="0" w:type="auto"/>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rPr>
                <w:rFonts w:ascii="Times New Roman" w:hAnsi="Times New Roman"/>
                <w:color w:val="000000"/>
                <w:sz w:val="20"/>
                <w:szCs w:val="20"/>
              </w:rPr>
            </w:pPr>
            <w:r w:rsidRPr="003A3D41">
              <w:rPr>
                <w:rFonts w:ascii="Times New Roman" w:hAnsi="Times New Roman"/>
                <w:color w:val="000000"/>
                <w:sz w:val="20"/>
                <w:szCs w:val="20"/>
              </w:rPr>
              <w:t>1</w:t>
            </w:r>
          </w:p>
        </w:tc>
        <w:tc>
          <w:tcPr>
            <w:tcW w:w="3389"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Затраты на 1 долл, товарной продукции в БП</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80,84</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100,00</w:t>
            </w:r>
          </w:p>
        </w:tc>
        <w:tc>
          <w:tcPr>
            <w:tcW w:w="3218"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5152,99</w:t>
            </w:r>
            <w:r w:rsidRPr="00036CD2">
              <w:rPr>
                <w:rFonts w:ascii="Times New Roman" w:hAnsi="Times New Roman"/>
                <w:color w:val="000000"/>
                <w:sz w:val="20"/>
                <w:szCs w:val="20"/>
                <w:lang w:val="en-US"/>
              </w:rPr>
              <w:t>/</w:t>
            </w:r>
            <w:r w:rsidRPr="003A3D41">
              <w:rPr>
                <w:rFonts w:ascii="Times New Roman" w:hAnsi="Times New Roman"/>
                <w:color w:val="000000"/>
                <w:sz w:val="20"/>
                <w:szCs w:val="20"/>
              </w:rPr>
              <w:t xml:space="preserve">6374,19 </w:t>
            </w:r>
            <w:r w:rsidRPr="00036CD2">
              <w:rPr>
                <w:rFonts w:ascii="Times New Roman" w:hAnsi="Times New Roman"/>
                <w:color w:val="000000"/>
                <w:sz w:val="20"/>
                <w:szCs w:val="20"/>
                <w:lang w:val="en-US"/>
              </w:rPr>
              <w:t>x</w:t>
            </w:r>
            <w:r w:rsidRPr="003A3D41">
              <w:rPr>
                <w:rFonts w:ascii="Times New Roman" w:hAnsi="Times New Roman"/>
                <w:color w:val="000000"/>
                <w:sz w:val="20"/>
                <w:szCs w:val="20"/>
              </w:rPr>
              <w:t xml:space="preserve"> 100</w:t>
            </w:r>
          </w:p>
        </w:tc>
      </w:tr>
      <w:tr w:rsidR="00846A11" w:rsidRPr="003A3D41" w:rsidTr="002B2003">
        <w:tc>
          <w:tcPr>
            <w:tcW w:w="0" w:type="auto"/>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rPr>
                <w:rFonts w:ascii="Times New Roman" w:hAnsi="Times New Roman"/>
                <w:color w:val="000000"/>
                <w:sz w:val="20"/>
                <w:szCs w:val="20"/>
              </w:rPr>
            </w:pPr>
            <w:r w:rsidRPr="003A3D41">
              <w:rPr>
                <w:rFonts w:ascii="Times New Roman" w:hAnsi="Times New Roman"/>
                <w:color w:val="000000"/>
                <w:sz w:val="20"/>
                <w:szCs w:val="20"/>
              </w:rPr>
              <w:t>2</w:t>
            </w:r>
          </w:p>
        </w:tc>
        <w:tc>
          <w:tcPr>
            <w:tcW w:w="3389"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Затраты на 1 долл, товарной продукции в РП</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62,81</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77,70</w:t>
            </w:r>
          </w:p>
        </w:tc>
        <w:tc>
          <w:tcPr>
            <w:tcW w:w="3218"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5747,06</w:t>
            </w:r>
            <w:r w:rsidRPr="00036CD2">
              <w:rPr>
                <w:rFonts w:ascii="Times New Roman" w:hAnsi="Times New Roman"/>
                <w:color w:val="000000"/>
                <w:sz w:val="20"/>
                <w:szCs w:val="20"/>
                <w:lang w:val="en-US"/>
              </w:rPr>
              <w:t>/</w:t>
            </w:r>
            <w:r w:rsidRPr="003A3D41">
              <w:rPr>
                <w:rFonts w:ascii="Times New Roman" w:hAnsi="Times New Roman"/>
                <w:color w:val="000000"/>
                <w:sz w:val="20"/>
                <w:szCs w:val="20"/>
              </w:rPr>
              <w:t xml:space="preserve">9149,80 </w:t>
            </w:r>
            <w:r w:rsidRPr="00036CD2">
              <w:rPr>
                <w:rFonts w:ascii="Times New Roman" w:hAnsi="Times New Roman"/>
                <w:color w:val="000000"/>
                <w:sz w:val="20"/>
                <w:szCs w:val="20"/>
                <w:lang w:val="en-US"/>
              </w:rPr>
              <w:t>x</w:t>
            </w:r>
            <w:r w:rsidRPr="00036CD2">
              <w:rPr>
                <w:rFonts w:ascii="Times New Roman" w:hAnsi="Times New Roman"/>
                <w:color w:val="000000"/>
                <w:sz w:val="20"/>
                <w:szCs w:val="20"/>
              </w:rPr>
              <w:t xml:space="preserve"> 100 = 6281 6281</w:t>
            </w:r>
            <w:r w:rsidRPr="00036CD2">
              <w:rPr>
                <w:rFonts w:ascii="Times New Roman" w:hAnsi="Times New Roman"/>
                <w:color w:val="000000"/>
                <w:sz w:val="20"/>
                <w:szCs w:val="20"/>
                <w:lang w:val="en-US"/>
              </w:rPr>
              <w:t>/</w:t>
            </w:r>
            <w:r w:rsidRPr="003A3D41">
              <w:rPr>
                <w:rFonts w:ascii="Times New Roman" w:hAnsi="Times New Roman"/>
                <w:color w:val="000000"/>
                <w:sz w:val="20"/>
                <w:szCs w:val="20"/>
              </w:rPr>
              <w:t>8084</w:t>
            </w:r>
            <w:r w:rsidRPr="00036CD2">
              <w:rPr>
                <w:rFonts w:ascii="Times New Roman" w:hAnsi="Times New Roman"/>
                <w:color w:val="000000"/>
                <w:sz w:val="20"/>
                <w:szCs w:val="20"/>
                <w:lang w:val="en-US"/>
              </w:rPr>
              <w:t xml:space="preserve"> x</w:t>
            </w:r>
            <w:r w:rsidRPr="003A3D41">
              <w:rPr>
                <w:rFonts w:ascii="Times New Roman" w:hAnsi="Times New Roman"/>
                <w:color w:val="000000"/>
                <w:sz w:val="20"/>
                <w:szCs w:val="20"/>
              </w:rPr>
              <w:t xml:space="preserve"> 100 = 77,70</w:t>
            </w:r>
          </w:p>
        </w:tc>
      </w:tr>
      <w:tr w:rsidR="00846A11" w:rsidRPr="003A3D41" w:rsidTr="002B2003">
        <w:tc>
          <w:tcPr>
            <w:tcW w:w="0" w:type="auto"/>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rPr>
                <w:rFonts w:ascii="Times New Roman" w:hAnsi="Times New Roman"/>
                <w:color w:val="000000"/>
                <w:sz w:val="20"/>
                <w:szCs w:val="20"/>
              </w:rPr>
            </w:pPr>
            <w:r w:rsidRPr="003A3D41">
              <w:rPr>
                <w:rFonts w:ascii="Times New Roman" w:hAnsi="Times New Roman"/>
                <w:color w:val="000000"/>
                <w:sz w:val="20"/>
                <w:szCs w:val="20"/>
              </w:rPr>
              <w:t>3</w:t>
            </w:r>
          </w:p>
        </w:tc>
        <w:tc>
          <w:tcPr>
            <w:tcW w:w="3389"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Снижение затрат на 1 долл, товарной продукции - всего</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17,03</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22,30</w:t>
            </w:r>
          </w:p>
        </w:tc>
        <w:tc>
          <w:tcPr>
            <w:tcW w:w="3218"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036CD2">
              <w:rPr>
                <w:rFonts w:ascii="Times New Roman" w:hAnsi="Times New Roman"/>
                <w:color w:val="000000"/>
                <w:sz w:val="20"/>
                <w:szCs w:val="20"/>
              </w:rPr>
              <w:t>80,84-62,81 = 18,03</w:t>
            </w:r>
            <w:r w:rsidRPr="00036CD2">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               </w:t>
            </w:r>
            <w:r w:rsidRPr="00036CD2">
              <w:rPr>
                <w:rFonts w:ascii="Times New Roman" w:hAnsi="Times New Roman"/>
                <w:color w:val="000000"/>
                <w:sz w:val="20"/>
                <w:szCs w:val="20"/>
              </w:rPr>
              <w:t>18</w:t>
            </w:r>
            <w:r>
              <w:rPr>
                <w:rFonts w:ascii="Times New Roman" w:hAnsi="Times New Roman"/>
                <w:color w:val="000000"/>
                <w:sz w:val="20"/>
                <w:szCs w:val="20"/>
                <w:lang w:val="en-US"/>
              </w:rPr>
              <w:t xml:space="preserve">,03 </w:t>
            </w:r>
            <w:r w:rsidRPr="00036CD2">
              <w:rPr>
                <w:rFonts w:ascii="Times New Roman" w:hAnsi="Times New Roman"/>
                <w:color w:val="000000"/>
                <w:sz w:val="20"/>
                <w:szCs w:val="20"/>
              </w:rPr>
              <w:t xml:space="preserve">/ </w:t>
            </w:r>
            <w:r w:rsidRPr="003A3D41">
              <w:rPr>
                <w:rFonts w:ascii="Times New Roman" w:hAnsi="Times New Roman"/>
                <w:color w:val="000000"/>
                <w:sz w:val="20"/>
                <w:szCs w:val="20"/>
              </w:rPr>
              <w:t>80,84</w:t>
            </w:r>
            <w:r w:rsidRPr="00036CD2">
              <w:rPr>
                <w:rFonts w:ascii="Times New Roman" w:hAnsi="Times New Roman"/>
                <w:color w:val="000000"/>
                <w:sz w:val="20"/>
                <w:szCs w:val="20"/>
              </w:rPr>
              <w:t xml:space="preserve"> </w:t>
            </w:r>
            <w:r w:rsidRPr="00036CD2">
              <w:rPr>
                <w:rFonts w:ascii="Times New Roman" w:hAnsi="Times New Roman"/>
                <w:color w:val="000000"/>
                <w:sz w:val="20"/>
                <w:szCs w:val="20"/>
                <w:lang w:val="en-US"/>
              </w:rPr>
              <w:t>x</w:t>
            </w:r>
            <w:r w:rsidRPr="00036CD2">
              <w:rPr>
                <w:rFonts w:ascii="Times New Roman" w:hAnsi="Times New Roman"/>
                <w:color w:val="000000"/>
                <w:sz w:val="20"/>
                <w:szCs w:val="20"/>
              </w:rPr>
              <w:t xml:space="preserve"> </w:t>
            </w:r>
            <w:r w:rsidRPr="003A3D41">
              <w:rPr>
                <w:rFonts w:ascii="Times New Roman" w:hAnsi="Times New Roman"/>
                <w:color w:val="000000"/>
                <w:sz w:val="20"/>
                <w:szCs w:val="20"/>
              </w:rPr>
              <w:t>100 = 22,30</w:t>
            </w:r>
          </w:p>
        </w:tc>
      </w:tr>
      <w:tr w:rsidR="00846A11" w:rsidRPr="003A3D41" w:rsidTr="002B2003">
        <w:tc>
          <w:tcPr>
            <w:tcW w:w="0" w:type="auto"/>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rPr>
                <w:rFonts w:ascii="Times New Roman" w:hAnsi="Times New Roman"/>
                <w:color w:val="000000"/>
                <w:sz w:val="20"/>
                <w:szCs w:val="20"/>
              </w:rPr>
            </w:pPr>
            <w:r w:rsidRPr="003A3D41">
              <w:rPr>
                <w:rFonts w:ascii="Times New Roman" w:hAnsi="Times New Roman"/>
                <w:color w:val="000000"/>
                <w:sz w:val="20"/>
                <w:szCs w:val="20"/>
              </w:rPr>
              <w:t>3.1</w:t>
            </w:r>
          </w:p>
        </w:tc>
        <w:tc>
          <w:tcPr>
            <w:tcW w:w="3389"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В том числе за счет:</w:t>
            </w:r>
          </w:p>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Относительной экономии амортизационных отчислений</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1,81</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2,24</w:t>
            </w:r>
          </w:p>
        </w:tc>
        <w:tc>
          <w:tcPr>
            <w:tcW w:w="3218"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 xml:space="preserve">165,36 </w:t>
            </w:r>
            <w:r>
              <w:rPr>
                <w:rFonts w:ascii="Times New Roman" w:hAnsi="Times New Roman"/>
                <w:color w:val="000000"/>
                <w:sz w:val="20"/>
                <w:szCs w:val="20"/>
                <w:lang w:val="en-US"/>
              </w:rPr>
              <w:t>/</w:t>
            </w:r>
            <w:r w:rsidRPr="003A3D41">
              <w:rPr>
                <w:rFonts w:ascii="Times New Roman" w:hAnsi="Times New Roman"/>
                <w:color w:val="000000"/>
                <w:sz w:val="20"/>
                <w:szCs w:val="20"/>
              </w:rPr>
              <w:t xml:space="preserve"> 9149,80 </w:t>
            </w:r>
            <w:r>
              <w:rPr>
                <w:rFonts w:ascii="Times New Roman" w:hAnsi="Times New Roman"/>
                <w:color w:val="000000"/>
                <w:sz w:val="20"/>
                <w:szCs w:val="20"/>
                <w:lang w:val="en-US"/>
              </w:rPr>
              <w:t>x</w:t>
            </w:r>
            <w:r w:rsidRPr="003A3D41">
              <w:rPr>
                <w:rFonts w:ascii="Times New Roman" w:hAnsi="Times New Roman"/>
                <w:color w:val="000000"/>
                <w:sz w:val="20"/>
                <w:szCs w:val="20"/>
              </w:rPr>
              <w:t xml:space="preserve"> 100 = 1,81</w:t>
            </w:r>
            <w:r>
              <w:rPr>
                <w:rFonts w:ascii="Times New Roman" w:hAnsi="Times New Roman"/>
                <w:color w:val="000000"/>
                <w:sz w:val="20"/>
                <w:szCs w:val="20"/>
                <w:lang w:val="en-US"/>
              </w:rPr>
              <w:t xml:space="preserve"> </w:t>
            </w:r>
            <w:r w:rsidRPr="003A3D41">
              <w:rPr>
                <w:rFonts w:ascii="Times New Roman" w:hAnsi="Times New Roman"/>
                <w:color w:val="000000"/>
                <w:sz w:val="20"/>
                <w:szCs w:val="20"/>
              </w:rPr>
              <w:t xml:space="preserve"> 1,81 : 80,84 • 100 = 2,24</w:t>
            </w:r>
          </w:p>
        </w:tc>
      </w:tr>
      <w:tr w:rsidR="00846A11" w:rsidRPr="003A3D41" w:rsidTr="002B2003">
        <w:tc>
          <w:tcPr>
            <w:tcW w:w="0" w:type="auto"/>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rPr>
                <w:rFonts w:ascii="Times New Roman" w:hAnsi="Times New Roman"/>
                <w:color w:val="000000"/>
                <w:sz w:val="20"/>
                <w:szCs w:val="20"/>
              </w:rPr>
            </w:pPr>
            <w:r w:rsidRPr="003A3D41">
              <w:rPr>
                <w:rFonts w:ascii="Times New Roman" w:hAnsi="Times New Roman"/>
                <w:color w:val="000000"/>
                <w:sz w:val="20"/>
                <w:szCs w:val="20"/>
              </w:rPr>
              <w:t>3.2</w:t>
            </w:r>
          </w:p>
        </w:tc>
        <w:tc>
          <w:tcPr>
            <w:tcW w:w="3389"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Относительной экономии условнопостоянных расходов</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4,95</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6,12</w:t>
            </w:r>
          </w:p>
        </w:tc>
        <w:tc>
          <w:tcPr>
            <w:tcW w:w="3218"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 xml:space="preserve">453,22 </w:t>
            </w:r>
            <w:r>
              <w:rPr>
                <w:rFonts w:ascii="Times New Roman" w:hAnsi="Times New Roman"/>
                <w:color w:val="000000"/>
                <w:sz w:val="20"/>
                <w:szCs w:val="20"/>
                <w:lang w:val="en-US"/>
              </w:rPr>
              <w:t>/</w:t>
            </w:r>
            <w:r w:rsidRPr="003A3D41">
              <w:rPr>
                <w:rFonts w:ascii="Times New Roman" w:hAnsi="Times New Roman"/>
                <w:color w:val="000000"/>
                <w:sz w:val="20"/>
                <w:szCs w:val="20"/>
              </w:rPr>
              <w:t xml:space="preserve"> 9149,80 </w:t>
            </w:r>
            <w:r>
              <w:rPr>
                <w:rFonts w:ascii="Times New Roman" w:hAnsi="Times New Roman"/>
                <w:color w:val="000000"/>
                <w:sz w:val="20"/>
                <w:szCs w:val="20"/>
                <w:lang w:val="en-US"/>
              </w:rPr>
              <w:t>x</w:t>
            </w:r>
            <w:r w:rsidRPr="003A3D41">
              <w:rPr>
                <w:rFonts w:ascii="Times New Roman" w:hAnsi="Times New Roman"/>
                <w:color w:val="000000"/>
                <w:sz w:val="20"/>
                <w:szCs w:val="20"/>
              </w:rPr>
              <w:t xml:space="preserve"> 100 = 4,95 </w:t>
            </w:r>
            <w:r>
              <w:rPr>
                <w:rFonts w:ascii="Times New Roman" w:hAnsi="Times New Roman"/>
                <w:color w:val="000000"/>
                <w:sz w:val="20"/>
                <w:szCs w:val="20"/>
                <w:lang w:val="en-US"/>
              </w:rPr>
              <w:t xml:space="preserve"> </w:t>
            </w:r>
            <w:r w:rsidRPr="003A3D41">
              <w:rPr>
                <w:rFonts w:ascii="Times New Roman" w:hAnsi="Times New Roman"/>
                <w:color w:val="000000"/>
                <w:sz w:val="20"/>
                <w:szCs w:val="20"/>
              </w:rPr>
              <w:t xml:space="preserve">4,95 </w:t>
            </w:r>
            <w:r>
              <w:rPr>
                <w:rFonts w:ascii="Times New Roman" w:hAnsi="Times New Roman"/>
                <w:color w:val="000000"/>
                <w:sz w:val="20"/>
                <w:szCs w:val="20"/>
                <w:lang w:val="en-US"/>
              </w:rPr>
              <w:t>/</w:t>
            </w:r>
            <w:r w:rsidRPr="003A3D41">
              <w:rPr>
                <w:rFonts w:ascii="Times New Roman" w:hAnsi="Times New Roman"/>
                <w:color w:val="000000"/>
                <w:sz w:val="20"/>
                <w:szCs w:val="20"/>
              </w:rPr>
              <w:t xml:space="preserve"> 80,84 </w:t>
            </w:r>
            <w:r>
              <w:rPr>
                <w:rFonts w:ascii="Times New Roman" w:hAnsi="Times New Roman"/>
                <w:color w:val="000000"/>
                <w:sz w:val="20"/>
                <w:szCs w:val="20"/>
                <w:lang w:val="en-US"/>
              </w:rPr>
              <w:t>x</w:t>
            </w:r>
            <w:r w:rsidRPr="003A3D41">
              <w:rPr>
                <w:rFonts w:ascii="Times New Roman" w:hAnsi="Times New Roman"/>
                <w:color w:val="000000"/>
                <w:sz w:val="20"/>
                <w:szCs w:val="20"/>
              </w:rPr>
              <w:t xml:space="preserve"> 100 = 6,12</w:t>
            </w:r>
          </w:p>
        </w:tc>
      </w:tr>
      <w:tr w:rsidR="00846A11" w:rsidRPr="003A3D41" w:rsidTr="002B2003">
        <w:tc>
          <w:tcPr>
            <w:tcW w:w="0" w:type="auto"/>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rPr>
                <w:rFonts w:ascii="Times New Roman" w:hAnsi="Times New Roman"/>
                <w:color w:val="000000"/>
                <w:sz w:val="20"/>
                <w:szCs w:val="20"/>
              </w:rPr>
            </w:pPr>
            <w:r w:rsidRPr="003A3D41">
              <w:rPr>
                <w:rFonts w:ascii="Times New Roman" w:hAnsi="Times New Roman"/>
                <w:color w:val="000000"/>
                <w:sz w:val="20"/>
                <w:szCs w:val="20"/>
              </w:rPr>
              <w:t>3.3</w:t>
            </w:r>
          </w:p>
        </w:tc>
        <w:tc>
          <w:tcPr>
            <w:tcW w:w="3389"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Относительной экономии переменных затрат</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11,27</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13,94</w:t>
            </w:r>
          </w:p>
        </w:tc>
        <w:tc>
          <w:tcPr>
            <w:tcW w:w="3218"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1031,19</w:t>
            </w:r>
            <w:r>
              <w:rPr>
                <w:rFonts w:ascii="Times New Roman" w:hAnsi="Times New Roman"/>
                <w:color w:val="000000"/>
                <w:sz w:val="20"/>
                <w:szCs w:val="20"/>
                <w:lang w:val="en-US"/>
              </w:rPr>
              <w:t xml:space="preserve"> /</w:t>
            </w:r>
            <w:r w:rsidRPr="003A3D41">
              <w:rPr>
                <w:rFonts w:ascii="Times New Roman" w:hAnsi="Times New Roman"/>
                <w:color w:val="000000"/>
                <w:sz w:val="20"/>
                <w:szCs w:val="20"/>
              </w:rPr>
              <w:t xml:space="preserve"> 9149,80</w:t>
            </w:r>
            <w:r>
              <w:rPr>
                <w:rFonts w:ascii="Times New Roman" w:hAnsi="Times New Roman"/>
                <w:color w:val="000000"/>
                <w:sz w:val="20"/>
                <w:szCs w:val="20"/>
                <w:lang w:val="en-US"/>
              </w:rPr>
              <w:t xml:space="preserve"> x</w:t>
            </w:r>
            <w:r>
              <w:rPr>
                <w:rFonts w:ascii="Times New Roman" w:hAnsi="Times New Roman"/>
                <w:color w:val="000000"/>
                <w:sz w:val="20"/>
                <w:szCs w:val="20"/>
              </w:rPr>
              <w:t xml:space="preserve"> 100 = 11,27 11,27</w:t>
            </w:r>
            <w:r>
              <w:rPr>
                <w:rFonts w:ascii="Times New Roman" w:hAnsi="Times New Roman"/>
                <w:color w:val="000000"/>
                <w:sz w:val="20"/>
                <w:szCs w:val="20"/>
                <w:lang w:val="en-US"/>
              </w:rPr>
              <w:t xml:space="preserve"> /</w:t>
            </w:r>
            <w:r w:rsidRPr="003A3D41">
              <w:rPr>
                <w:rFonts w:ascii="Times New Roman" w:hAnsi="Times New Roman"/>
                <w:color w:val="000000"/>
                <w:sz w:val="20"/>
                <w:szCs w:val="20"/>
              </w:rPr>
              <w:t xml:space="preserve"> 80,84</w:t>
            </w:r>
            <w:r>
              <w:rPr>
                <w:rFonts w:ascii="Times New Roman" w:hAnsi="Times New Roman"/>
                <w:color w:val="000000"/>
                <w:sz w:val="20"/>
                <w:szCs w:val="20"/>
                <w:lang w:val="en-US"/>
              </w:rPr>
              <w:t xml:space="preserve"> x</w:t>
            </w:r>
            <w:r w:rsidRPr="003A3D41">
              <w:rPr>
                <w:rFonts w:ascii="Times New Roman" w:hAnsi="Times New Roman"/>
                <w:color w:val="000000"/>
                <w:sz w:val="20"/>
                <w:szCs w:val="20"/>
              </w:rPr>
              <w:t xml:space="preserve"> 100= 13,94</w:t>
            </w:r>
          </w:p>
        </w:tc>
      </w:tr>
      <w:tr w:rsidR="00846A11" w:rsidRPr="003A3D41" w:rsidTr="002B2003">
        <w:tc>
          <w:tcPr>
            <w:tcW w:w="0" w:type="auto"/>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rPr>
                <w:rFonts w:ascii="Times New Roman" w:hAnsi="Times New Roman"/>
                <w:color w:val="000000"/>
                <w:sz w:val="20"/>
                <w:szCs w:val="20"/>
              </w:rPr>
            </w:pPr>
            <w:r w:rsidRPr="003A3D41">
              <w:rPr>
                <w:rFonts w:ascii="Times New Roman" w:hAnsi="Times New Roman"/>
                <w:color w:val="000000"/>
                <w:sz w:val="20"/>
                <w:szCs w:val="20"/>
              </w:rPr>
              <w:t>3.3.1</w:t>
            </w:r>
          </w:p>
        </w:tc>
        <w:tc>
          <w:tcPr>
            <w:tcW w:w="3389"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 xml:space="preserve">Из них за счет: Внедрения </w:t>
            </w:r>
            <w:r w:rsidRPr="003A3D41">
              <w:rPr>
                <w:rFonts w:ascii="Times New Roman" w:hAnsi="Times New Roman"/>
                <w:color w:val="000000"/>
                <w:sz w:val="20"/>
                <w:szCs w:val="20"/>
              </w:rPr>
              <w:lastRenderedPageBreak/>
              <w:t>нововведений</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lastRenderedPageBreak/>
              <w:t>7,74</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9,57</w:t>
            </w:r>
          </w:p>
        </w:tc>
        <w:tc>
          <w:tcPr>
            <w:tcW w:w="3218"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Pr>
                <w:rFonts w:ascii="Times New Roman" w:hAnsi="Times New Roman"/>
                <w:color w:val="000000"/>
                <w:sz w:val="20"/>
                <w:szCs w:val="20"/>
              </w:rPr>
              <w:t xml:space="preserve">707,91 </w:t>
            </w:r>
            <w:r>
              <w:rPr>
                <w:rFonts w:ascii="Times New Roman" w:hAnsi="Times New Roman"/>
                <w:color w:val="000000"/>
                <w:sz w:val="20"/>
                <w:szCs w:val="20"/>
                <w:lang w:val="en-US"/>
              </w:rPr>
              <w:t>/</w:t>
            </w:r>
            <w:r w:rsidRPr="003A3D41">
              <w:rPr>
                <w:rFonts w:ascii="Times New Roman" w:hAnsi="Times New Roman"/>
                <w:color w:val="000000"/>
                <w:sz w:val="20"/>
                <w:szCs w:val="20"/>
              </w:rPr>
              <w:t xml:space="preserve"> 9149,80 </w:t>
            </w:r>
            <w:r>
              <w:rPr>
                <w:rFonts w:ascii="Times New Roman" w:hAnsi="Times New Roman"/>
                <w:color w:val="000000"/>
                <w:sz w:val="20"/>
                <w:szCs w:val="20"/>
                <w:lang w:val="en-US"/>
              </w:rPr>
              <w:t>x</w:t>
            </w:r>
            <w:r w:rsidRPr="003A3D41">
              <w:rPr>
                <w:rFonts w:ascii="Times New Roman" w:hAnsi="Times New Roman"/>
                <w:color w:val="000000"/>
                <w:sz w:val="20"/>
                <w:szCs w:val="20"/>
              </w:rPr>
              <w:t xml:space="preserve"> 100 = 7,74 </w:t>
            </w:r>
            <w:r>
              <w:rPr>
                <w:rFonts w:ascii="Times New Roman" w:hAnsi="Times New Roman"/>
                <w:color w:val="000000"/>
                <w:sz w:val="20"/>
                <w:szCs w:val="20"/>
                <w:lang w:val="en-US"/>
              </w:rPr>
              <w:t xml:space="preserve"> </w:t>
            </w:r>
            <w:r w:rsidRPr="003A3D41">
              <w:rPr>
                <w:rFonts w:ascii="Times New Roman" w:hAnsi="Times New Roman"/>
                <w:color w:val="000000"/>
                <w:sz w:val="20"/>
                <w:szCs w:val="20"/>
              </w:rPr>
              <w:lastRenderedPageBreak/>
              <w:t xml:space="preserve">7,74 </w:t>
            </w:r>
            <w:r>
              <w:rPr>
                <w:rFonts w:ascii="Times New Roman" w:hAnsi="Times New Roman"/>
                <w:color w:val="000000"/>
                <w:sz w:val="20"/>
                <w:szCs w:val="20"/>
                <w:lang w:val="en-US"/>
              </w:rPr>
              <w:t>/</w:t>
            </w:r>
            <w:r w:rsidRPr="003A3D41">
              <w:rPr>
                <w:rFonts w:ascii="Times New Roman" w:hAnsi="Times New Roman"/>
                <w:color w:val="000000"/>
                <w:sz w:val="20"/>
                <w:szCs w:val="20"/>
              </w:rPr>
              <w:t xml:space="preserve"> 80,84 </w:t>
            </w:r>
            <w:r>
              <w:rPr>
                <w:rFonts w:ascii="Times New Roman" w:hAnsi="Times New Roman"/>
                <w:color w:val="000000"/>
                <w:sz w:val="20"/>
                <w:szCs w:val="20"/>
                <w:lang w:val="en-US"/>
              </w:rPr>
              <w:t>x</w:t>
            </w:r>
            <w:r w:rsidRPr="003A3D41">
              <w:rPr>
                <w:rFonts w:ascii="Times New Roman" w:hAnsi="Times New Roman"/>
                <w:color w:val="000000"/>
                <w:sz w:val="20"/>
                <w:szCs w:val="20"/>
              </w:rPr>
              <w:t xml:space="preserve"> 100 = 9,57</w:t>
            </w:r>
          </w:p>
        </w:tc>
      </w:tr>
      <w:tr w:rsidR="00846A11" w:rsidRPr="003A3D41" w:rsidTr="002B2003">
        <w:tc>
          <w:tcPr>
            <w:tcW w:w="0" w:type="auto"/>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rPr>
                <w:rFonts w:ascii="Times New Roman" w:hAnsi="Times New Roman"/>
                <w:color w:val="000000"/>
                <w:sz w:val="20"/>
                <w:szCs w:val="20"/>
              </w:rPr>
            </w:pPr>
            <w:r w:rsidRPr="003A3D41">
              <w:rPr>
                <w:rFonts w:ascii="Times New Roman" w:hAnsi="Times New Roman"/>
                <w:color w:val="000000"/>
                <w:sz w:val="20"/>
                <w:szCs w:val="20"/>
              </w:rPr>
              <w:lastRenderedPageBreak/>
              <w:t>3.3.2</w:t>
            </w:r>
          </w:p>
        </w:tc>
        <w:tc>
          <w:tcPr>
            <w:tcW w:w="3389"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Снижения цен и тарифов</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0,29</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0,36</w:t>
            </w:r>
          </w:p>
        </w:tc>
        <w:tc>
          <w:tcPr>
            <w:tcW w:w="3218"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Pr>
                <w:rFonts w:ascii="Times New Roman" w:hAnsi="Times New Roman"/>
                <w:color w:val="000000"/>
                <w:sz w:val="20"/>
                <w:szCs w:val="20"/>
              </w:rPr>
              <w:t>26,63</w:t>
            </w:r>
            <w:r>
              <w:rPr>
                <w:rFonts w:ascii="Times New Roman" w:hAnsi="Times New Roman"/>
                <w:color w:val="000000"/>
                <w:sz w:val="20"/>
                <w:szCs w:val="20"/>
                <w:lang w:val="en-US"/>
              </w:rPr>
              <w:t>/</w:t>
            </w:r>
            <w:r w:rsidRPr="003A3D41">
              <w:rPr>
                <w:rFonts w:ascii="Times New Roman" w:hAnsi="Times New Roman"/>
                <w:color w:val="000000"/>
                <w:sz w:val="20"/>
                <w:szCs w:val="20"/>
              </w:rPr>
              <w:t xml:space="preserve">9149,80-100 = 0,29 </w:t>
            </w:r>
            <w:r>
              <w:rPr>
                <w:rFonts w:ascii="Times New Roman" w:hAnsi="Times New Roman"/>
                <w:color w:val="000000"/>
                <w:sz w:val="20"/>
                <w:szCs w:val="20"/>
                <w:lang w:val="en-US"/>
              </w:rPr>
              <w:t xml:space="preserve">        </w:t>
            </w:r>
            <w:r w:rsidRPr="003A3D41">
              <w:rPr>
                <w:rFonts w:ascii="Times New Roman" w:hAnsi="Times New Roman"/>
                <w:color w:val="000000"/>
                <w:sz w:val="20"/>
                <w:szCs w:val="20"/>
              </w:rPr>
              <w:t xml:space="preserve">0,29 </w:t>
            </w:r>
            <w:r>
              <w:rPr>
                <w:rFonts w:ascii="Times New Roman" w:hAnsi="Times New Roman"/>
                <w:color w:val="000000"/>
                <w:sz w:val="20"/>
                <w:szCs w:val="20"/>
                <w:lang w:val="en-US"/>
              </w:rPr>
              <w:t>/</w:t>
            </w:r>
            <w:r w:rsidRPr="003A3D41">
              <w:rPr>
                <w:rFonts w:ascii="Times New Roman" w:hAnsi="Times New Roman"/>
                <w:color w:val="000000"/>
                <w:sz w:val="20"/>
                <w:szCs w:val="20"/>
              </w:rPr>
              <w:t xml:space="preserve"> 80,84 </w:t>
            </w:r>
            <w:r>
              <w:rPr>
                <w:rFonts w:ascii="Times New Roman" w:hAnsi="Times New Roman"/>
                <w:color w:val="000000"/>
                <w:sz w:val="20"/>
                <w:szCs w:val="20"/>
                <w:lang w:val="en-US"/>
              </w:rPr>
              <w:t>x</w:t>
            </w:r>
            <w:r w:rsidRPr="003A3D41">
              <w:rPr>
                <w:rFonts w:ascii="Times New Roman" w:hAnsi="Times New Roman"/>
                <w:color w:val="000000"/>
                <w:sz w:val="20"/>
                <w:szCs w:val="20"/>
              </w:rPr>
              <w:t xml:space="preserve"> 100 = 0,36</w:t>
            </w:r>
          </w:p>
        </w:tc>
      </w:tr>
      <w:tr w:rsidR="00846A11" w:rsidRPr="003A3D41" w:rsidTr="002B2003">
        <w:tc>
          <w:tcPr>
            <w:tcW w:w="0" w:type="auto"/>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rPr>
                <w:rFonts w:ascii="Times New Roman" w:hAnsi="Times New Roman"/>
                <w:color w:val="000000"/>
                <w:sz w:val="20"/>
                <w:szCs w:val="20"/>
              </w:rPr>
            </w:pPr>
            <w:r w:rsidRPr="003A3D41">
              <w:rPr>
                <w:rFonts w:ascii="Times New Roman" w:hAnsi="Times New Roman"/>
                <w:color w:val="000000"/>
                <w:sz w:val="20"/>
                <w:szCs w:val="20"/>
              </w:rPr>
              <w:t>3.3.3</w:t>
            </w:r>
          </w:p>
        </w:tc>
        <w:tc>
          <w:tcPr>
            <w:tcW w:w="3389"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Улучшающих</w:t>
            </w:r>
            <w:r>
              <w:rPr>
                <w:rFonts w:ascii="Times New Roman" w:hAnsi="Times New Roman"/>
                <w:color w:val="000000"/>
                <w:sz w:val="20"/>
                <w:szCs w:val="20"/>
                <w:lang w:val="en-US"/>
              </w:rPr>
              <w:t xml:space="preserve"> </w:t>
            </w:r>
            <w:r w:rsidRPr="003A3D41">
              <w:rPr>
                <w:rFonts w:ascii="Times New Roman" w:hAnsi="Times New Roman"/>
                <w:color w:val="000000"/>
                <w:sz w:val="20"/>
                <w:szCs w:val="20"/>
              </w:rPr>
              <w:t>структурных</w:t>
            </w:r>
            <w:r>
              <w:rPr>
                <w:rFonts w:ascii="Times New Roman" w:hAnsi="Times New Roman"/>
                <w:color w:val="000000"/>
                <w:sz w:val="20"/>
                <w:szCs w:val="20"/>
                <w:lang w:val="en-US"/>
              </w:rPr>
              <w:t xml:space="preserve"> </w:t>
            </w:r>
            <w:r w:rsidRPr="003A3D41">
              <w:rPr>
                <w:rFonts w:ascii="Times New Roman" w:hAnsi="Times New Roman"/>
                <w:color w:val="000000"/>
                <w:sz w:val="20"/>
                <w:szCs w:val="20"/>
              </w:rPr>
              <w:t>сдвигов</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3,24</w:t>
            </w:r>
          </w:p>
        </w:tc>
        <w:tc>
          <w:tcPr>
            <w:tcW w:w="1134"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4,01</w:t>
            </w:r>
          </w:p>
        </w:tc>
        <w:tc>
          <w:tcPr>
            <w:tcW w:w="3218" w:type="dxa"/>
            <w:shd w:val="clear" w:color="auto" w:fill="auto"/>
            <w:tcMar>
              <w:top w:w="100" w:type="dxa"/>
              <w:left w:w="100" w:type="dxa"/>
              <w:bottom w:w="100" w:type="dxa"/>
              <w:right w:w="100" w:type="dxa"/>
            </w:tcMar>
            <w:vAlign w:val="center"/>
            <w:hideMark/>
          </w:tcPr>
          <w:p w:rsidR="00846A11" w:rsidRPr="003A3D41" w:rsidRDefault="00846A11" w:rsidP="002B2003">
            <w:pPr>
              <w:spacing w:before="100" w:beforeAutospacing="1" w:after="100" w:afterAutospacing="1" w:line="240" w:lineRule="auto"/>
              <w:ind w:firstLine="150"/>
              <w:rPr>
                <w:rFonts w:ascii="Times New Roman" w:hAnsi="Times New Roman"/>
                <w:color w:val="000000"/>
                <w:sz w:val="20"/>
                <w:szCs w:val="20"/>
              </w:rPr>
            </w:pPr>
            <w:r w:rsidRPr="003A3D41">
              <w:rPr>
                <w:rFonts w:ascii="Times New Roman" w:hAnsi="Times New Roman"/>
                <w:color w:val="000000"/>
                <w:sz w:val="20"/>
                <w:szCs w:val="20"/>
              </w:rPr>
              <w:t xml:space="preserve">296,65 </w:t>
            </w:r>
            <w:r>
              <w:rPr>
                <w:rFonts w:ascii="Times New Roman" w:hAnsi="Times New Roman"/>
                <w:color w:val="000000"/>
                <w:sz w:val="20"/>
                <w:szCs w:val="20"/>
                <w:lang w:val="en-US"/>
              </w:rPr>
              <w:t>/</w:t>
            </w:r>
            <w:r w:rsidRPr="003A3D41">
              <w:rPr>
                <w:rFonts w:ascii="Times New Roman" w:hAnsi="Times New Roman"/>
                <w:color w:val="000000"/>
                <w:sz w:val="20"/>
                <w:szCs w:val="20"/>
              </w:rPr>
              <w:t xml:space="preserve"> 9149,80 </w:t>
            </w:r>
            <w:r>
              <w:rPr>
                <w:rFonts w:ascii="Times New Roman" w:hAnsi="Times New Roman"/>
                <w:color w:val="000000"/>
                <w:sz w:val="20"/>
                <w:szCs w:val="20"/>
                <w:lang w:val="en-US"/>
              </w:rPr>
              <w:t>x</w:t>
            </w:r>
            <w:r w:rsidRPr="003A3D41">
              <w:rPr>
                <w:rFonts w:ascii="Times New Roman" w:hAnsi="Times New Roman"/>
                <w:color w:val="000000"/>
                <w:sz w:val="20"/>
                <w:szCs w:val="20"/>
              </w:rPr>
              <w:t xml:space="preserve"> 100 = 3,24 </w:t>
            </w:r>
            <w:r>
              <w:rPr>
                <w:rFonts w:ascii="Times New Roman" w:hAnsi="Times New Roman"/>
                <w:color w:val="000000"/>
                <w:sz w:val="20"/>
                <w:szCs w:val="20"/>
                <w:lang w:val="en-US"/>
              </w:rPr>
              <w:t xml:space="preserve"> </w:t>
            </w:r>
            <w:r w:rsidRPr="003A3D41">
              <w:rPr>
                <w:rFonts w:ascii="Times New Roman" w:hAnsi="Times New Roman"/>
                <w:color w:val="000000"/>
                <w:sz w:val="20"/>
                <w:szCs w:val="20"/>
              </w:rPr>
              <w:t>3,24</w:t>
            </w:r>
            <w:r>
              <w:rPr>
                <w:rFonts w:ascii="Times New Roman" w:hAnsi="Times New Roman"/>
                <w:color w:val="000000"/>
                <w:sz w:val="20"/>
                <w:szCs w:val="20"/>
                <w:lang w:val="en-US"/>
              </w:rPr>
              <w:t xml:space="preserve"> /</w:t>
            </w:r>
            <w:r w:rsidRPr="003A3D41">
              <w:rPr>
                <w:rFonts w:ascii="Times New Roman" w:hAnsi="Times New Roman"/>
                <w:color w:val="000000"/>
                <w:sz w:val="20"/>
                <w:szCs w:val="20"/>
              </w:rPr>
              <w:t xml:space="preserve"> 80,84-100 = 4,01</w:t>
            </w:r>
          </w:p>
        </w:tc>
      </w:tr>
    </w:tbl>
    <w:p w:rsidR="00846A11" w:rsidRDefault="00846A11" w:rsidP="00846A11">
      <w:pPr>
        <w:spacing w:after="0" w:line="240" w:lineRule="auto"/>
        <w:ind w:firstLine="709"/>
        <w:jc w:val="both"/>
        <w:rPr>
          <w:rFonts w:ascii="Times New Roman" w:hAnsi="Times New Roman"/>
          <w:color w:val="000000"/>
          <w:sz w:val="24"/>
          <w:szCs w:val="24"/>
          <w:lang w:val="en-US"/>
        </w:rPr>
      </w:pPr>
    </w:p>
    <w:p w:rsidR="00846A11" w:rsidRPr="007822FD" w:rsidRDefault="00846A11" w:rsidP="00846A11">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Иными словами, из себестоимости, рассчитанной с учетом нововведений, вычитаем величину снижения себестоимости за счет уменьшения цен и тарифов и величину снижения себестоимости за счет улучшающих структурных сдвигов; 5747,06 тыс. долл. — себестоимость в действующих ценах и условиях, что соответствует исходным данным.</w:t>
      </w:r>
    </w:p>
    <w:p w:rsidR="00846A11" w:rsidRDefault="00846A11" w:rsidP="00846A11">
      <w:pPr>
        <w:pStyle w:val="af0"/>
        <w:spacing w:before="0" w:beforeAutospacing="0" w:after="0" w:afterAutospacing="0"/>
        <w:ind w:firstLine="709"/>
        <w:jc w:val="both"/>
      </w:pPr>
    </w:p>
    <w:p w:rsidR="00A543AF" w:rsidRPr="004F1C09" w:rsidRDefault="00A543AF" w:rsidP="00A543AF">
      <w:pPr>
        <w:spacing w:after="0" w:line="240" w:lineRule="auto"/>
        <w:jc w:val="center"/>
        <w:rPr>
          <w:rFonts w:ascii="Times New Roman" w:hAnsi="Times New Roman"/>
          <w:b/>
          <w:sz w:val="24"/>
          <w:szCs w:val="24"/>
        </w:rPr>
      </w:pPr>
      <w:r w:rsidRPr="004F1C09">
        <w:rPr>
          <w:rFonts w:ascii="Times New Roman" w:hAnsi="Times New Roman"/>
          <w:b/>
          <w:sz w:val="24"/>
          <w:szCs w:val="24"/>
        </w:rPr>
        <w:t>Задачи для самостоятельного решения</w:t>
      </w:r>
    </w:p>
    <w:p w:rsidR="00A543AF" w:rsidRPr="004F1C09" w:rsidRDefault="00A543AF" w:rsidP="00A543AF">
      <w:pPr>
        <w:spacing w:after="0" w:line="240" w:lineRule="auto"/>
        <w:jc w:val="both"/>
        <w:rPr>
          <w:rFonts w:ascii="Times New Roman" w:hAnsi="Times New Roman"/>
          <w:sz w:val="24"/>
          <w:szCs w:val="24"/>
        </w:rPr>
      </w:pPr>
    </w:p>
    <w:p w:rsidR="00A543AF" w:rsidRPr="004F1C09" w:rsidRDefault="00A543AF" w:rsidP="00A543AF">
      <w:pPr>
        <w:spacing w:after="0" w:line="240" w:lineRule="auto"/>
        <w:jc w:val="both"/>
        <w:rPr>
          <w:rFonts w:ascii="Times New Roman" w:hAnsi="Times New Roman"/>
          <w:b/>
          <w:sz w:val="24"/>
          <w:szCs w:val="24"/>
        </w:rPr>
      </w:pPr>
      <w:r w:rsidRPr="004F1C09">
        <w:rPr>
          <w:rFonts w:ascii="Times New Roman" w:hAnsi="Times New Roman"/>
          <w:b/>
          <w:sz w:val="24"/>
          <w:szCs w:val="24"/>
        </w:rPr>
        <w:t>Задача 1</w:t>
      </w:r>
    </w:p>
    <w:p w:rsidR="00A543AF" w:rsidRDefault="00A543AF" w:rsidP="00A543A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И</w:t>
      </w:r>
      <w:r w:rsidRPr="007822FD">
        <w:rPr>
          <w:rFonts w:ascii="Times New Roman" w:hAnsi="Times New Roman"/>
          <w:color w:val="000000"/>
          <w:sz w:val="24"/>
          <w:szCs w:val="24"/>
        </w:rPr>
        <w:t>спользуя факторный анализ</w:t>
      </w:r>
      <w:r>
        <w:rPr>
          <w:rFonts w:ascii="Times New Roman" w:hAnsi="Times New Roman"/>
          <w:color w:val="000000"/>
          <w:sz w:val="24"/>
          <w:szCs w:val="24"/>
        </w:rPr>
        <w:t>,</w:t>
      </w:r>
      <w:r w:rsidRPr="007822FD">
        <w:rPr>
          <w:rFonts w:ascii="Times New Roman" w:hAnsi="Times New Roman"/>
          <w:color w:val="000000"/>
          <w:sz w:val="24"/>
          <w:szCs w:val="24"/>
        </w:rPr>
        <w:t xml:space="preserve"> </w:t>
      </w:r>
      <w:r>
        <w:rPr>
          <w:rFonts w:ascii="Times New Roman" w:hAnsi="Times New Roman"/>
          <w:color w:val="000000"/>
          <w:sz w:val="24"/>
          <w:szCs w:val="24"/>
        </w:rPr>
        <w:t>р</w:t>
      </w:r>
      <w:r w:rsidRPr="007822FD">
        <w:rPr>
          <w:rFonts w:ascii="Times New Roman" w:hAnsi="Times New Roman"/>
          <w:color w:val="000000"/>
          <w:sz w:val="24"/>
          <w:szCs w:val="24"/>
        </w:rPr>
        <w:t xml:space="preserve">ассмотрим порядок оценки, на примере предприятия ежемесячно выпускающего по два изделия по цене </w:t>
      </w:r>
      <w:r>
        <w:rPr>
          <w:rFonts w:ascii="Times New Roman" w:hAnsi="Times New Roman"/>
          <w:color w:val="000000"/>
          <w:sz w:val="24"/>
          <w:szCs w:val="24"/>
        </w:rPr>
        <w:t>4</w:t>
      </w:r>
      <w:r w:rsidRPr="007822FD">
        <w:rPr>
          <w:rFonts w:ascii="Times New Roman" w:hAnsi="Times New Roman"/>
          <w:color w:val="000000"/>
          <w:sz w:val="24"/>
          <w:szCs w:val="24"/>
        </w:rPr>
        <w:t>500 долл</w:t>
      </w:r>
      <w:r>
        <w:rPr>
          <w:rFonts w:ascii="Times New Roman" w:hAnsi="Times New Roman"/>
          <w:color w:val="000000"/>
          <w:sz w:val="24"/>
          <w:szCs w:val="24"/>
        </w:rPr>
        <w:t>.</w:t>
      </w:r>
      <w:r w:rsidRPr="007822FD">
        <w:rPr>
          <w:rFonts w:ascii="Times New Roman" w:hAnsi="Times New Roman"/>
          <w:color w:val="000000"/>
          <w:sz w:val="24"/>
          <w:szCs w:val="24"/>
        </w:rPr>
        <w:t xml:space="preserve"> каждое. При этом себестоимость одного — </w:t>
      </w:r>
      <w:r>
        <w:rPr>
          <w:rFonts w:ascii="Times New Roman" w:hAnsi="Times New Roman"/>
          <w:color w:val="000000"/>
          <w:sz w:val="24"/>
          <w:szCs w:val="24"/>
        </w:rPr>
        <w:t>3</w:t>
      </w:r>
      <w:r w:rsidRPr="007822FD">
        <w:rPr>
          <w:rFonts w:ascii="Times New Roman" w:hAnsi="Times New Roman"/>
          <w:color w:val="000000"/>
          <w:sz w:val="24"/>
          <w:szCs w:val="24"/>
        </w:rPr>
        <w:t xml:space="preserve">000 долл., из которых </w:t>
      </w:r>
      <w:r>
        <w:rPr>
          <w:rFonts w:ascii="Times New Roman" w:hAnsi="Times New Roman"/>
          <w:color w:val="000000"/>
          <w:sz w:val="24"/>
          <w:szCs w:val="24"/>
        </w:rPr>
        <w:t>650</w:t>
      </w:r>
      <w:r w:rsidRPr="007822FD">
        <w:rPr>
          <w:rFonts w:ascii="Times New Roman" w:hAnsi="Times New Roman"/>
          <w:color w:val="000000"/>
          <w:sz w:val="24"/>
          <w:szCs w:val="24"/>
        </w:rPr>
        <w:t xml:space="preserve"> долл. — условно-постоянные расходы (их величина не зависит от объема выпускаемой продукции). </w:t>
      </w:r>
    </w:p>
    <w:p w:rsidR="00A543AF" w:rsidRPr="007822FD" w:rsidRDefault="00A543AF" w:rsidP="00A543AF">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Каким должно быть решение предприятия в том случае, если одновременно действуют следующие условия:</w:t>
      </w:r>
    </w:p>
    <w:p w:rsidR="00A543AF" w:rsidRPr="007822FD" w:rsidRDefault="00A543AF" w:rsidP="00A543AF">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 наметились, непредвиденные ранее изменения, и объем производства проду</w:t>
      </w:r>
      <w:r>
        <w:rPr>
          <w:rFonts w:ascii="Times New Roman" w:hAnsi="Times New Roman"/>
          <w:color w:val="242424"/>
          <w:sz w:val="24"/>
          <w:szCs w:val="24"/>
        </w:rPr>
        <w:t>кции потребуется увеличить в 1,3</w:t>
      </w:r>
      <w:r w:rsidRPr="007822FD">
        <w:rPr>
          <w:rFonts w:ascii="Times New Roman" w:hAnsi="Times New Roman"/>
          <w:color w:val="242424"/>
          <w:sz w:val="24"/>
          <w:szCs w:val="24"/>
        </w:rPr>
        <w:t xml:space="preserve"> раза (к предприятию обратился потенциальный заказчик, который просит изготовить для него одно дополнительное изделие);</w:t>
      </w:r>
    </w:p>
    <w:p w:rsidR="00A543AF" w:rsidRPr="007822FD" w:rsidRDefault="00A543AF" w:rsidP="00A543AF">
      <w:pPr>
        <w:spacing w:after="0" w:line="240" w:lineRule="auto"/>
        <w:ind w:firstLine="709"/>
        <w:jc w:val="both"/>
        <w:rPr>
          <w:rFonts w:ascii="Times New Roman" w:hAnsi="Times New Roman"/>
          <w:color w:val="242424"/>
          <w:sz w:val="24"/>
          <w:szCs w:val="24"/>
        </w:rPr>
      </w:pPr>
      <w:r w:rsidRPr="007822FD">
        <w:rPr>
          <w:rFonts w:ascii="Times New Roman" w:hAnsi="Times New Roman"/>
          <w:color w:val="242424"/>
          <w:sz w:val="24"/>
          <w:szCs w:val="24"/>
        </w:rPr>
        <w:t xml:space="preserve">• заказчик рассчитывает на низкие цены (не более </w:t>
      </w:r>
      <w:r>
        <w:rPr>
          <w:rFonts w:ascii="Times New Roman" w:hAnsi="Times New Roman"/>
          <w:color w:val="242424"/>
          <w:sz w:val="24"/>
          <w:szCs w:val="24"/>
        </w:rPr>
        <w:t>37</w:t>
      </w:r>
      <w:r w:rsidRPr="007822FD">
        <w:rPr>
          <w:rFonts w:ascii="Times New Roman" w:hAnsi="Times New Roman"/>
          <w:color w:val="242424"/>
          <w:sz w:val="24"/>
          <w:szCs w:val="24"/>
        </w:rPr>
        <w:t>00 долл, за</w:t>
      </w:r>
    </w:p>
    <w:p w:rsidR="00A543AF" w:rsidRPr="007822FD" w:rsidRDefault="00A543AF" w:rsidP="00A543AF">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изделие);</w:t>
      </w:r>
    </w:p>
    <w:p w:rsidR="00A543AF" w:rsidRPr="007822FD" w:rsidRDefault="00A543AF" w:rsidP="00A543AF">
      <w:pPr>
        <w:spacing w:after="0" w:line="240" w:lineRule="auto"/>
        <w:ind w:firstLine="709"/>
        <w:jc w:val="both"/>
        <w:rPr>
          <w:rFonts w:ascii="Times New Roman" w:hAnsi="Times New Roman"/>
          <w:color w:val="000000"/>
          <w:sz w:val="24"/>
          <w:szCs w:val="24"/>
        </w:rPr>
      </w:pPr>
      <w:r w:rsidRPr="007822FD">
        <w:rPr>
          <w:rFonts w:ascii="Times New Roman" w:hAnsi="Times New Roman"/>
          <w:color w:val="000000"/>
          <w:sz w:val="24"/>
          <w:szCs w:val="24"/>
        </w:rPr>
        <w:t>• возникает вопрос, имеет ли предприятие все необходимое для</w:t>
      </w:r>
    </w:p>
    <w:p w:rsidR="00A543AF" w:rsidRPr="004F1C09" w:rsidRDefault="00A543AF" w:rsidP="00A543AF">
      <w:pPr>
        <w:spacing w:after="0" w:line="240" w:lineRule="auto"/>
        <w:jc w:val="both"/>
        <w:rPr>
          <w:rFonts w:ascii="Times New Roman" w:hAnsi="Times New Roman"/>
          <w:sz w:val="24"/>
          <w:szCs w:val="24"/>
        </w:rPr>
      </w:pPr>
      <w:r w:rsidRPr="007822FD">
        <w:rPr>
          <w:rFonts w:ascii="Times New Roman" w:hAnsi="Times New Roman"/>
          <w:color w:val="000000"/>
          <w:sz w:val="24"/>
          <w:szCs w:val="24"/>
        </w:rPr>
        <w:t>того, чтобы вклинить новый заказ в состав имеющихся?</w:t>
      </w:r>
      <w:r>
        <w:rPr>
          <w:rFonts w:ascii="Times New Roman" w:hAnsi="Times New Roman"/>
          <w:color w:val="000000"/>
          <w:sz w:val="24"/>
          <w:szCs w:val="24"/>
        </w:rPr>
        <w:tab/>
      </w:r>
    </w:p>
    <w:p w:rsidR="00A543AF" w:rsidRDefault="00A543AF" w:rsidP="00846A11">
      <w:pPr>
        <w:pStyle w:val="af0"/>
        <w:spacing w:before="0" w:beforeAutospacing="0" w:after="0" w:afterAutospacing="0"/>
        <w:ind w:firstLine="709"/>
        <w:jc w:val="both"/>
      </w:pPr>
    </w:p>
    <w:p w:rsidR="00846A11" w:rsidRPr="002B4BBA" w:rsidRDefault="00846A11" w:rsidP="00846A11">
      <w:pPr>
        <w:pStyle w:val="af0"/>
        <w:spacing w:before="0" w:beforeAutospacing="0" w:after="0" w:afterAutospacing="0"/>
        <w:ind w:firstLine="709"/>
        <w:jc w:val="both"/>
      </w:pPr>
    </w:p>
    <w:p w:rsidR="00846A11" w:rsidRPr="00A0070B" w:rsidRDefault="00846A11" w:rsidP="00846A11">
      <w:pPr>
        <w:pStyle w:val="af0"/>
        <w:spacing w:before="0" w:beforeAutospacing="0" w:after="0" w:afterAutospacing="0"/>
        <w:jc w:val="center"/>
        <w:rPr>
          <w:rStyle w:val="fontstyle01"/>
          <w:b/>
          <w:i/>
        </w:rPr>
      </w:pPr>
      <w:r w:rsidRPr="00A0070B">
        <w:rPr>
          <w:rStyle w:val="fontstyle01"/>
          <w:b/>
        </w:rPr>
        <w:t>Практическая работа 4.</w:t>
      </w:r>
      <w:r w:rsidRPr="00A0070B">
        <w:rPr>
          <w:rStyle w:val="aff"/>
          <w:b/>
          <w:color w:val="FF0000"/>
        </w:rPr>
        <w:t xml:space="preserve"> </w:t>
      </w:r>
      <w:r w:rsidRPr="00A0070B">
        <w:rPr>
          <w:rStyle w:val="fontstyle01"/>
          <w:b/>
        </w:rPr>
        <w:t>Экономический анализ влияния логистических процессов на рентабельность</w:t>
      </w:r>
    </w:p>
    <w:p w:rsidR="00846A11" w:rsidRPr="005E4853" w:rsidRDefault="00846A11" w:rsidP="00846A11">
      <w:pPr>
        <w:pStyle w:val="af0"/>
        <w:spacing w:before="0" w:beforeAutospacing="0" w:after="0" w:afterAutospacing="0"/>
        <w:ind w:firstLine="709"/>
        <w:jc w:val="both"/>
        <w:rPr>
          <w:rStyle w:val="fontstyle01"/>
        </w:rPr>
      </w:pP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Влияние логистики на финансовые результаты деятельности предприятия анализируется с помощью:</w:t>
      </w:r>
    </w:p>
    <w:p w:rsidR="00846A11" w:rsidRPr="001C17C8" w:rsidRDefault="00846A11" w:rsidP="00846A11">
      <w:pPr>
        <w:spacing w:after="0" w:line="240" w:lineRule="auto"/>
        <w:ind w:left="709"/>
        <w:jc w:val="both"/>
        <w:rPr>
          <w:rFonts w:ascii="Times New Roman" w:hAnsi="Times New Roman"/>
          <w:color w:val="242424"/>
          <w:sz w:val="24"/>
          <w:szCs w:val="24"/>
        </w:rPr>
      </w:pPr>
      <w:r w:rsidRPr="001C17C8">
        <w:rPr>
          <w:rFonts w:ascii="Times New Roman" w:hAnsi="Times New Roman"/>
          <w:color w:val="242424"/>
          <w:sz w:val="24"/>
          <w:szCs w:val="24"/>
        </w:rPr>
        <w:t>• абсолютных показателей, позволяющих определить влияние логистических затрат па образование прибыли, а также на изменения в задействованных ресурсах;</w:t>
      </w:r>
    </w:p>
    <w:p w:rsidR="00846A11" w:rsidRPr="001C17C8" w:rsidRDefault="00846A11" w:rsidP="00846A11">
      <w:pPr>
        <w:spacing w:after="0" w:line="240" w:lineRule="auto"/>
        <w:ind w:left="709"/>
        <w:jc w:val="both"/>
        <w:rPr>
          <w:rFonts w:ascii="Times New Roman" w:hAnsi="Times New Roman"/>
          <w:color w:val="242424"/>
          <w:sz w:val="24"/>
          <w:szCs w:val="24"/>
        </w:rPr>
      </w:pPr>
      <w:r w:rsidRPr="001C17C8">
        <w:rPr>
          <w:rFonts w:ascii="Times New Roman" w:hAnsi="Times New Roman"/>
          <w:color w:val="242424"/>
          <w:sz w:val="24"/>
          <w:szCs w:val="24"/>
        </w:rPr>
        <w:t>• относительных показателей, характеризующих в первую очередь рентабельность предприятия.</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b/>
          <w:bCs/>
          <w:i/>
          <w:iCs/>
          <w:color w:val="000000"/>
          <w:sz w:val="24"/>
          <w:szCs w:val="24"/>
        </w:rPr>
        <w:t>Рентабельностью предприятия,</w:t>
      </w:r>
      <w:r w:rsidRPr="001C17C8">
        <w:rPr>
          <w:rFonts w:ascii="Times New Roman" w:hAnsi="Times New Roman"/>
          <w:color w:val="000000"/>
          <w:sz w:val="24"/>
          <w:szCs w:val="24"/>
        </w:rPr>
        <w:t> по сути, является превышение доходов над расходами, затраченными на получение этих доходов.</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Уровень рентабельности характеризуется посредством формирования двух основных потоков:</w:t>
      </w:r>
    </w:p>
    <w:p w:rsidR="00846A11" w:rsidRPr="001C17C8" w:rsidRDefault="00846A11" w:rsidP="00846A11">
      <w:pPr>
        <w:spacing w:after="0" w:line="240" w:lineRule="auto"/>
        <w:ind w:left="709"/>
        <w:jc w:val="both"/>
        <w:rPr>
          <w:rFonts w:ascii="Times New Roman" w:hAnsi="Times New Roman"/>
          <w:color w:val="242424"/>
          <w:sz w:val="24"/>
          <w:szCs w:val="24"/>
        </w:rPr>
      </w:pPr>
      <w:r w:rsidRPr="001C17C8">
        <w:rPr>
          <w:rFonts w:ascii="Times New Roman" w:hAnsi="Times New Roman"/>
          <w:color w:val="242424"/>
          <w:sz w:val="24"/>
          <w:szCs w:val="24"/>
        </w:rPr>
        <w:t>1) доходов от совокупной деятельности;</w:t>
      </w:r>
    </w:p>
    <w:p w:rsidR="00846A11" w:rsidRPr="001C17C8" w:rsidRDefault="00846A11" w:rsidP="00846A11">
      <w:pPr>
        <w:spacing w:after="0" w:line="240" w:lineRule="auto"/>
        <w:ind w:left="709"/>
        <w:jc w:val="both"/>
        <w:rPr>
          <w:rFonts w:ascii="Times New Roman" w:hAnsi="Times New Roman"/>
          <w:color w:val="242424"/>
          <w:sz w:val="24"/>
          <w:szCs w:val="24"/>
        </w:rPr>
      </w:pPr>
      <w:r w:rsidRPr="001C17C8">
        <w:rPr>
          <w:rFonts w:ascii="Times New Roman" w:hAnsi="Times New Roman"/>
          <w:color w:val="242424"/>
          <w:sz w:val="24"/>
          <w:szCs w:val="24"/>
        </w:rPr>
        <w:t>2) расходов на деятельность предприятия.</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Так как логистические затраты в основном являются условно-постоянными, а их рост не может быть прямо пропорциональным масштабам деятельности предприятия, то возникает необходимость определить изменение (снижение или рост) этих затрат по отношению к изменениям масштабов хозяйственной деятельности.</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 xml:space="preserve">Для оценки того, как влияют логистические процессы на относительные показатели, которые характеризуют общую эффективность функционирования предприятия, следует </w:t>
      </w:r>
      <w:r w:rsidRPr="001C17C8">
        <w:rPr>
          <w:rFonts w:ascii="Times New Roman" w:hAnsi="Times New Roman"/>
          <w:color w:val="000000"/>
          <w:sz w:val="24"/>
          <w:szCs w:val="24"/>
        </w:rPr>
        <w:lastRenderedPageBreak/>
        <w:t>ограничиться показателями рентабельности, наиболее полно отражающими текущую (оперативную, эксплуатационную) деятельность предприятия.</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Основными показателями рентабельности являются рентабельность оборота и рентабельность имущества.</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b/>
          <w:bCs/>
          <w:i/>
          <w:iCs/>
          <w:color w:val="000000"/>
          <w:sz w:val="24"/>
          <w:szCs w:val="24"/>
        </w:rPr>
        <w:t>Рентабельность оборота</w:t>
      </w:r>
      <w:r w:rsidRPr="001C17C8">
        <w:rPr>
          <w:rFonts w:ascii="Times New Roman" w:hAnsi="Times New Roman"/>
          <w:color w:val="000000"/>
          <w:sz w:val="24"/>
          <w:szCs w:val="24"/>
        </w:rPr>
        <w:t> рассчитывается по формуле:</w:t>
      </w:r>
    </w:p>
    <w:p w:rsidR="00846A11" w:rsidRPr="001C17C8" w:rsidRDefault="00B27157" w:rsidP="00846A11">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pict>
          <v:shape id="Рисунок 96" o:spid="_x0000_i1058" type="#_x0000_t75" alt="https://ozlib.com/htm/img/17/20815/651.png" style="width:100.5pt;height:40.5pt;visibility:visible;mso-wrap-style:square">
            <v:imagedata r:id="rId98" o:title="651"/>
          </v:shape>
        </w:pict>
      </w:r>
    </w:p>
    <w:p w:rsidR="00846A11"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где </w:t>
      </w:r>
      <w:r w:rsidRPr="001C17C8">
        <w:rPr>
          <w:rFonts w:ascii="Times New Roman" w:hAnsi="Times New Roman"/>
          <w:b/>
          <w:bCs/>
          <w:i/>
          <w:iCs/>
          <w:color w:val="000000"/>
          <w:sz w:val="24"/>
          <w:szCs w:val="24"/>
        </w:rPr>
        <w:t>R</w:t>
      </w:r>
      <w:r>
        <w:rPr>
          <w:rFonts w:ascii="Times New Roman" w:hAnsi="Times New Roman"/>
          <w:b/>
          <w:bCs/>
          <w:i/>
          <w:iCs/>
          <w:color w:val="000000"/>
          <w:sz w:val="24"/>
          <w:szCs w:val="24"/>
          <w:vertAlign w:val="subscript"/>
        </w:rPr>
        <w:t>о</w:t>
      </w:r>
      <w:r w:rsidRPr="001C17C8">
        <w:rPr>
          <w:rFonts w:ascii="Times New Roman" w:hAnsi="Times New Roman"/>
          <w:color w:val="000000"/>
          <w:sz w:val="24"/>
          <w:szCs w:val="24"/>
        </w:rPr>
        <w:t> </w:t>
      </w:r>
      <w:r>
        <w:rPr>
          <w:rFonts w:ascii="Times New Roman" w:hAnsi="Times New Roman"/>
          <w:color w:val="000000"/>
          <w:sz w:val="24"/>
          <w:szCs w:val="24"/>
        </w:rPr>
        <w:t>–</w:t>
      </w:r>
      <w:r w:rsidRPr="001C17C8">
        <w:rPr>
          <w:rFonts w:ascii="Times New Roman" w:hAnsi="Times New Roman"/>
          <w:color w:val="000000"/>
          <w:sz w:val="24"/>
          <w:szCs w:val="24"/>
        </w:rPr>
        <w:t xml:space="preserve"> показатель рентабельности оборота; </w:t>
      </w:r>
      <w:r w:rsidRPr="001C17C8">
        <w:rPr>
          <w:rFonts w:ascii="Times New Roman" w:hAnsi="Times New Roman"/>
          <w:b/>
          <w:bCs/>
          <w:i/>
          <w:iCs/>
          <w:color w:val="000000"/>
          <w:sz w:val="24"/>
          <w:szCs w:val="24"/>
        </w:rPr>
        <w:t>Z </w:t>
      </w:r>
      <w:r>
        <w:rPr>
          <w:rFonts w:ascii="Times New Roman" w:hAnsi="Times New Roman"/>
          <w:color w:val="000000"/>
          <w:sz w:val="24"/>
          <w:szCs w:val="24"/>
        </w:rPr>
        <w:t>–</w:t>
      </w:r>
      <w:r w:rsidRPr="001C17C8">
        <w:rPr>
          <w:rFonts w:ascii="Times New Roman" w:hAnsi="Times New Roman"/>
          <w:color w:val="000000"/>
          <w:sz w:val="24"/>
          <w:szCs w:val="24"/>
        </w:rPr>
        <w:t xml:space="preserve"> прибыль от совокупной деятельности предприятия; </w:t>
      </w:r>
      <w:r>
        <w:rPr>
          <w:rFonts w:ascii="Times New Roman" w:hAnsi="Times New Roman"/>
          <w:color w:val="000000"/>
          <w:sz w:val="24"/>
          <w:szCs w:val="24"/>
        </w:rPr>
        <w:t>Р</w:t>
      </w:r>
      <w:r w:rsidRPr="001C17C8">
        <w:rPr>
          <w:rFonts w:ascii="Times New Roman" w:hAnsi="Times New Roman"/>
          <w:color w:val="000000"/>
          <w:sz w:val="24"/>
          <w:szCs w:val="24"/>
        </w:rPr>
        <w:t xml:space="preserve"> </w:t>
      </w:r>
      <w:r>
        <w:rPr>
          <w:rFonts w:ascii="Times New Roman" w:hAnsi="Times New Roman"/>
          <w:color w:val="000000"/>
          <w:sz w:val="24"/>
          <w:szCs w:val="24"/>
        </w:rPr>
        <w:t>–</w:t>
      </w:r>
      <w:r w:rsidRPr="001C17C8">
        <w:rPr>
          <w:rFonts w:ascii="Times New Roman" w:hAnsi="Times New Roman"/>
          <w:color w:val="000000"/>
          <w:sz w:val="24"/>
          <w:szCs w:val="24"/>
        </w:rPr>
        <w:t xml:space="preserve"> доходы от совокупной деятельности предприятия. </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b/>
          <w:bCs/>
          <w:i/>
          <w:iCs/>
          <w:color w:val="000000"/>
          <w:sz w:val="24"/>
          <w:szCs w:val="24"/>
        </w:rPr>
        <w:t>Рентабельность имущества</w:t>
      </w:r>
      <w:r w:rsidRPr="001C17C8">
        <w:rPr>
          <w:rFonts w:ascii="Times New Roman" w:hAnsi="Times New Roman"/>
          <w:color w:val="000000"/>
          <w:sz w:val="24"/>
          <w:szCs w:val="24"/>
        </w:rPr>
        <w:t> рассчитывается по формуле:</w:t>
      </w:r>
    </w:p>
    <w:p w:rsidR="00846A11" w:rsidRPr="001C17C8" w:rsidRDefault="00B27157" w:rsidP="00846A11">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pict>
          <v:shape id="Рисунок 98" o:spid="_x0000_i1059" type="#_x0000_t75" alt="https://ozlib.com/htm/img/17/20815/652.png" style="width:146.25pt;height:38.25pt;visibility:visible;mso-wrap-style:square">
            <v:imagedata r:id="rId99" o:title="652"/>
          </v:shape>
        </w:pic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где R</w:t>
      </w:r>
      <w:r w:rsidRPr="00957075">
        <w:rPr>
          <w:rFonts w:ascii="Times New Roman" w:hAnsi="Times New Roman"/>
          <w:color w:val="000000"/>
          <w:sz w:val="24"/>
          <w:szCs w:val="24"/>
          <w:vertAlign w:val="subscript"/>
        </w:rPr>
        <w:t>М</w:t>
      </w:r>
      <w:r w:rsidRPr="001C17C8">
        <w:rPr>
          <w:rFonts w:ascii="Times New Roman" w:hAnsi="Times New Roman"/>
          <w:color w:val="000000"/>
          <w:sz w:val="24"/>
          <w:szCs w:val="24"/>
        </w:rPr>
        <w:t xml:space="preserve"> </w:t>
      </w:r>
      <w:r w:rsidRPr="00957075">
        <w:rPr>
          <w:rFonts w:ascii="Times New Roman" w:hAnsi="Times New Roman"/>
          <w:color w:val="000000"/>
          <w:sz w:val="24"/>
          <w:szCs w:val="24"/>
        </w:rPr>
        <w:t>–</w:t>
      </w:r>
      <w:r w:rsidRPr="001C17C8">
        <w:rPr>
          <w:rFonts w:ascii="Times New Roman" w:hAnsi="Times New Roman"/>
          <w:color w:val="000000"/>
          <w:sz w:val="24"/>
          <w:szCs w:val="24"/>
        </w:rPr>
        <w:t xml:space="preserve"> показатель рентабельности имущества; </w:t>
      </w:r>
      <w:r w:rsidRPr="001C17C8">
        <w:rPr>
          <w:rFonts w:ascii="Times New Roman" w:hAnsi="Times New Roman"/>
          <w:i/>
          <w:iCs/>
          <w:color w:val="000000"/>
          <w:sz w:val="24"/>
          <w:szCs w:val="24"/>
        </w:rPr>
        <w:t>М</w:t>
      </w:r>
      <w:r w:rsidRPr="00957075">
        <w:rPr>
          <w:rFonts w:ascii="Times New Roman" w:hAnsi="Times New Roman"/>
          <w:i/>
          <w:iCs/>
          <w:color w:val="000000"/>
          <w:sz w:val="24"/>
          <w:szCs w:val="24"/>
          <w:vertAlign w:val="subscript"/>
          <w:lang w:val="en-US"/>
        </w:rPr>
        <w:t>t</w:t>
      </w:r>
      <w:r w:rsidRPr="001C17C8">
        <w:rPr>
          <w:rFonts w:ascii="Times New Roman" w:hAnsi="Times New Roman"/>
          <w:color w:val="000000"/>
          <w:sz w:val="24"/>
          <w:szCs w:val="24"/>
        </w:rPr>
        <w:t> </w:t>
      </w:r>
      <w:r w:rsidRPr="00957075">
        <w:rPr>
          <w:rFonts w:ascii="Times New Roman" w:hAnsi="Times New Roman"/>
          <w:color w:val="000000"/>
          <w:sz w:val="24"/>
          <w:szCs w:val="24"/>
        </w:rPr>
        <w:t>–</w:t>
      </w:r>
      <w:r w:rsidRPr="001C17C8">
        <w:rPr>
          <w:rFonts w:ascii="Times New Roman" w:hAnsi="Times New Roman"/>
          <w:color w:val="000000"/>
          <w:sz w:val="24"/>
          <w:szCs w:val="24"/>
        </w:rPr>
        <w:t xml:space="preserve"> стоимость основных средств; </w:t>
      </w:r>
      <w:r w:rsidRPr="001C17C8">
        <w:rPr>
          <w:rFonts w:ascii="Times New Roman" w:hAnsi="Times New Roman"/>
          <w:i/>
          <w:iCs/>
          <w:color w:val="000000"/>
          <w:sz w:val="24"/>
          <w:szCs w:val="24"/>
        </w:rPr>
        <w:t>М</w:t>
      </w:r>
      <w:r w:rsidRPr="001C17C8">
        <w:rPr>
          <w:rFonts w:ascii="Times New Roman" w:hAnsi="Times New Roman"/>
          <w:i/>
          <w:iCs/>
          <w:color w:val="000000"/>
          <w:sz w:val="24"/>
          <w:szCs w:val="24"/>
          <w:vertAlign w:val="subscript"/>
        </w:rPr>
        <w:t>0</w:t>
      </w:r>
      <w:r w:rsidRPr="001C17C8">
        <w:rPr>
          <w:rFonts w:ascii="Times New Roman" w:hAnsi="Times New Roman"/>
          <w:color w:val="000000"/>
          <w:sz w:val="24"/>
          <w:szCs w:val="24"/>
        </w:rPr>
        <w:t> </w:t>
      </w:r>
      <w:r w:rsidRPr="00957075">
        <w:rPr>
          <w:rFonts w:ascii="Times New Roman" w:hAnsi="Times New Roman"/>
          <w:color w:val="000000"/>
          <w:sz w:val="24"/>
          <w:szCs w:val="24"/>
        </w:rPr>
        <w:t>–</w:t>
      </w:r>
      <w:r w:rsidRPr="001C17C8">
        <w:rPr>
          <w:rFonts w:ascii="Times New Roman" w:hAnsi="Times New Roman"/>
          <w:color w:val="000000"/>
          <w:sz w:val="24"/>
          <w:szCs w:val="24"/>
        </w:rPr>
        <w:t xml:space="preserve"> стоимость оборотных средств.</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Рентабельность имущества можно также представить в виде произведения оборота на скорость оборачиваемости средств, т. е.</w:t>
      </w:r>
    </w:p>
    <w:p w:rsidR="00846A11" w:rsidRPr="001C17C8" w:rsidRDefault="00B27157" w:rsidP="00846A11">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pict>
          <v:shape id="Рисунок 99" o:spid="_x0000_i1060" type="#_x0000_t75" alt="https://ozlib.com/htm/img/17/20815/653.png" style="width:183pt;height:45pt;visibility:visible;mso-wrap-style:square">
            <v:imagedata r:id="rId100" o:title="653"/>
          </v:shape>
        </w:pic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 xml:space="preserve">Для того чтобы оценить влияние логистических процессов </w:t>
      </w:r>
      <w:r>
        <w:rPr>
          <w:rFonts w:ascii="Times New Roman" w:hAnsi="Times New Roman"/>
          <w:color w:val="000000"/>
          <w:sz w:val="24"/>
          <w:szCs w:val="24"/>
        </w:rPr>
        <w:t>н</w:t>
      </w:r>
      <w:r w:rsidRPr="001C17C8">
        <w:rPr>
          <w:rFonts w:ascii="Times New Roman" w:hAnsi="Times New Roman"/>
          <w:color w:val="000000"/>
          <w:sz w:val="24"/>
          <w:szCs w:val="24"/>
        </w:rPr>
        <w:t>а формирование рентабельности предприятия, следует выделить основные компон</w:t>
      </w:r>
      <w:r>
        <w:rPr>
          <w:rFonts w:ascii="Times New Roman" w:hAnsi="Times New Roman"/>
          <w:color w:val="000000"/>
          <w:sz w:val="24"/>
          <w:szCs w:val="24"/>
        </w:rPr>
        <w:t>е</w:t>
      </w:r>
      <w:r w:rsidRPr="001C17C8">
        <w:rPr>
          <w:rFonts w:ascii="Times New Roman" w:hAnsi="Times New Roman"/>
          <w:color w:val="000000"/>
          <w:sz w:val="24"/>
          <w:szCs w:val="24"/>
        </w:rPr>
        <w:t>нты логистических процессов, влияющих на рентабельность, с последующим расчетом их влияния на изменение уровня рентабельности.</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К ним могут быть отнесены:</w:t>
      </w:r>
    </w:p>
    <w:p w:rsidR="00846A11" w:rsidRPr="001C17C8" w:rsidRDefault="00846A11" w:rsidP="00846A11">
      <w:pPr>
        <w:spacing w:after="0" w:line="240" w:lineRule="auto"/>
        <w:ind w:left="709"/>
        <w:jc w:val="both"/>
        <w:rPr>
          <w:rFonts w:ascii="Times New Roman" w:hAnsi="Times New Roman"/>
          <w:color w:val="242424"/>
          <w:sz w:val="24"/>
          <w:szCs w:val="24"/>
        </w:rPr>
      </w:pPr>
      <w:r w:rsidRPr="001C17C8">
        <w:rPr>
          <w:rFonts w:ascii="Times New Roman" w:hAnsi="Times New Roman"/>
          <w:color w:val="242424"/>
          <w:sz w:val="24"/>
          <w:szCs w:val="24"/>
        </w:rPr>
        <w:t>• логистические затраты как часть совокупных расходов предприятия</w:t>
      </w:r>
      <w:r>
        <w:rPr>
          <w:rFonts w:ascii="Times New Roman" w:hAnsi="Times New Roman"/>
          <w:color w:val="242424"/>
          <w:sz w:val="24"/>
          <w:szCs w:val="24"/>
        </w:rPr>
        <w:t>;</w:t>
      </w:r>
    </w:p>
    <w:p w:rsidR="00846A11" w:rsidRPr="001C17C8" w:rsidRDefault="00846A11" w:rsidP="00846A11">
      <w:pPr>
        <w:spacing w:after="0" w:line="240" w:lineRule="auto"/>
        <w:ind w:left="709"/>
        <w:jc w:val="both"/>
        <w:rPr>
          <w:rFonts w:ascii="Times New Roman" w:hAnsi="Times New Roman"/>
          <w:color w:val="242424"/>
          <w:sz w:val="24"/>
          <w:szCs w:val="24"/>
        </w:rPr>
      </w:pPr>
      <w:r w:rsidRPr="001C17C8">
        <w:rPr>
          <w:rFonts w:ascii="Times New Roman" w:hAnsi="Times New Roman"/>
          <w:color w:val="242424"/>
          <w:sz w:val="24"/>
          <w:szCs w:val="24"/>
        </w:rPr>
        <w:t>• стоимость задействованных в логистических процессах основных</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средств как составную часть основных средств предприятия</w:t>
      </w:r>
      <w:r>
        <w:rPr>
          <w:rFonts w:ascii="Times New Roman" w:hAnsi="Times New Roman"/>
          <w:color w:val="000000"/>
          <w:sz w:val="24"/>
          <w:szCs w:val="24"/>
        </w:rPr>
        <w:t>;</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 стоимость материальных запасов как составную часть оборотных</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средств предприятия.</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Расходы на совокупную деятельность предприятия можно представить в виде суммы логистических затрат и прочих затрат</w:t>
      </w:r>
      <w:r w:rsidRPr="001C17C8">
        <w:rPr>
          <w:rFonts w:ascii="Times New Roman" w:hAnsi="Times New Roman"/>
          <w:i/>
          <w:iCs/>
          <w:color w:val="000000"/>
          <w:sz w:val="24"/>
          <w:szCs w:val="24"/>
        </w:rPr>
        <w:t>.</w:t>
      </w:r>
      <w:r w:rsidRPr="001C17C8">
        <w:rPr>
          <w:rFonts w:ascii="Times New Roman" w:hAnsi="Times New Roman"/>
          <w:color w:val="000000"/>
          <w:sz w:val="24"/>
          <w:szCs w:val="24"/>
        </w:rPr>
        <w:t> Аналогично можно разделить на две части основные средства и оборотные средства</w:t>
      </w:r>
      <w:r w:rsidRPr="001C17C8">
        <w:rPr>
          <w:rFonts w:ascii="Times New Roman" w:hAnsi="Times New Roman"/>
          <w:i/>
          <w:iCs/>
          <w:color w:val="000000"/>
          <w:sz w:val="24"/>
          <w:szCs w:val="24"/>
        </w:rPr>
        <w:t>.</w: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В этом случае показатели рентабельности можно записать в следующем виде:</w:t>
      </w:r>
    </w:p>
    <w:p w:rsidR="00846A11" w:rsidRPr="001C17C8" w:rsidRDefault="00B27157" w:rsidP="00846A11">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pict>
          <v:shape id="Рисунок 100" o:spid="_x0000_i1061" type="#_x0000_t75" alt="https://ozlib.com/htm/img/17/20815/654.png" style="width:231pt;height:100.5pt;visibility:visible;mso-wrap-style:square">
            <v:imagedata r:id="rId101" o:title="654"/>
          </v:shape>
        </w:pic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Если основной задачей является определение того, как на рентабельность влияет скорость оборачиваемости средств, то для большего удобства следует представить показатель рентабельности в виде произведения рентабельности оборота на скорость оборачиваемости средств, т. е.</w:t>
      </w:r>
    </w:p>
    <w:p w:rsidR="00846A11" w:rsidRPr="001C17C8" w:rsidRDefault="00B27157" w:rsidP="00846A11">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pict>
          <v:shape id="Рисунок 101" o:spid="_x0000_i1062" type="#_x0000_t75" alt="https://ozlib.com/htm/img/17/20815/655.png" style="width:276.75pt;height:51.75pt;visibility:visible;mso-wrap-style:square">
            <v:imagedata r:id="rId102" o:title="655"/>
          </v:shape>
        </w:pict>
      </w:r>
    </w:p>
    <w:p w:rsidR="00846A11" w:rsidRPr="001C17C8"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 xml:space="preserve">Чтобы определить, как изменяются показатели рентабельности в сопоставимые периоды (либо при другой базе сравнения), можно воспользоваться следующими формулами </w:t>
      </w:r>
      <w:r w:rsidRPr="001C17C8">
        <w:rPr>
          <w:rFonts w:ascii="Times New Roman" w:hAnsi="Times New Roman"/>
          <w:color w:val="000000"/>
          <w:sz w:val="24"/>
          <w:szCs w:val="24"/>
        </w:rPr>
        <w:lastRenderedPageBreak/>
        <w:t>расчета изменения рентабельности (базовый период обозначен индексом "1", анализируемый период — индексом "2"):</w:t>
      </w:r>
    </w:p>
    <w:p w:rsidR="00846A11" w:rsidRPr="001C17C8" w:rsidRDefault="00B27157" w:rsidP="00846A11">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rPr>
        <w:pict>
          <v:shape id="Рисунок 102" o:spid="_x0000_i1063" type="#_x0000_t75" alt="https://ozlib.com/htm/img/17/20815/656.png" style="width:327pt;height:129.75pt;visibility:visible;mso-wrap-style:square">
            <v:imagedata r:id="rId103" o:title="656"/>
          </v:shape>
        </w:pict>
      </w:r>
    </w:p>
    <w:p w:rsidR="00846A11" w:rsidRDefault="00846A11" w:rsidP="00846A11">
      <w:pPr>
        <w:spacing w:after="0" w:line="240" w:lineRule="auto"/>
        <w:ind w:firstLine="709"/>
        <w:jc w:val="both"/>
        <w:rPr>
          <w:rFonts w:ascii="Times New Roman" w:hAnsi="Times New Roman"/>
          <w:color w:val="000000"/>
          <w:sz w:val="24"/>
          <w:szCs w:val="24"/>
        </w:rPr>
      </w:pPr>
      <w:r w:rsidRPr="001C17C8">
        <w:rPr>
          <w:rFonts w:ascii="Times New Roman" w:hAnsi="Times New Roman"/>
          <w:color w:val="000000"/>
          <w:sz w:val="24"/>
          <w:szCs w:val="24"/>
        </w:rPr>
        <w:t>Для оценки влияния конкретных факторов логистических процессов можно использовать один из методов экономического анализа (цепных подстановок). Таким образом можно проанализировать влияние на показатели рентабельности конкретных логистических процессов при неизменном уровне прочих факторов (оборот, затраты, средства).</w:t>
      </w:r>
    </w:p>
    <w:p w:rsidR="005518B4" w:rsidRDefault="005518B4" w:rsidP="00846A11">
      <w:pPr>
        <w:spacing w:after="0" w:line="240" w:lineRule="auto"/>
        <w:ind w:firstLine="709"/>
        <w:jc w:val="both"/>
        <w:rPr>
          <w:rFonts w:ascii="Times New Roman" w:hAnsi="Times New Roman"/>
          <w:color w:val="000000"/>
          <w:sz w:val="24"/>
          <w:szCs w:val="24"/>
        </w:rPr>
      </w:pPr>
    </w:p>
    <w:p w:rsidR="005518B4" w:rsidRPr="004F1C09" w:rsidRDefault="005518B4" w:rsidP="005518B4">
      <w:pPr>
        <w:spacing w:after="0" w:line="240" w:lineRule="auto"/>
        <w:jc w:val="center"/>
        <w:rPr>
          <w:rFonts w:ascii="Times New Roman" w:hAnsi="Times New Roman"/>
          <w:b/>
          <w:sz w:val="24"/>
          <w:szCs w:val="24"/>
        </w:rPr>
      </w:pPr>
      <w:r w:rsidRPr="004F1C09">
        <w:rPr>
          <w:rFonts w:ascii="Times New Roman" w:hAnsi="Times New Roman"/>
          <w:b/>
          <w:sz w:val="24"/>
          <w:szCs w:val="24"/>
        </w:rPr>
        <w:t>Задачи для самостоятельного решения</w:t>
      </w:r>
    </w:p>
    <w:p w:rsidR="005518B4" w:rsidRPr="004F1C09" w:rsidRDefault="005518B4" w:rsidP="005518B4">
      <w:pPr>
        <w:spacing w:after="0" w:line="240" w:lineRule="auto"/>
        <w:jc w:val="both"/>
        <w:rPr>
          <w:rFonts w:ascii="Times New Roman" w:hAnsi="Times New Roman"/>
          <w:sz w:val="24"/>
          <w:szCs w:val="24"/>
        </w:rPr>
      </w:pPr>
    </w:p>
    <w:p w:rsidR="005518B4" w:rsidRPr="004F1C09" w:rsidRDefault="005518B4" w:rsidP="005518B4">
      <w:pPr>
        <w:spacing w:after="0" w:line="240" w:lineRule="auto"/>
        <w:jc w:val="both"/>
        <w:rPr>
          <w:rFonts w:ascii="Times New Roman" w:hAnsi="Times New Roman"/>
          <w:b/>
          <w:sz w:val="24"/>
          <w:szCs w:val="24"/>
        </w:rPr>
      </w:pPr>
      <w:r w:rsidRPr="004F1C09">
        <w:rPr>
          <w:rFonts w:ascii="Times New Roman" w:hAnsi="Times New Roman"/>
          <w:b/>
          <w:sz w:val="24"/>
          <w:szCs w:val="24"/>
        </w:rPr>
        <w:t>Задача 1</w:t>
      </w:r>
    </w:p>
    <w:p w:rsidR="005518B4" w:rsidRDefault="005518B4" w:rsidP="005518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Рассчитать рентабельность оборота и рентабельность имущества предприятия при условии, что </w:t>
      </w:r>
      <w:r w:rsidRPr="001C17C8">
        <w:rPr>
          <w:rFonts w:ascii="Times New Roman" w:hAnsi="Times New Roman"/>
          <w:color w:val="000000"/>
          <w:sz w:val="24"/>
          <w:szCs w:val="24"/>
        </w:rPr>
        <w:t>прибыль от совокупной деятельности предприятия</w:t>
      </w:r>
      <w:r>
        <w:rPr>
          <w:rFonts w:ascii="Times New Roman" w:hAnsi="Times New Roman"/>
          <w:color w:val="000000"/>
          <w:sz w:val="24"/>
          <w:szCs w:val="24"/>
        </w:rPr>
        <w:t xml:space="preserve"> составляет 7 млн. рублей,</w:t>
      </w:r>
      <w:r w:rsidRPr="001C17C8">
        <w:rPr>
          <w:rFonts w:ascii="Times New Roman" w:hAnsi="Times New Roman"/>
          <w:color w:val="000000"/>
          <w:sz w:val="24"/>
          <w:szCs w:val="24"/>
        </w:rPr>
        <w:t xml:space="preserve"> доходы от совокупной деятельности предприятия</w:t>
      </w:r>
      <w:r>
        <w:rPr>
          <w:rFonts w:ascii="Times New Roman" w:hAnsi="Times New Roman"/>
          <w:color w:val="000000"/>
          <w:sz w:val="24"/>
          <w:szCs w:val="24"/>
        </w:rPr>
        <w:t xml:space="preserve"> – 22 млн. рублей, </w:t>
      </w:r>
      <w:r w:rsidRPr="001C17C8">
        <w:rPr>
          <w:rFonts w:ascii="Times New Roman" w:hAnsi="Times New Roman"/>
          <w:color w:val="000000"/>
          <w:sz w:val="24"/>
          <w:szCs w:val="24"/>
        </w:rPr>
        <w:t>стоимость основных средств</w:t>
      </w:r>
      <w:r>
        <w:rPr>
          <w:rFonts w:ascii="Times New Roman" w:hAnsi="Times New Roman"/>
          <w:color w:val="000000"/>
          <w:sz w:val="24"/>
          <w:szCs w:val="24"/>
        </w:rPr>
        <w:t xml:space="preserve"> – 15 млн. рублей, стоимость оборотных средств – 5 млн. рублей</w:t>
      </w:r>
      <w:r w:rsidRPr="001C17C8">
        <w:rPr>
          <w:rFonts w:ascii="Times New Roman" w:hAnsi="Times New Roman"/>
          <w:color w:val="000000"/>
          <w:sz w:val="24"/>
          <w:szCs w:val="24"/>
        </w:rPr>
        <w:t>. </w:t>
      </w:r>
    </w:p>
    <w:p w:rsidR="005518B4" w:rsidRPr="001C17C8" w:rsidRDefault="005518B4" w:rsidP="00846A11">
      <w:pPr>
        <w:spacing w:after="0" w:line="240" w:lineRule="auto"/>
        <w:ind w:firstLine="709"/>
        <w:jc w:val="both"/>
        <w:rPr>
          <w:rFonts w:ascii="Times New Roman" w:hAnsi="Times New Roman"/>
          <w:color w:val="000000"/>
          <w:sz w:val="24"/>
          <w:szCs w:val="24"/>
        </w:rPr>
      </w:pPr>
    </w:p>
    <w:p w:rsidR="009D663D" w:rsidRDefault="009D663D" w:rsidP="00846A11">
      <w:pPr>
        <w:pStyle w:val="af0"/>
        <w:spacing w:before="0" w:beforeAutospacing="0" w:after="0" w:afterAutospacing="0"/>
        <w:jc w:val="center"/>
        <w:rPr>
          <w:rStyle w:val="fontstyle01"/>
        </w:rPr>
      </w:pPr>
    </w:p>
    <w:p w:rsidR="00846A11" w:rsidRPr="00A0070B" w:rsidRDefault="00846A11" w:rsidP="00846A11">
      <w:pPr>
        <w:pStyle w:val="af0"/>
        <w:spacing w:before="0" w:beforeAutospacing="0" w:after="0" w:afterAutospacing="0"/>
        <w:jc w:val="center"/>
        <w:rPr>
          <w:b/>
        </w:rPr>
      </w:pPr>
      <w:r w:rsidRPr="00A0070B">
        <w:rPr>
          <w:rStyle w:val="fontstyle01"/>
          <w:b/>
        </w:rPr>
        <w:t>Практическая работа 5. Анализ логистической системы.</w:t>
      </w:r>
    </w:p>
    <w:p w:rsidR="00846A11" w:rsidRDefault="00846A11" w:rsidP="00846A11">
      <w:pPr>
        <w:pStyle w:val="af0"/>
        <w:tabs>
          <w:tab w:val="left" w:pos="1134"/>
        </w:tabs>
        <w:spacing w:before="0" w:beforeAutospacing="0" w:after="0" w:afterAutospacing="0"/>
        <w:ind w:firstLine="709"/>
        <w:rPr>
          <w:color w:val="000000"/>
        </w:rPr>
      </w:pPr>
    </w:p>
    <w:p w:rsidR="00846A11" w:rsidRPr="00F42EE1" w:rsidRDefault="00846A11" w:rsidP="00846A11">
      <w:pPr>
        <w:pStyle w:val="af0"/>
        <w:tabs>
          <w:tab w:val="left" w:pos="1134"/>
        </w:tabs>
        <w:spacing w:before="0" w:beforeAutospacing="0" w:after="0" w:afterAutospacing="0"/>
        <w:ind w:firstLine="709"/>
        <w:rPr>
          <w:color w:val="000000"/>
        </w:rPr>
      </w:pPr>
      <w:r w:rsidRPr="00F42EE1">
        <w:rPr>
          <w:color w:val="000000"/>
        </w:rPr>
        <w:t>Анализ логистических систем — это процедура выработки, обосно</w:t>
      </w:r>
      <w:r w:rsidRPr="00F42EE1">
        <w:rPr>
          <w:color w:val="000000"/>
        </w:rPr>
        <w:softHyphen/>
        <w:t>вания и принятия решений в процессе исследования и формирова</w:t>
      </w:r>
      <w:r w:rsidRPr="00F42EE1">
        <w:rPr>
          <w:color w:val="000000"/>
        </w:rPr>
        <w:softHyphen/>
        <w:t>ния логистических систем предприятий. Суть анализа — сложное превратить в простое, т. е. труднопонимаемую логистическую про</w:t>
      </w:r>
      <w:r w:rsidRPr="00F42EE1">
        <w:rPr>
          <w:color w:val="000000"/>
        </w:rPr>
        <w:softHyphen/>
        <w:t>блему превратить в серию задач, имеющих методы решения, найти эффективные средства управления сложными логистическими объектами.</w:t>
      </w:r>
    </w:p>
    <w:p w:rsidR="00846A11" w:rsidRPr="00F42EE1" w:rsidRDefault="00846A11" w:rsidP="00846A11">
      <w:pPr>
        <w:pStyle w:val="af0"/>
        <w:tabs>
          <w:tab w:val="left" w:pos="1134"/>
        </w:tabs>
        <w:spacing w:before="0" w:beforeAutospacing="0" w:after="0" w:afterAutospacing="0"/>
        <w:ind w:firstLine="709"/>
        <w:rPr>
          <w:color w:val="000000"/>
        </w:rPr>
      </w:pPr>
      <w:r w:rsidRPr="00F42EE1">
        <w:rPr>
          <w:color w:val="000000"/>
        </w:rPr>
        <w:t>Порядок исследования логистической системы:</w:t>
      </w:r>
    </w:p>
    <w:p w:rsidR="00846A11" w:rsidRPr="00F42EE1" w:rsidRDefault="00846A11" w:rsidP="00846A11">
      <w:pPr>
        <w:pStyle w:val="af0"/>
        <w:numPr>
          <w:ilvl w:val="0"/>
          <w:numId w:val="38"/>
        </w:numPr>
        <w:tabs>
          <w:tab w:val="left" w:pos="1134"/>
        </w:tabs>
        <w:spacing w:before="0" w:beforeAutospacing="0" w:after="0" w:afterAutospacing="0"/>
        <w:ind w:left="0" w:firstLine="709"/>
        <w:rPr>
          <w:color w:val="000000"/>
        </w:rPr>
      </w:pPr>
      <w:r w:rsidRPr="00F42EE1">
        <w:rPr>
          <w:color w:val="000000"/>
        </w:rPr>
        <w:t>логистическая система разбивается на составляющие элементы в целях выделения задач, более доступных для решения;</w:t>
      </w:r>
    </w:p>
    <w:p w:rsidR="00846A11" w:rsidRPr="00F42EE1" w:rsidRDefault="00846A11" w:rsidP="00846A11">
      <w:pPr>
        <w:pStyle w:val="af0"/>
        <w:numPr>
          <w:ilvl w:val="0"/>
          <w:numId w:val="38"/>
        </w:numPr>
        <w:tabs>
          <w:tab w:val="left" w:pos="1134"/>
        </w:tabs>
        <w:spacing w:before="0" w:beforeAutospacing="0" w:after="0" w:afterAutospacing="0"/>
        <w:ind w:left="0" w:firstLine="709"/>
        <w:rPr>
          <w:color w:val="000000"/>
        </w:rPr>
      </w:pPr>
      <w:r w:rsidRPr="00F42EE1">
        <w:rPr>
          <w:color w:val="000000"/>
        </w:rPr>
        <w:t>выбираются и применяются наиболее подходящие специаль</w:t>
      </w:r>
      <w:r w:rsidRPr="00F42EE1">
        <w:rPr>
          <w:color w:val="000000"/>
        </w:rPr>
        <w:softHyphen/>
        <w:t>ные методы для решения отдельных задач;</w:t>
      </w:r>
    </w:p>
    <w:p w:rsidR="00846A11" w:rsidRPr="00F42EE1" w:rsidRDefault="00846A11" w:rsidP="00846A11">
      <w:pPr>
        <w:pStyle w:val="af0"/>
        <w:numPr>
          <w:ilvl w:val="0"/>
          <w:numId w:val="38"/>
        </w:numPr>
        <w:tabs>
          <w:tab w:val="left" w:pos="1134"/>
        </w:tabs>
        <w:spacing w:before="0" w:beforeAutospacing="0" w:after="0" w:afterAutospacing="0"/>
        <w:ind w:left="0" w:firstLine="709"/>
        <w:rPr>
          <w:color w:val="000000"/>
        </w:rPr>
      </w:pPr>
      <w:r w:rsidRPr="00F42EE1">
        <w:rPr>
          <w:color w:val="000000"/>
        </w:rPr>
        <w:t>частные решения объединяются таким образом, чтобы было построено общее решение глобальной задачи логистической системы.</w:t>
      </w:r>
    </w:p>
    <w:p w:rsidR="00846A11" w:rsidRDefault="00846A11" w:rsidP="00846A11">
      <w:pPr>
        <w:pStyle w:val="af0"/>
        <w:tabs>
          <w:tab w:val="left" w:pos="1134"/>
        </w:tabs>
        <w:spacing w:before="0" w:beforeAutospacing="0" w:after="0" w:afterAutospacing="0"/>
        <w:ind w:firstLine="709"/>
        <w:jc w:val="both"/>
      </w:pPr>
    </w:p>
    <w:p w:rsidR="00BD55E5" w:rsidRPr="004F1C09" w:rsidRDefault="00BD55E5" w:rsidP="00BD55E5">
      <w:pPr>
        <w:spacing w:after="0" w:line="240" w:lineRule="auto"/>
        <w:jc w:val="center"/>
        <w:rPr>
          <w:rFonts w:ascii="Times New Roman" w:hAnsi="Times New Roman"/>
          <w:b/>
          <w:sz w:val="24"/>
          <w:szCs w:val="24"/>
        </w:rPr>
      </w:pPr>
      <w:r w:rsidRPr="004F1C09">
        <w:rPr>
          <w:rFonts w:ascii="Times New Roman" w:hAnsi="Times New Roman"/>
          <w:b/>
          <w:sz w:val="24"/>
          <w:szCs w:val="24"/>
        </w:rPr>
        <w:t>Задачи для самостоятельного решения</w:t>
      </w:r>
    </w:p>
    <w:p w:rsidR="00BD55E5" w:rsidRPr="004F1C09" w:rsidRDefault="00BD55E5" w:rsidP="00BD55E5">
      <w:pPr>
        <w:spacing w:after="0" w:line="240" w:lineRule="auto"/>
        <w:jc w:val="both"/>
        <w:rPr>
          <w:rFonts w:ascii="Times New Roman" w:hAnsi="Times New Roman"/>
          <w:sz w:val="24"/>
          <w:szCs w:val="24"/>
        </w:rPr>
      </w:pPr>
    </w:p>
    <w:p w:rsidR="00BD55E5" w:rsidRPr="004F1C09" w:rsidRDefault="00BD55E5" w:rsidP="00BD55E5">
      <w:pPr>
        <w:spacing w:after="0" w:line="240" w:lineRule="auto"/>
        <w:jc w:val="both"/>
        <w:rPr>
          <w:rFonts w:ascii="Times New Roman" w:hAnsi="Times New Roman"/>
          <w:b/>
          <w:sz w:val="24"/>
          <w:szCs w:val="24"/>
        </w:rPr>
      </w:pPr>
      <w:r w:rsidRPr="004F1C09">
        <w:rPr>
          <w:rFonts w:ascii="Times New Roman" w:hAnsi="Times New Roman"/>
          <w:b/>
          <w:sz w:val="24"/>
          <w:szCs w:val="24"/>
        </w:rPr>
        <w:t>Задача 1</w:t>
      </w:r>
    </w:p>
    <w:p w:rsidR="00846A11" w:rsidRPr="0010368E" w:rsidRDefault="00846A11" w:rsidP="00846A11">
      <w:pPr>
        <w:pStyle w:val="af0"/>
        <w:tabs>
          <w:tab w:val="left" w:pos="1134"/>
        </w:tabs>
        <w:spacing w:before="0" w:beforeAutospacing="0" w:after="0" w:afterAutospacing="0"/>
        <w:ind w:firstLine="709"/>
        <w:jc w:val="both"/>
      </w:pPr>
      <w:r w:rsidRPr="0010368E">
        <w:t>На примере выбранной организации провести анализ логистической системы по следующей схеме:</w:t>
      </w:r>
    </w:p>
    <w:p w:rsidR="00846A11" w:rsidRPr="0010368E" w:rsidRDefault="00846A11" w:rsidP="00846A11">
      <w:pPr>
        <w:pStyle w:val="af0"/>
        <w:numPr>
          <w:ilvl w:val="0"/>
          <w:numId w:val="39"/>
        </w:numPr>
        <w:spacing w:before="0" w:beforeAutospacing="0" w:after="0" w:afterAutospacing="0"/>
        <w:ind w:left="0" w:firstLine="1069"/>
        <w:rPr>
          <w:color w:val="000000"/>
        </w:rPr>
      </w:pPr>
      <w:r w:rsidRPr="0010368E">
        <w:rPr>
          <w:color w:val="000000"/>
        </w:rPr>
        <w:t>правильно и четко описать логистическую систему;</w:t>
      </w:r>
    </w:p>
    <w:p w:rsidR="00846A11" w:rsidRPr="0010368E" w:rsidRDefault="00846A11" w:rsidP="00846A11">
      <w:pPr>
        <w:pStyle w:val="af0"/>
        <w:numPr>
          <w:ilvl w:val="0"/>
          <w:numId w:val="39"/>
        </w:numPr>
        <w:spacing w:before="0" w:beforeAutospacing="0" w:after="0" w:afterAutospacing="0"/>
        <w:ind w:left="0" w:firstLine="1069"/>
        <w:rPr>
          <w:color w:val="000000"/>
        </w:rPr>
      </w:pPr>
      <w:r w:rsidRPr="0010368E">
        <w:rPr>
          <w:color w:val="000000"/>
        </w:rPr>
        <w:t>собрать данные о конкретной логистической системе;</w:t>
      </w:r>
    </w:p>
    <w:p w:rsidR="00846A11" w:rsidRPr="0010368E" w:rsidRDefault="00846A11" w:rsidP="00846A11">
      <w:pPr>
        <w:pStyle w:val="af0"/>
        <w:numPr>
          <w:ilvl w:val="0"/>
          <w:numId w:val="39"/>
        </w:numPr>
        <w:spacing w:before="0" w:beforeAutospacing="0" w:after="0" w:afterAutospacing="0"/>
        <w:ind w:left="0" w:firstLine="1069"/>
        <w:rPr>
          <w:color w:val="000000"/>
        </w:rPr>
      </w:pPr>
      <w:r w:rsidRPr="0010368E">
        <w:rPr>
          <w:color w:val="000000"/>
        </w:rPr>
        <w:t>выявить назначение элемента, решающего логистическую задачу, с тем, чтобы определить его состав, методы, формы и спо</w:t>
      </w:r>
      <w:r w:rsidRPr="0010368E">
        <w:rPr>
          <w:color w:val="000000"/>
        </w:rPr>
        <w:softHyphen/>
        <w:t>собы взаимодействия с другими элементами логистической системы;</w:t>
      </w:r>
    </w:p>
    <w:p w:rsidR="00846A11" w:rsidRPr="0010368E" w:rsidRDefault="00846A11" w:rsidP="00846A11">
      <w:pPr>
        <w:pStyle w:val="af0"/>
        <w:numPr>
          <w:ilvl w:val="0"/>
          <w:numId w:val="39"/>
        </w:numPr>
        <w:spacing w:before="0" w:beforeAutospacing="0" w:after="0" w:afterAutospacing="0"/>
        <w:ind w:left="0" w:firstLine="1069"/>
        <w:rPr>
          <w:color w:val="000000"/>
        </w:rPr>
      </w:pPr>
      <w:r w:rsidRPr="0010368E">
        <w:rPr>
          <w:color w:val="000000"/>
        </w:rPr>
        <w:lastRenderedPageBreak/>
        <w:t>сформулировать основные цели создания и развития логис</w:t>
      </w:r>
      <w:r w:rsidRPr="0010368E">
        <w:rPr>
          <w:color w:val="000000"/>
        </w:rPr>
        <w:softHyphen/>
        <w:t>тической системы;</w:t>
      </w:r>
    </w:p>
    <w:p w:rsidR="00846A11" w:rsidRPr="0010368E" w:rsidRDefault="00846A11" w:rsidP="00846A11">
      <w:pPr>
        <w:pStyle w:val="af0"/>
        <w:numPr>
          <w:ilvl w:val="0"/>
          <w:numId w:val="39"/>
        </w:numPr>
        <w:spacing w:before="0" w:beforeAutospacing="0" w:after="0" w:afterAutospacing="0"/>
        <w:ind w:left="0" w:firstLine="1069"/>
        <w:rPr>
          <w:color w:val="000000"/>
        </w:rPr>
      </w:pPr>
      <w:r w:rsidRPr="0010368E">
        <w:rPr>
          <w:color w:val="000000"/>
        </w:rPr>
        <w:t>установить степень взаимосвязи целей логистической системы со средствами их достижения;</w:t>
      </w:r>
    </w:p>
    <w:p w:rsidR="00846A11" w:rsidRPr="0010368E" w:rsidRDefault="00846A11" w:rsidP="00846A11">
      <w:pPr>
        <w:pStyle w:val="af0"/>
        <w:numPr>
          <w:ilvl w:val="0"/>
          <w:numId w:val="39"/>
        </w:numPr>
        <w:spacing w:before="0" w:beforeAutospacing="0" w:after="0" w:afterAutospacing="0"/>
        <w:ind w:left="0" w:firstLine="1069"/>
        <w:rPr>
          <w:color w:val="000000"/>
        </w:rPr>
      </w:pPr>
      <w:r w:rsidRPr="0010368E">
        <w:rPr>
          <w:color w:val="000000"/>
        </w:rPr>
        <w:t>разработать несколько вариантов развития логистической системы при воздействии различных факторов внутренней и внеш</w:t>
      </w:r>
      <w:r w:rsidRPr="0010368E">
        <w:rPr>
          <w:color w:val="000000"/>
        </w:rPr>
        <w:softHyphen/>
        <w:t>ней среды;</w:t>
      </w:r>
    </w:p>
    <w:p w:rsidR="00846A11" w:rsidRPr="0010368E" w:rsidRDefault="00846A11" w:rsidP="00846A11">
      <w:pPr>
        <w:pStyle w:val="af0"/>
        <w:numPr>
          <w:ilvl w:val="0"/>
          <w:numId w:val="39"/>
        </w:numPr>
        <w:spacing w:before="0" w:beforeAutospacing="0" w:after="0" w:afterAutospacing="0"/>
        <w:ind w:left="0" w:firstLine="1069"/>
        <w:rPr>
          <w:color w:val="000000"/>
        </w:rPr>
      </w:pPr>
      <w:r w:rsidRPr="0010368E">
        <w:rPr>
          <w:color w:val="000000"/>
        </w:rPr>
        <w:t>выбрать оптимальный курс развития логистической системы;</w:t>
      </w:r>
    </w:p>
    <w:p w:rsidR="00846A11" w:rsidRPr="0010368E" w:rsidRDefault="00846A11" w:rsidP="00846A11">
      <w:pPr>
        <w:pStyle w:val="af0"/>
        <w:numPr>
          <w:ilvl w:val="0"/>
          <w:numId w:val="39"/>
        </w:numPr>
        <w:spacing w:before="0" w:beforeAutospacing="0" w:after="0" w:afterAutospacing="0"/>
        <w:ind w:left="0" w:firstLine="1069"/>
        <w:rPr>
          <w:color w:val="000000"/>
        </w:rPr>
      </w:pPr>
      <w:r w:rsidRPr="0010368E">
        <w:rPr>
          <w:color w:val="000000"/>
        </w:rPr>
        <w:t>разработать программу развития логистической системы;</w:t>
      </w:r>
    </w:p>
    <w:p w:rsidR="00846A11" w:rsidRPr="0010368E" w:rsidRDefault="00846A11" w:rsidP="00846A11">
      <w:pPr>
        <w:pStyle w:val="af0"/>
        <w:numPr>
          <w:ilvl w:val="0"/>
          <w:numId w:val="39"/>
        </w:numPr>
        <w:spacing w:before="0" w:beforeAutospacing="0" w:after="0" w:afterAutospacing="0"/>
        <w:ind w:left="0" w:firstLine="1069"/>
        <w:rPr>
          <w:color w:val="000000"/>
        </w:rPr>
      </w:pPr>
      <w:r w:rsidRPr="0010368E">
        <w:rPr>
          <w:color w:val="000000"/>
        </w:rPr>
        <w:t>проверить эффективность взаимодействия элементов логис</w:t>
      </w:r>
      <w:r w:rsidRPr="0010368E">
        <w:rPr>
          <w:color w:val="000000"/>
        </w:rPr>
        <w:softHyphen/>
        <w:t>тической системы, выявить и устранить узкие места;</w:t>
      </w:r>
    </w:p>
    <w:p w:rsidR="00846A11" w:rsidRPr="0010368E" w:rsidRDefault="00846A11" w:rsidP="00846A11">
      <w:pPr>
        <w:pStyle w:val="af0"/>
        <w:numPr>
          <w:ilvl w:val="0"/>
          <w:numId w:val="39"/>
        </w:numPr>
        <w:spacing w:before="0" w:beforeAutospacing="0" w:after="0" w:afterAutospacing="0"/>
        <w:ind w:left="0" w:firstLine="1069"/>
        <w:rPr>
          <w:color w:val="000000"/>
        </w:rPr>
      </w:pPr>
      <w:r w:rsidRPr="0010368E">
        <w:rPr>
          <w:color w:val="000000"/>
        </w:rPr>
        <w:t>выявить эффективность организации управления предпри</w:t>
      </w:r>
      <w:r w:rsidRPr="0010368E">
        <w:rPr>
          <w:color w:val="000000"/>
        </w:rPr>
        <w:softHyphen/>
        <w:t>ятием, функции и структуру органов управления;</w:t>
      </w:r>
    </w:p>
    <w:p w:rsidR="00846A11" w:rsidRPr="0010368E" w:rsidRDefault="00846A11" w:rsidP="00846A11">
      <w:pPr>
        <w:pStyle w:val="af0"/>
        <w:numPr>
          <w:ilvl w:val="0"/>
          <w:numId w:val="39"/>
        </w:numPr>
        <w:spacing w:before="0" w:beforeAutospacing="0" w:after="0" w:afterAutospacing="0"/>
        <w:ind w:left="0" w:firstLine="1069"/>
        <w:rPr>
          <w:color w:val="000000"/>
        </w:rPr>
      </w:pPr>
      <w:r w:rsidRPr="0010368E">
        <w:rPr>
          <w:color w:val="000000"/>
        </w:rPr>
        <w:t>разработать конкретные показатели функционирования ло</w:t>
      </w:r>
      <w:r w:rsidRPr="0010368E">
        <w:rPr>
          <w:color w:val="000000"/>
        </w:rPr>
        <w:softHyphen/>
        <w:t>гистической системы.</w:t>
      </w:r>
    </w:p>
    <w:p w:rsidR="00846A11" w:rsidRDefault="00BD55E5" w:rsidP="00BD55E5">
      <w:pPr>
        <w:pStyle w:val="af0"/>
        <w:tabs>
          <w:tab w:val="left" w:pos="2400"/>
        </w:tabs>
        <w:spacing w:before="0" w:beforeAutospacing="0" w:after="0" w:afterAutospacing="0"/>
        <w:ind w:firstLine="709"/>
        <w:jc w:val="both"/>
      </w:pPr>
      <w:r>
        <w:tab/>
      </w:r>
    </w:p>
    <w:p w:rsidR="00BD55E5" w:rsidRDefault="00BD55E5" w:rsidP="00BD55E5">
      <w:pPr>
        <w:pStyle w:val="af0"/>
        <w:tabs>
          <w:tab w:val="left" w:pos="2400"/>
        </w:tabs>
        <w:spacing w:before="0" w:beforeAutospacing="0" w:after="0" w:afterAutospacing="0"/>
        <w:ind w:firstLine="709"/>
        <w:jc w:val="both"/>
      </w:pPr>
    </w:p>
    <w:p w:rsidR="00BD55E5" w:rsidRPr="0010368E" w:rsidRDefault="00BD55E5" w:rsidP="00BD55E5">
      <w:pPr>
        <w:pStyle w:val="af0"/>
        <w:tabs>
          <w:tab w:val="left" w:pos="2400"/>
        </w:tabs>
        <w:spacing w:before="0" w:beforeAutospacing="0" w:after="0" w:afterAutospacing="0"/>
        <w:ind w:firstLine="709"/>
        <w:jc w:val="both"/>
      </w:pPr>
    </w:p>
    <w:p w:rsidR="00846A11" w:rsidRPr="0010368E" w:rsidRDefault="00846A11" w:rsidP="00846A11">
      <w:pPr>
        <w:pStyle w:val="af0"/>
        <w:spacing w:before="0" w:beforeAutospacing="0" w:after="0" w:afterAutospacing="0"/>
        <w:ind w:firstLine="709"/>
        <w:jc w:val="both"/>
      </w:pPr>
    </w:p>
    <w:p w:rsidR="00846A11" w:rsidRPr="00A0070B" w:rsidRDefault="00846A11" w:rsidP="00846A11">
      <w:pPr>
        <w:pStyle w:val="af0"/>
        <w:spacing w:before="0" w:beforeAutospacing="0" w:after="0" w:afterAutospacing="0"/>
        <w:jc w:val="center"/>
        <w:rPr>
          <w:b/>
          <w:i/>
        </w:rPr>
      </w:pPr>
      <w:r w:rsidRPr="00A0070B">
        <w:rPr>
          <w:rStyle w:val="fontstyle01"/>
          <w:b/>
        </w:rPr>
        <w:t>Практическая работа 6. Логистический контроль в системе управления затратами.</w:t>
      </w:r>
    </w:p>
    <w:p w:rsidR="00846A11" w:rsidRDefault="00846A11" w:rsidP="00846A11">
      <w:pPr>
        <w:pStyle w:val="af0"/>
        <w:spacing w:before="0" w:beforeAutospacing="0" w:after="0" w:afterAutospacing="0"/>
        <w:ind w:firstLine="709"/>
        <w:jc w:val="both"/>
      </w:pPr>
    </w:p>
    <w:p w:rsidR="00846A11" w:rsidRDefault="00846A11" w:rsidP="00846A11">
      <w:pPr>
        <w:spacing w:after="0" w:line="240" w:lineRule="auto"/>
        <w:ind w:firstLine="720"/>
        <w:jc w:val="both"/>
        <w:rPr>
          <w:rFonts w:ascii="Times New Roman" w:hAnsi="Times New Roman"/>
          <w:sz w:val="24"/>
          <w:szCs w:val="24"/>
        </w:rPr>
      </w:pPr>
      <w:r w:rsidRPr="0098724C">
        <w:rPr>
          <w:rFonts w:ascii="Times New Roman" w:hAnsi="Times New Roman"/>
          <w:sz w:val="24"/>
          <w:szCs w:val="24"/>
        </w:rPr>
        <w:t xml:space="preserve">Контроль – это управленческая деятельность, задачей которой является количественная и качественная оценка и учет результатов работы организации. Поэтому главные инструменты выполнения этой функции – это наблюдение, проверка всех сторон деятельности, учет и анализ. В общем процессе управления контроль выступает как элемент обратной связи, так как по его данным производится корректировка ранее принятых решений, планов и даже норм и нормативов. </w:t>
      </w:r>
    </w:p>
    <w:p w:rsidR="00846A11" w:rsidRPr="0098724C" w:rsidRDefault="00846A11" w:rsidP="00846A11">
      <w:pPr>
        <w:spacing w:after="0" w:line="240" w:lineRule="auto"/>
        <w:ind w:firstLine="720"/>
        <w:jc w:val="both"/>
        <w:rPr>
          <w:rFonts w:ascii="Times New Roman" w:hAnsi="Times New Roman"/>
          <w:sz w:val="24"/>
          <w:szCs w:val="24"/>
        </w:rPr>
      </w:pPr>
      <w:r w:rsidRPr="0098724C">
        <w:rPr>
          <w:rFonts w:ascii="Times New Roman" w:hAnsi="Times New Roman"/>
          <w:sz w:val="24"/>
          <w:szCs w:val="24"/>
        </w:rPr>
        <w:t xml:space="preserve">В основу создания всех систем контроля должны быть положены следующие основные требования-критерии: </w:t>
      </w:r>
    </w:p>
    <w:p w:rsidR="00846A11" w:rsidRPr="0098724C" w:rsidRDefault="00846A11" w:rsidP="00846A11">
      <w:pPr>
        <w:spacing w:after="0" w:line="240" w:lineRule="auto"/>
        <w:jc w:val="both"/>
        <w:rPr>
          <w:rFonts w:ascii="Times New Roman" w:hAnsi="Times New Roman"/>
          <w:sz w:val="24"/>
          <w:szCs w:val="24"/>
        </w:rPr>
      </w:pPr>
      <w:r w:rsidRPr="0098724C">
        <w:rPr>
          <w:rFonts w:ascii="Times New Roman" w:hAnsi="Times New Roman"/>
          <w:sz w:val="24"/>
          <w:szCs w:val="24"/>
        </w:rPr>
        <w:tab/>
        <w:t xml:space="preserve">а) эффективность контроля – определяется успешность, полезность контроля (уменьшение расходов, связанных с обнаружением и устранением выявленных в процессе контроля недостатков; сокращение расходов на контроль, затрат на персонал и технику контроля); </w:t>
      </w:r>
    </w:p>
    <w:p w:rsidR="00846A11" w:rsidRPr="0098724C" w:rsidRDefault="00846A11" w:rsidP="00846A11">
      <w:pPr>
        <w:spacing w:after="0" w:line="240" w:lineRule="auto"/>
        <w:jc w:val="both"/>
        <w:rPr>
          <w:rFonts w:ascii="Times New Roman" w:hAnsi="Times New Roman"/>
          <w:sz w:val="24"/>
          <w:szCs w:val="24"/>
        </w:rPr>
      </w:pPr>
      <w:r w:rsidRPr="0098724C">
        <w:rPr>
          <w:rFonts w:ascii="Times New Roman" w:hAnsi="Times New Roman"/>
          <w:sz w:val="24"/>
          <w:szCs w:val="24"/>
        </w:rPr>
        <w:tab/>
        <w:t xml:space="preserve">б) эффект влияния на людей – выясняется вопрос, вызывает ли у работников применяемая технология контроля положительные стимулы или негативные, стрессовые реакции (демотивация труда); </w:t>
      </w:r>
    </w:p>
    <w:p w:rsidR="00846A11" w:rsidRPr="0098724C" w:rsidRDefault="00846A11" w:rsidP="00846A11">
      <w:pPr>
        <w:spacing w:after="0" w:line="240" w:lineRule="auto"/>
        <w:jc w:val="both"/>
        <w:rPr>
          <w:rFonts w:ascii="Times New Roman" w:hAnsi="Times New Roman"/>
          <w:sz w:val="24"/>
          <w:szCs w:val="24"/>
        </w:rPr>
      </w:pPr>
      <w:r w:rsidRPr="0098724C">
        <w:rPr>
          <w:rFonts w:ascii="Times New Roman" w:hAnsi="Times New Roman"/>
          <w:sz w:val="24"/>
          <w:szCs w:val="24"/>
        </w:rPr>
        <w:tab/>
        <w:t xml:space="preserve">в) выполнение задач контроля – контроль должен определить совпадения или отклонения в системе управления организацией; способствовать устранению отклонений, выработке эффективных решений; </w:t>
      </w:r>
    </w:p>
    <w:p w:rsidR="00846A11" w:rsidRPr="0098724C" w:rsidRDefault="00846A11" w:rsidP="00846A11">
      <w:pPr>
        <w:spacing w:after="0" w:line="240" w:lineRule="auto"/>
        <w:jc w:val="both"/>
        <w:rPr>
          <w:rFonts w:ascii="Times New Roman" w:hAnsi="Times New Roman"/>
          <w:sz w:val="24"/>
          <w:szCs w:val="24"/>
        </w:rPr>
      </w:pPr>
      <w:r w:rsidRPr="0098724C">
        <w:rPr>
          <w:rFonts w:ascii="Times New Roman" w:hAnsi="Times New Roman"/>
          <w:sz w:val="24"/>
          <w:szCs w:val="24"/>
        </w:rPr>
        <w:tab/>
        <w:t>г) определение границ контроля – контрольные мероприятия не могут осуществляться без ограничений. Длина проверяемых отрезков должна позволять выявить отклонения на самой ранней стадии. Нужно соблюдать нормы контроля, определенные действующим законодательством.</w:t>
      </w:r>
    </w:p>
    <w:p w:rsidR="00846A11" w:rsidRPr="0098724C" w:rsidRDefault="00846A11" w:rsidP="00846A11">
      <w:pPr>
        <w:spacing w:after="0" w:line="240" w:lineRule="auto"/>
        <w:jc w:val="both"/>
        <w:rPr>
          <w:rFonts w:ascii="Times New Roman" w:hAnsi="Times New Roman"/>
          <w:sz w:val="24"/>
          <w:szCs w:val="24"/>
        </w:rPr>
      </w:pPr>
      <w:r w:rsidRPr="0098724C">
        <w:rPr>
          <w:rFonts w:ascii="Times New Roman" w:hAnsi="Times New Roman"/>
          <w:sz w:val="24"/>
          <w:szCs w:val="24"/>
        </w:rPr>
        <w:tab/>
        <w:t>Различают следующие виды контроля.</w:t>
      </w:r>
    </w:p>
    <w:p w:rsidR="00846A11" w:rsidRDefault="00846A11" w:rsidP="00846A11">
      <w:pPr>
        <w:spacing w:after="0" w:line="240" w:lineRule="auto"/>
        <w:jc w:val="both"/>
        <w:rPr>
          <w:rFonts w:ascii="Times New Roman" w:hAnsi="Times New Roman"/>
          <w:sz w:val="24"/>
          <w:szCs w:val="24"/>
        </w:rPr>
      </w:pPr>
      <w:r w:rsidRPr="0098724C">
        <w:rPr>
          <w:rFonts w:ascii="Times New Roman" w:hAnsi="Times New Roman"/>
          <w:sz w:val="24"/>
          <w:szCs w:val="24"/>
        </w:rPr>
        <w:tab/>
        <w:t xml:space="preserve">1. Предварительный контроль. </w:t>
      </w:r>
    </w:p>
    <w:p w:rsidR="00846A11" w:rsidRDefault="00846A11" w:rsidP="00846A11">
      <w:pPr>
        <w:spacing w:after="0" w:line="240" w:lineRule="auto"/>
        <w:ind w:firstLine="709"/>
        <w:jc w:val="both"/>
        <w:rPr>
          <w:rFonts w:ascii="Times New Roman" w:hAnsi="Times New Roman"/>
          <w:sz w:val="24"/>
          <w:szCs w:val="24"/>
        </w:rPr>
      </w:pPr>
      <w:r w:rsidRPr="0098724C">
        <w:rPr>
          <w:rFonts w:ascii="Times New Roman" w:hAnsi="Times New Roman"/>
          <w:sz w:val="24"/>
          <w:szCs w:val="24"/>
        </w:rPr>
        <w:t>Предварительным контроль называется потому, что он осуществляется до фактического начала работ.</w:t>
      </w:r>
    </w:p>
    <w:p w:rsidR="00846A11" w:rsidRDefault="00846A11" w:rsidP="00846A11">
      <w:pPr>
        <w:spacing w:after="0" w:line="240" w:lineRule="auto"/>
        <w:ind w:firstLine="709"/>
        <w:jc w:val="both"/>
        <w:rPr>
          <w:rFonts w:ascii="Times New Roman" w:hAnsi="Times New Roman"/>
          <w:sz w:val="24"/>
          <w:szCs w:val="24"/>
        </w:rPr>
      </w:pPr>
      <w:r w:rsidRPr="0098724C">
        <w:rPr>
          <w:rFonts w:ascii="Times New Roman" w:hAnsi="Times New Roman"/>
          <w:sz w:val="24"/>
          <w:szCs w:val="24"/>
        </w:rPr>
        <w:t xml:space="preserve">В организациях предварительный контроль используется в трех ключевых областях: человеческих, материальных и финансовых ресурсах. В области человеческих ресурсов контроль достигается за счет анализа тех деловых и профессиональных знаний и навыков, которые необходимы для выполнения конкретных задач организации, в области материальных – контроль за качеством сырья, чтобы сделать отличный товар. В области финансовых ресурсов механизмом предварительного контроля является бюджет в том </w:t>
      </w:r>
      <w:r w:rsidRPr="0098724C">
        <w:rPr>
          <w:rFonts w:ascii="Times New Roman" w:hAnsi="Times New Roman"/>
          <w:sz w:val="24"/>
          <w:szCs w:val="24"/>
        </w:rPr>
        <w:lastRenderedPageBreak/>
        <w:t xml:space="preserve">смысле, что он дает ответ на вопрос, когда, сколько и каких средств (наличных, безналичных) потребуется организации. </w:t>
      </w:r>
    </w:p>
    <w:p w:rsidR="00846A11" w:rsidRPr="0098724C" w:rsidRDefault="00846A11" w:rsidP="00846A11">
      <w:pPr>
        <w:spacing w:after="0" w:line="240" w:lineRule="auto"/>
        <w:ind w:firstLine="709"/>
        <w:jc w:val="both"/>
        <w:rPr>
          <w:rFonts w:ascii="Times New Roman" w:hAnsi="Times New Roman"/>
          <w:sz w:val="24"/>
          <w:szCs w:val="24"/>
        </w:rPr>
      </w:pPr>
      <w:r w:rsidRPr="0098724C">
        <w:rPr>
          <w:rFonts w:ascii="Times New Roman" w:hAnsi="Times New Roman"/>
          <w:sz w:val="24"/>
          <w:szCs w:val="24"/>
        </w:rPr>
        <w:t xml:space="preserve">2. Текущий контроль. Он осуществляется в ходе проведения работ. Он позволяет исключить отклонения от намеченных планов и инструкций. </w:t>
      </w:r>
    </w:p>
    <w:p w:rsidR="00846A11" w:rsidRPr="0098724C" w:rsidRDefault="00846A11" w:rsidP="00846A11">
      <w:pPr>
        <w:spacing w:after="0" w:line="240" w:lineRule="auto"/>
        <w:jc w:val="both"/>
        <w:rPr>
          <w:rFonts w:ascii="Times New Roman" w:hAnsi="Times New Roman"/>
          <w:sz w:val="24"/>
          <w:szCs w:val="24"/>
        </w:rPr>
      </w:pPr>
      <w:r w:rsidRPr="0098724C">
        <w:rPr>
          <w:rFonts w:ascii="Times New Roman" w:hAnsi="Times New Roman"/>
          <w:sz w:val="24"/>
          <w:szCs w:val="24"/>
        </w:rPr>
        <w:tab/>
        <w:t xml:space="preserve">Для того чтобы осуществить текущий контроль, необходима обратная связь. Все системы с обратной связью имеют цели, используют внешние ресурсы для внутреннего применения, следят за отклонениями от намеченных целей, корректируют отклонения для достижения этих целей. </w:t>
      </w:r>
    </w:p>
    <w:p w:rsidR="00846A11" w:rsidRPr="0098724C" w:rsidRDefault="00846A11" w:rsidP="00846A11">
      <w:pPr>
        <w:spacing w:after="0" w:line="240" w:lineRule="auto"/>
        <w:jc w:val="both"/>
        <w:rPr>
          <w:rFonts w:ascii="Times New Roman" w:hAnsi="Times New Roman"/>
          <w:sz w:val="24"/>
          <w:szCs w:val="24"/>
        </w:rPr>
      </w:pPr>
      <w:r w:rsidRPr="0098724C">
        <w:rPr>
          <w:rFonts w:ascii="Times New Roman" w:hAnsi="Times New Roman"/>
          <w:sz w:val="24"/>
          <w:szCs w:val="24"/>
        </w:rPr>
        <w:tab/>
        <w:t xml:space="preserve">3. Заключительный контроль. Цель такого контроля – помочь предотвратить ошибки в будущем. В рамках заключительного контроля обратная связь используется после того, как работа выполнена (при текущем – в процессе ее выполнения). </w:t>
      </w:r>
    </w:p>
    <w:p w:rsidR="00846A11" w:rsidRPr="0098724C" w:rsidRDefault="00846A11" w:rsidP="00846A11">
      <w:pPr>
        <w:spacing w:after="0" w:line="240" w:lineRule="auto"/>
        <w:jc w:val="both"/>
        <w:rPr>
          <w:rFonts w:ascii="Times New Roman" w:hAnsi="Times New Roman"/>
          <w:sz w:val="24"/>
          <w:szCs w:val="24"/>
        </w:rPr>
      </w:pPr>
      <w:r w:rsidRPr="0098724C">
        <w:rPr>
          <w:rFonts w:ascii="Times New Roman" w:hAnsi="Times New Roman"/>
          <w:sz w:val="24"/>
          <w:szCs w:val="24"/>
        </w:rPr>
        <w:tab/>
        <w:t>Хотя заключительный контроль осуществляется слишком поздно, чтобы отреагировать на проблемы в момент их возникновения, он, во-первых, дает информацию для планирования в случае, если аналогичные работы предполагается проводить в будущем, во-вторых, способствует мотивации.</w:t>
      </w:r>
    </w:p>
    <w:p w:rsidR="00BD55E5" w:rsidRDefault="00A704A6" w:rsidP="00A704A6">
      <w:pPr>
        <w:pStyle w:val="af0"/>
        <w:tabs>
          <w:tab w:val="left" w:pos="3735"/>
        </w:tabs>
        <w:spacing w:before="0" w:beforeAutospacing="0" w:after="0" w:afterAutospacing="0"/>
        <w:ind w:firstLine="709"/>
        <w:jc w:val="both"/>
      </w:pPr>
      <w:r>
        <w:tab/>
      </w:r>
    </w:p>
    <w:p w:rsidR="00BD55E5" w:rsidRPr="004F1C09" w:rsidRDefault="00BD55E5" w:rsidP="00BD55E5">
      <w:pPr>
        <w:spacing w:after="0" w:line="240" w:lineRule="auto"/>
        <w:jc w:val="center"/>
        <w:rPr>
          <w:rFonts w:ascii="Times New Roman" w:hAnsi="Times New Roman"/>
          <w:b/>
          <w:sz w:val="24"/>
          <w:szCs w:val="24"/>
        </w:rPr>
      </w:pPr>
      <w:r w:rsidRPr="004F1C09">
        <w:rPr>
          <w:rFonts w:ascii="Times New Roman" w:hAnsi="Times New Roman"/>
          <w:b/>
          <w:sz w:val="24"/>
          <w:szCs w:val="24"/>
        </w:rPr>
        <w:t>Задачи для самостоятельного решения</w:t>
      </w:r>
    </w:p>
    <w:p w:rsidR="00BD55E5" w:rsidRPr="004F1C09" w:rsidRDefault="00BD55E5" w:rsidP="00BD55E5">
      <w:pPr>
        <w:spacing w:after="0" w:line="240" w:lineRule="auto"/>
        <w:jc w:val="both"/>
        <w:rPr>
          <w:rFonts w:ascii="Times New Roman" w:hAnsi="Times New Roman"/>
          <w:sz w:val="24"/>
          <w:szCs w:val="24"/>
        </w:rPr>
      </w:pPr>
    </w:p>
    <w:p w:rsidR="00BD55E5" w:rsidRPr="004F1C09" w:rsidRDefault="00BD55E5" w:rsidP="00BD55E5">
      <w:pPr>
        <w:spacing w:after="0" w:line="240" w:lineRule="auto"/>
        <w:jc w:val="both"/>
        <w:rPr>
          <w:rFonts w:ascii="Times New Roman" w:hAnsi="Times New Roman"/>
          <w:b/>
          <w:sz w:val="24"/>
          <w:szCs w:val="24"/>
        </w:rPr>
      </w:pPr>
      <w:r w:rsidRPr="004F1C09">
        <w:rPr>
          <w:rFonts w:ascii="Times New Roman" w:hAnsi="Times New Roman"/>
          <w:b/>
          <w:sz w:val="24"/>
          <w:szCs w:val="24"/>
        </w:rPr>
        <w:t>Задача 1</w:t>
      </w:r>
    </w:p>
    <w:p w:rsidR="00846A11" w:rsidRDefault="00846A11" w:rsidP="00846A11">
      <w:pPr>
        <w:pStyle w:val="af0"/>
        <w:tabs>
          <w:tab w:val="left" w:pos="1134"/>
        </w:tabs>
        <w:spacing w:before="0" w:beforeAutospacing="0" w:after="0" w:afterAutospacing="0"/>
        <w:ind w:firstLine="709"/>
        <w:jc w:val="both"/>
      </w:pPr>
      <w:r w:rsidRPr="0010368E">
        <w:t xml:space="preserve">На примере выбранной организации </w:t>
      </w:r>
      <w:r>
        <w:t>рассмотреть и охарактеризовать виды логистического контроля в системе управления затратами.</w:t>
      </w:r>
    </w:p>
    <w:p w:rsidR="00846A11" w:rsidRDefault="00846A11" w:rsidP="00846A11">
      <w:pPr>
        <w:pStyle w:val="af0"/>
        <w:spacing w:before="0" w:beforeAutospacing="0" w:after="0" w:afterAutospacing="0"/>
        <w:ind w:firstLine="709"/>
        <w:jc w:val="both"/>
      </w:pPr>
    </w:p>
    <w:p w:rsidR="00846A11" w:rsidRDefault="00846A11" w:rsidP="00846A11">
      <w:pPr>
        <w:pStyle w:val="af0"/>
        <w:spacing w:before="0" w:beforeAutospacing="0" w:after="0" w:afterAutospacing="0"/>
        <w:ind w:firstLine="709"/>
        <w:jc w:val="both"/>
      </w:pPr>
    </w:p>
    <w:p w:rsidR="00846A11" w:rsidRPr="00A0070B" w:rsidRDefault="00846A11" w:rsidP="00846A11">
      <w:pPr>
        <w:pStyle w:val="af0"/>
        <w:spacing w:before="0" w:beforeAutospacing="0" w:after="0" w:afterAutospacing="0"/>
        <w:jc w:val="center"/>
        <w:rPr>
          <w:b/>
          <w:i/>
        </w:rPr>
      </w:pPr>
      <w:r w:rsidRPr="00A0070B">
        <w:rPr>
          <w:rStyle w:val="fontstyle01"/>
          <w:b/>
        </w:rPr>
        <w:t>Практическая работа 7.</w:t>
      </w:r>
      <w:r w:rsidRPr="00A0070B">
        <w:rPr>
          <w:rStyle w:val="aff"/>
          <w:b/>
          <w:i/>
        </w:rPr>
        <w:t xml:space="preserve"> </w:t>
      </w:r>
      <w:r w:rsidRPr="00A0070B">
        <w:rPr>
          <w:rStyle w:val="fontstyle01"/>
          <w:b/>
        </w:rPr>
        <w:t>Интеграция бизнес-процессов в логистике.</w:t>
      </w:r>
    </w:p>
    <w:p w:rsidR="00846A11" w:rsidRDefault="00846A11" w:rsidP="00846A11">
      <w:pPr>
        <w:pStyle w:val="af0"/>
        <w:spacing w:before="0" w:beforeAutospacing="0" w:after="0" w:afterAutospacing="0"/>
        <w:ind w:firstLine="709"/>
        <w:jc w:val="both"/>
      </w:pPr>
    </w:p>
    <w:p w:rsidR="00846A11" w:rsidRPr="003374E5" w:rsidRDefault="00846A11" w:rsidP="00846A11">
      <w:pPr>
        <w:shd w:val="clear" w:color="auto" w:fill="FFFFFF"/>
        <w:spacing w:after="0" w:line="240" w:lineRule="auto"/>
        <w:ind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Бизнес-процесс - это определенные внутренние и зависимые друг от друга функциональные действия.</w:t>
      </w:r>
    </w:p>
    <w:p w:rsidR="00846A11" w:rsidRPr="003374E5" w:rsidRDefault="00846A11" w:rsidP="00846A11">
      <w:pPr>
        <w:shd w:val="clear" w:color="auto" w:fill="FFFFFF"/>
        <w:spacing w:after="0" w:line="240" w:lineRule="auto"/>
        <w:ind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Различают следующие виды бизнес-процессов:</w:t>
      </w:r>
    </w:p>
    <w:p w:rsidR="00846A11" w:rsidRPr="003374E5" w:rsidRDefault="00846A11" w:rsidP="00846A11">
      <w:pPr>
        <w:numPr>
          <w:ilvl w:val="0"/>
          <w:numId w:val="40"/>
        </w:numPr>
        <w:tabs>
          <w:tab w:val="clear" w:pos="720"/>
          <w:tab w:val="num" w:pos="993"/>
        </w:tabs>
        <w:spacing w:after="0" w:line="240" w:lineRule="auto"/>
        <w:ind w:left="0"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процесс сбыта продукта (тип горизонтальный), приносящий прибыль бизнес-системе;</w:t>
      </w:r>
    </w:p>
    <w:p w:rsidR="00846A11" w:rsidRPr="003374E5" w:rsidRDefault="00846A11" w:rsidP="00846A11">
      <w:pPr>
        <w:numPr>
          <w:ilvl w:val="0"/>
          <w:numId w:val="40"/>
        </w:numPr>
        <w:tabs>
          <w:tab w:val="clear" w:pos="720"/>
          <w:tab w:val="num" w:pos="993"/>
        </w:tabs>
        <w:spacing w:after="0" w:line="240" w:lineRule="auto"/>
        <w:ind w:left="0"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процесс планирования, а также управления (тип вертикальный), который обеспечивает получение дохода от реализации горизонтальных бизнес-процессов сбыта продукта;</w:t>
      </w:r>
    </w:p>
    <w:p w:rsidR="00846A11" w:rsidRPr="003374E5" w:rsidRDefault="00846A11" w:rsidP="00846A11">
      <w:pPr>
        <w:numPr>
          <w:ilvl w:val="0"/>
          <w:numId w:val="40"/>
        </w:numPr>
        <w:tabs>
          <w:tab w:val="clear" w:pos="720"/>
          <w:tab w:val="num" w:pos="993"/>
        </w:tabs>
        <w:spacing w:after="0" w:line="240" w:lineRule="auto"/>
        <w:ind w:left="0"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ресурсные процессы (тип вертикальный) - они обеспечивают доставку, а также складирование продукции непосредственно в точке выполнения действий;</w:t>
      </w:r>
    </w:p>
    <w:p w:rsidR="00846A11" w:rsidRPr="003374E5" w:rsidRDefault="00846A11" w:rsidP="00846A11">
      <w:pPr>
        <w:numPr>
          <w:ilvl w:val="0"/>
          <w:numId w:val="40"/>
        </w:numPr>
        <w:tabs>
          <w:tab w:val="clear" w:pos="720"/>
          <w:tab w:val="num" w:pos="993"/>
        </w:tabs>
        <w:spacing w:after="0" w:line="240" w:lineRule="auto"/>
        <w:ind w:left="0"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процесс преобразования (тип вертикальный) - дополнительный (вспомогательный) процесс, который необходим для изменения уже существующих технологий.</w:t>
      </w:r>
    </w:p>
    <w:p w:rsidR="00846A11" w:rsidRPr="003374E5" w:rsidRDefault="00846A11" w:rsidP="00846A11">
      <w:pPr>
        <w:shd w:val="clear" w:color="auto" w:fill="FFFFFF"/>
        <w:spacing w:after="0" w:line="240" w:lineRule="auto"/>
        <w:ind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В число бизнес-процессов логистики входят:</w:t>
      </w:r>
    </w:p>
    <w:p w:rsidR="00846A11" w:rsidRPr="003374E5" w:rsidRDefault="00846A11" w:rsidP="00846A11">
      <w:pPr>
        <w:numPr>
          <w:ilvl w:val="0"/>
          <w:numId w:val="41"/>
        </w:numPr>
        <w:tabs>
          <w:tab w:val="clear" w:pos="720"/>
          <w:tab w:val="num" w:pos="993"/>
        </w:tabs>
        <w:spacing w:after="0" w:line="240" w:lineRule="auto"/>
        <w:ind w:left="0"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планирование движения продукта (составная часть процесса планирования и управления);</w:t>
      </w:r>
    </w:p>
    <w:p w:rsidR="00846A11" w:rsidRPr="003374E5" w:rsidRDefault="00846A11" w:rsidP="00846A11">
      <w:pPr>
        <w:numPr>
          <w:ilvl w:val="0"/>
          <w:numId w:val="41"/>
        </w:numPr>
        <w:tabs>
          <w:tab w:val="clear" w:pos="720"/>
          <w:tab w:val="num" w:pos="993"/>
        </w:tabs>
        <w:spacing w:after="0" w:line="240" w:lineRule="auto"/>
        <w:ind w:left="0"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доставка продукта от производителя или поставщика (составная часть ресурсного процесса);</w:t>
      </w:r>
    </w:p>
    <w:p w:rsidR="00846A11" w:rsidRPr="003374E5" w:rsidRDefault="00846A11" w:rsidP="00846A11">
      <w:pPr>
        <w:numPr>
          <w:ilvl w:val="0"/>
          <w:numId w:val="41"/>
        </w:numPr>
        <w:tabs>
          <w:tab w:val="clear" w:pos="720"/>
          <w:tab w:val="num" w:pos="993"/>
        </w:tabs>
        <w:spacing w:after="0" w:line="240" w:lineRule="auto"/>
        <w:ind w:left="0"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ведение складского учета полученного груза (составная часть ресурсного процесса);</w:t>
      </w:r>
    </w:p>
    <w:p w:rsidR="00846A11" w:rsidRPr="003374E5" w:rsidRDefault="00846A11" w:rsidP="00846A11">
      <w:pPr>
        <w:numPr>
          <w:ilvl w:val="0"/>
          <w:numId w:val="41"/>
        </w:numPr>
        <w:tabs>
          <w:tab w:val="clear" w:pos="720"/>
          <w:tab w:val="num" w:pos="993"/>
        </w:tabs>
        <w:spacing w:after="0" w:line="240" w:lineRule="auto"/>
        <w:ind w:left="0"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доставка товара в магазины (составная часть процесса сбыта продукции);</w:t>
      </w:r>
    </w:p>
    <w:p w:rsidR="00846A11" w:rsidRPr="003374E5" w:rsidRDefault="00846A11" w:rsidP="00846A11">
      <w:pPr>
        <w:numPr>
          <w:ilvl w:val="0"/>
          <w:numId w:val="41"/>
        </w:numPr>
        <w:tabs>
          <w:tab w:val="clear" w:pos="720"/>
          <w:tab w:val="num" w:pos="993"/>
        </w:tabs>
        <w:spacing w:after="0" w:line="240" w:lineRule="auto"/>
        <w:ind w:left="0" w:firstLine="709"/>
        <w:textAlignment w:val="baseline"/>
        <w:rPr>
          <w:rFonts w:ascii="Times New Roman" w:hAnsi="Times New Roman"/>
          <w:color w:val="2F2F2F"/>
          <w:spacing w:val="-1"/>
          <w:sz w:val="24"/>
          <w:szCs w:val="24"/>
        </w:rPr>
      </w:pPr>
      <w:r w:rsidRPr="003374E5">
        <w:rPr>
          <w:rFonts w:ascii="Times New Roman" w:hAnsi="Times New Roman"/>
          <w:color w:val="2F2F2F"/>
          <w:spacing w:val="-1"/>
          <w:sz w:val="24"/>
          <w:szCs w:val="24"/>
        </w:rPr>
        <w:t>контроль за движением товарных потоков (составная часть процесса планирования и управления).</w:t>
      </w:r>
    </w:p>
    <w:p w:rsidR="00846A11" w:rsidRDefault="00846A11" w:rsidP="00846A11">
      <w:pPr>
        <w:pStyle w:val="af0"/>
        <w:spacing w:before="0" w:beforeAutospacing="0" w:after="0" w:afterAutospacing="0"/>
        <w:ind w:firstLine="709"/>
        <w:jc w:val="both"/>
      </w:pPr>
    </w:p>
    <w:p w:rsidR="00BD55E5" w:rsidRPr="004F1C09" w:rsidRDefault="00BD55E5" w:rsidP="00BD55E5">
      <w:pPr>
        <w:spacing w:after="0" w:line="240" w:lineRule="auto"/>
        <w:jc w:val="center"/>
        <w:rPr>
          <w:rFonts w:ascii="Times New Roman" w:hAnsi="Times New Roman"/>
          <w:b/>
          <w:sz w:val="24"/>
          <w:szCs w:val="24"/>
        </w:rPr>
      </w:pPr>
      <w:r w:rsidRPr="004F1C09">
        <w:rPr>
          <w:rFonts w:ascii="Times New Roman" w:hAnsi="Times New Roman"/>
          <w:b/>
          <w:sz w:val="24"/>
          <w:szCs w:val="24"/>
        </w:rPr>
        <w:t>Задачи для самостоятельного решения</w:t>
      </w:r>
    </w:p>
    <w:p w:rsidR="00BD55E5" w:rsidRPr="004F1C09" w:rsidRDefault="00BD55E5" w:rsidP="00BD55E5">
      <w:pPr>
        <w:spacing w:after="0" w:line="240" w:lineRule="auto"/>
        <w:jc w:val="both"/>
        <w:rPr>
          <w:rFonts w:ascii="Times New Roman" w:hAnsi="Times New Roman"/>
          <w:sz w:val="24"/>
          <w:szCs w:val="24"/>
        </w:rPr>
      </w:pPr>
    </w:p>
    <w:p w:rsidR="00BD55E5" w:rsidRPr="004F1C09" w:rsidRDefault="00BD55E5" w:rsidP="00BD55E5">
      <w:pPr>
        <w:spacing w:after="0" w:line="240" w:lineRule="auto"/>
        <w:jc w:val="both"/>
        <w:rPr>
          <w:rFonts w:ascii="Times New Roman" w:hAnsi="Times New Roman"/>
          <w:b/>
          <w:sz w:val="24"/>
          <w:szCs w:val="24"/>
        </w:rPr>
      </w:pPr>
      <w:r w:rsidRPr="004F1C09">
        <w:rPr>
          <w:rFonts w:ascii="Times New Roman" w:hAnsi="Times New Roman"/>
          <w:b/>
          <w:sz w:val="24"/>
          <w:szCs w:val="24"/>
        </w:rPr>
        <w:t>Задача 1</w:t>
      </w:r>
    </w:p>
    <w:p w:rsidR="00846A11" w:rsidRDefault="00846A11" w:rsidP="00846A11">
      <w:pPr>
        <w:pStyle w:val="af0"/>
        <w:spacing w:before="0" w:beforeAutospacing="0" w:after="0" w:afterAutospacing="0"/>
        <w:ind w:firstLine="709"/>
        <w:jc w:val="both"/>
      </w:pPr>
      <w:r w:rsidRPr="0010368E">
        <w:t xml:space="preserve">На примере выбранной организации </w:t>
      </w:r>
      <w:r>
        <w:t>рассмотреть и охарактеризовать бизнес-процессы в логистике.</w:t>
      </w:r>
    </w:p>
    <w:p w:rsidR="00846A11" w:rsidRPr="00A0070B" w:rsidRDefault="00CD228F" w:rsidP="009D663D">
      <w:pPr>
        <w:pStyle w:val="af0"/>
        <w:tabs>
          <w:tab w:val="left" w:pos="1170"/>
          <w:tab w:val="left" w:pos="2790"/>
        </w:tabs>
        <w:spacing w:before="0" w:beforeAutospacing="0" w:after="0" w:afterAutospacing="0"/>
        <w:ind w:firstLine="709"/>
        <w:jc w:val="both"/>
        <w:rPr>
          <w:b/>
          <w:i/>
        </w:rPr>
      </w:pPr>
      <w:r w:rsidRPr="00A0070B">
        <w:rPr>
          <w:b/>
        </w:rPr>
        <w:lastRenderedPageBreak/>
        <w:tab/>
      </w:r>
      <w:r w:rsidR="00846A11" w:rsidRPr="00A0070B">
        <w:rPr>
          <w:rStyle w:val="fontstyle01"/>
          <w:b/>
        </w:rPr>
        <w:t>Практическая работа 8.</w:t>
      </w:r>
      <w:r w:rsidR="00846A11" w:rsidRPr="00A0070B">
        <w:rPr>
          <w:rStyle w:val="aff"/>
          <w:b/>
          <w:i/>
        </w:rPr>
        <w:t xml:space="preserve"> </w:t>
      </w:r>
      <w:r w:rsidR="00846A11" w:rsidRPr="00A0070B">
        <w:rPr>
          <w:rStyle w:val="fontstyle01"/>
          <w:b/>
        </w:rPr>
        <w:t>Процедура разработки логистической стратегии предприятия.</w:t>
      </w:r>
    </w:p>
    <w:p w:rsidR="00846A11" w:rsidRPr="009C10B9" w:rsidRDefault="00846A11" w:rsidP="00846A11">
      <w:pPr>
        <w:pStyle w:val="af0"/>
        <w:spacing w:before="0" w:beforeAutospacing="0" w:after="0" w:afterAutospacing="0"/>
        <w:ind w:firstLine="709"/>
        <w:jc w:val="both"/>
      </w:pPr>
    </w:p>
    <w:p w:rsidR="00846A11" w:rsidRPr="00CD228F" w:rsidRDefault="00846A11" w:rsidP="00846A11">
      <w:pPr>
        <w:pStyle w:val="af0"/>
        <w:spacing w:before="0" w:beforeAutospacing="0" w:after="0" w:afterAutospacing="0"/>
        <w:ind w:firstLine="709"/>
      </w:pPr>
      <w:r w:rsidRPr="00CD228F">
        <w:rPr>
          <w:rStyle w:val="af3"/>
          <w:b w:val="0"/>
        </w:rPr>
        <w:t>Стратегическое управление логистикой</w:t>
      </w:r>
      <w:r w:rsidRPr="00CD228F">
        <w:t> – высокопрофес</w:t>
      </w:r>
      <w:r w:rsidRPr="00CD228F">
        <w:softHyphen/>
        <w:t>сиональная управленческая деятельность со своей логистичес</w:t>
      </w:r>
      <w:r w:rsidRPr="00CD228F">
        <w:softHyphen/>
        <w:t>кой структурной специализацией, направленная на выживание логистической системы предприятия в неопределенной внешней среде, обязательно включающая стратегическое планирование как строго заданный процесс и строго определенную подсисте</w:t>
      </w:r>
      <w:r w:rsidRPr="00CD228F">
        <w:softHyphen/>
        <w:t>му.</w:t>
      </w:r>
    </w:p>
    <w:p w:rsidR="00846A11" w:rsidRPr="00CD228F" w:rsidRDefault="00846A11" w:rsidP="00846A11">
      <w:pPr>
        <w:pStyle w:val="af0"/>
        <w:spacing w:before="0" w:beforeAutospacing="0" w:after="0" w:afterAutospacing="0"/>
        <w:ind w:firstLine="709"/>
      </w:pPr>
      <w:r w:rsidRPr="00CD228F">
        <w:t>Можно выделить три стадии процесса логистического стра</w:t>
      </w:r>
      <w:r w:rsidRPr="00CD228F">
        <w:softHyphen/>
        <w:t>тегического управления:</w:t>
      </w:r>
    </w:p>
    <w:p w:rsidR="00846A11" w:rsidRPr="00CD228F" w:rsidRDefault="00846A11" w:rsidP="00846A11">
      <w:pPr>
        <w:pStyle w:val="af0"/>
        <w:spacing w:before="0" w:beforeAutospacing="0" w:after="0" w:afterAutospacing="0"/>
        <w:ind w:firstLine="709"/>
      </w:pPr>
      <w:r w:rsidRPr="00CD228F">
        <w:t>• логистическое стратегическое планирование (разработка стратегии, стратегического анализа и выбора);</w:t>
      </w:r>
    </w:p>
    <w:p w:rsidR="00846A11" w:rsidRPr="00CD228F" w:rsidRDefault="00846A11" w:rsidP="00846A11">
      <w:pPr>
        <w:pStyle w:val="af0"/>
        <w:spacing w:before="0" w:beforeAutospacing="0" w:after="0" w:afterAutospacing="0"/>
        <w:ind w:firstLine="709"/>
      </w:pPr>
      <w:r w:rsidRPr="00CD228F">
        <w:t>• стратегическая организация или настройка организацион</w:t>
      </w:r>
      <w:r w:rsidRPr="00CD228F">
        <w:softHyphen/>
        <w:t>ной системы в соответствии с выбранной логистической стратегией (внедрение стратегии, реализация стратегии);</w:t>
      </w:r>
    </w:p>
    <w:p w:rsidR="00846A11" w:rsidRPr="00CD228F" w:rsidRDefault="00846A11" w:rsidP="00846A11">
      <w:pPr>
        <w:pStyle w:val="af0"/>
        <w:spacing w:before="0" w:beforeAutospacing="0" w:after="0" w:afterAutospacing="0"/>
        <w:ind w:firstLine="709"/>
      </w:pPr>
      <w:r w:rsidRPr="00CD228F">
        <w:t>• стратегический контроль и регулирование функциониро</w:t>
      </w:r>
      <w:r w:rsidRPr="00CD228F">
        <w:softHyphen/>
        <w:t>вания логистической системы (оценка стратегии, монито</w:t>
      </w:r>
      <w:r w:rsidRPr="00CD228F">
        <w:softHyphen/>
        <w:t>ринг и оценка исполнения).</w:t>
      </w:r>
    </w:p>
    <w:p w:rsidR="00846A11" w:rsidRPr="00CD228F" w:rsidRDefault="00846A11" w:rsidP="00846A11">
      <w:pPr>
        <w:pStyle w:val="af0"/>
        <w:spacing w:before="0" w:beforeAutospacing="0" w:after="0" w:afterAutospacing="0"/>
        <w:ind w:firstLine="709"/>
      </w:pPr>
      <w:r w:rsidRPr="00CD228F">
        <w:t>На стадии </w:t>
      </w:r>
      <w:r w:rsidRPr="00CD228F">
        <w:rPr>
          <w:i/>
          <w:iCs/>
        </w:rPr>
        <w:t>стратегического планирования</w:t>
      </w:r>
      <w:r w:rsidRPr="00CD228F">
        <w:t> определяются стра</w:t>
      </w:r>
      <w:r w:rsidRPr="00CD228F">
        <w:softHyphen/>
        <w:t>тегии логистической системы предприятия путем установления его миссии, анализа стратегических позиций, исследования внутрен</w:t>
      </w:r>
      <w:r w:rsidRPr="00CD228F">
        <w:softHyphen/>
        <w:t>них и внешних факторов и действий, которые могут привести к до</w:t>
      </w:r>
      <w:r w:rsidRPr="00CD228F">
        <w:softHyphen/>
        <w:t>стижению, удержанию, развитию и капитализации конкурентных преимуществ. На сегодняшний день стратегическое планирование является необходимым элементом эффективного развития любого предприятия. Разработка логистической стратегии занимает цент</w:t>
      </w:r>
      <w:r w:rsidRPr="00CD228F">
        <w:softHyphen/>
        <w:t>ральное место на предприятии наряду с корпоративной маркетин</w:t>
      </w:r>
      <w:r w:rsidRPr="00CD228F">
        <w:softHyphen/>
        <w:t>говой и производственной стратегиями и установлением миссии.</w:t>
      </w:r>
    </w:p>
    <w:p w:rsidR="00846A11" w:rsidRPr="00CD228F" w:rsidRDefault="00846A11" w:rsidP="00846A11">
      <w:pPr>
        <w:pStyle w:val="af0"/>
        <w:spacing w:before="0" w:beforeAutospacing="0" w:after="0" w:afterAutospacing="0"/>
        <w:ind w:firstLine="709"/>
      </w:pPr>
      <w:r w:rsidRPr="00CD228F">
        <w:rPr>
          <w:rStyle w:val="af3"/>
          <w:b w:val="0"/>
        </w:rPr>
        <w:t>Разработка логистической стратегии осуществляется в четы</w:t>
      </w:r>
      <w:r w:rsidRPr="00CD228F">
        <w:rPr>
          <w:rStyle w:val="af3"/>
          <w:b w:val="0"/>
        </w:rPr>
        <w:softHyphen/>
        <w:t>ре этапа:</w:t>
      </w:r>
      <w:r w:rsidRPr="00CD228F">
        <w:t> оценка, анализ возможностей, установление приори</w:t>
      </w:r>
      <w:r w:rsidRPr="00CD228F">
        <w:softHyphen/>
        <w:t>тетов, выполнение.</w:t>
      </w:r>
    </w:p>
    <w:p w:rsidR="00846A11" w:rsidRPr="00CD228F" w:rsidRDefault="00846A11" w:rsidP="00846A11">
      <w:pPr>
        <w:pStyle w:val="af0"/>
        <w:spacing w:before="0" w:beforeAutospacing="0" w:after="0" w:afterAutospacing="0"/>
        <w:ind w:firstLine="709"/>
      </w:pPr>
      <w:r w:rsidRPr="00CD228F">
        <w:rPr>
          <w:rStyle w:val="af3"/>
          <w:b w:val="0"/>
        </w:rPr>
        <w:t>На этапе оценки</w:t>
      </w:r>
      <w:r w:rsidRPr="00CD228F">
        <w:t> позиционируется логистическая стратегия по отношению к миссии и корпоративной стратегии предприятия на рынке. Должна быть тщательно проанализирована общая экономическая и политическая ситуация, определены предпола</w:t>
      </w:r>
      <w:r w:rsidRPr="00CD228F">
        <w:softHyphen/>
        <w:t>гаемые тенденции ее изменения на период 5-15 лет. Более де</w:t>
      </w:r>
      <w:r w:rsidRPr="00CD228F">
        <w:softHyphen/>
        <w:t>тально оценивается интерфейс логистической стратегии с мар</w:t>
      </w:r>
      <w:r w:rsidRPr="00CD228F">
        <w:softHyphen/>
        <w:t>кетинговой и производственной.</w:t>
      </w:r>
    </w:p>
    <w:p w:rsidR="00846A11" w:rsidRPr="00CD228F" w:rsidRDefault="00846A11" w:rsidP="00846A11">
      <w:pPr>
        <w:pStyle w:val="af0"/>
        <w:spacing w:before="0" w:beforeAutospacing="0" w:after="0" w:afterAutospacing="0"/>
        <w:ind w:firstLine="709"/>
        <w:jc w:val="both"/>
      </w:pPr>
      <w:r w:rsidRPr="00CD228F">
        <w:t>В частности, по отношению к внешней окружающей логис</w:t>
      </w:r>
      <w:r w:rsidRPr="00CD228F">
        <w:softHyphen/>
        <w:t>тической среде должны быть оценены экономические тенденции (на общегосударственном и местном уровнях), динамика макро</w:t>
      </w:r>
      <w:r w:rsidRPr="00CD228F">
        <w:softHyphen/>
        <w:t>экономических показателей (уровня инфляции, ВВП, курса ва</w:t>
      </w:r>
      <w:r w:rsidRPr="00CD228F">
        <w:softHyphen/>
        <w:t>лют, процентных ставок, биржевых индикаторов и т.д.), демо</w:t>
      </w:r>
      <w:r w:rsidRPr="00CD228F">
        <w:softHyphen/>
        <w:t>графические тенденции, технологический и научный уровни в соответствующих отраслях, тенденции развития рынков сбыта, возможные группы конкурентов, законодательство и т.п.</w:t>
      </w:r>
    </w:p>
    <w:p w:rsidR="00846A11" w:rsidRPr="00CD228F" w:rsidRDefault="00846A11" w:rsidP="00846A11">
      <w:pPr>
        <w:pStyle w:val="af0"/>
        <w:spacing w:before="0" w:beforeAutospacing="0" w:after="0" w:afterAutospacing="0"/>
        <w:ind w:firstLine="709"/>
      </w:pPr>
      <w:r w:rsidRPr="00CD228F">
        <w:t>Подобным образом оценивается и внутренняя микроэконо</w:t>
      </w:r>
      <w:r w:rsidRPr="00CD228F">
        <w:softHyphen/>
        <w:t>мическая среда предприятия.</w:t>
      </w:r>
    </w:p>
    <w:p w:rsidR="00846A11" w:rsidRPr="00CD228F" w:rsidRDefault="00846A11" w:rsidP="00846A11">
      <w:pPr>
        <w:pStyle w:val="af0"/>
        <w:spacing w:before="0" w:beforeAutospacing="0" w:after="0" w:afterAutospacing="0"/>
        <w:ind w:firstLine="709"/>
      </w:pPr>
      <w:r w:rsidRPr="00CD228F">
        <w:rPr>
          <w:rStyle w:val="af3"/>
          <w:b w:val="0"/>
        </w:rPr>
        <w:t>На втором этапе</w:t>
      </w:r>
      <w:r w:rsidRPr="00CD228F">
        <w:t> разработки логистической стратегии под</w:t>
      </w:r>
      <w:r w:rsidRPr="00CD228F">
        <w:softHyphen/>
        <w:t>бираются и анализируются возможные стратегические решения на уровне корпорации в целом и отдельных структурных подраз</w:t>
      </w:r>
      <w:r w:rsidRPr="00CD228F">
        <w:softHyphen/>
        <w:t>делений в частности, определяются базовые требования к ком</w:t>
      </w:r>
      <w:r w:rsidRPr="00CD228F">
        <w:softHyphen/>
        <w:t>понентам логистической стратегии.</w:t>
      </w:r>
    </w:p>
    <w:p w:rsidR="00846A11" w:rsidRPr="00CD228F" w:rsidRDefault="00846A11" w:rsidP="00846A11">
      <w:pPr>
        <w:pStyle w:val="af0"/>
        <w:spacing w:before="0" w:beforeAutospacing="0" w:after="0" w:afterAutospacing="0"/>
        <w:ind w:firstLine="709"/>
      </w:pPr>
      <w:r w:rsidRPr="00CD228F">
        <w:rPr>
          <w:rStyle w:val="af3"/>
          <w:b w:val="0"/>
        </w:rPr>
        <w:t>Третий этап</w:t>
      </w:r>
      <w:r w:rsidRPr="00CD228F">
        <w:t> заключается в установлении приоритетов и вы</w:t>
      </w:r>
      <w:r w:rsidRPr="00CD228F">
        <w:softHyphen/>
        <w:t>бора одной доминирующей логистической стратегии из набора возможных альтернатив. При этом принципиальное значение имеет ранняя идентификация необходимых ресурсов для выпол</w:t>
      </w:r>
      <w:r w:rsidRPr="00CD228F">
        <w:softHyphen/>
        <w:t>нения стратегии и источников их получения.</w:t>
      </w:r>
    </w:p>
    <w:p w:rsidR="00846A11" w:rsidRPr="00CD228F" w:rsidRDefault="00846A11" w:rsidP="00846A11">
      <w:pPr>
        <w:pStyle w:val="af0"/>
        <w:spacing w:before="0" w:beforeAutospacing="0" w:after="0" w:afterAutospacing="0"/>
        <w:ind w:firstLine="709"/>
      </w:pPr>
      <w:r w:rsidRPr="00CD228F">
        <w:rPr>
          <w:rStyle w:val="af3"/>
          <w:b w:val="0"/>
        </w:rPr>
        <w:t>Наконец, заключительный этап</w:t>
      </w:r>
      <w:r w:rsidRPr="00CD228F">
        <w:t> состоит в разработке непос</w:t>
      </w:r>
      <w:r w:rsidRPr="00CD228F">
        <w:softHyphen/>
        <w:t>редственно стратегического логистического плана с определени</w:t>
      </w:r>
      <w:r w:rsidRPr="00CD228F">
        <w:softHyphen/>
        <w:t>ем агрегированных показателей как в целом для логистической системы, так и для отдельных уровней менеджмента.</w:t>
      </w:r>
    </w:p>
    <w:p w:rsidR="00846A11" w:rsidRPr="00CD228F" w:rsidRDefault="00846A11" w:rsidP="00846A11">
      <w:pPr>
        <w:pStyle w:val="af0"/>
        <w:spacing w:before="0" w:beforeAutospacing="0" w:after="0" w:afterAutospacing="0"/>
        <w:ind w:firstLine="709"/>
      </w:pPr>
      <w:r w:rsidRPr="00CD228F">
        <w:t xml:space="preserve">Процесс успешного планирования логистической стратегии очень схож с общим планированием стратегии развития предприятия. Здесь, как и при планировании общей стратегии, в первую очередь нужно выдвинуть основные цели, а затем разработать более </w:t>
      </w:r>
      <w:r w:rsidRPr="00CD228F">
        <w:lastRenderedPageBreak/>
        <w:t>детальные мероприятия по их достижению. Творческий подход к этому процессу открывает прекрасные возможности для создания конкурентоспособной логистической системы предприятия.</w:t>
      </w:r>
    </w:p>
    <w:p w:rsidR="00846A11" w:rsidRPr="00CD228F" w:rsidRDefault="00846A11" w:rsidP="00846A11">
      <w:pPr>
        <w:pStyle w:val="af0"/>
        <w:spacing w:before="0" w:beforeAutospacing="0" w:after="0" w:afterAutospacing="0"/>
        <w:ind w:firstLine="709"/>
      </w:pPr>
      <w:r w:rsidRPr="00CD228F">
        <w:t xml:space="preserve">Теория логистики предлагает постановку в качестве основной одной из нижеуказанных целей логистической стратегии: </w:t>
      </w:r>
    </w:p>
    <w:p w:rsidR="00846A11" w:rsidRPr="00CD228F" w:rsidRDefault="00846A11" w:rsidP="00846A11">
      <w:pPr>
        <w:pStyle w:val="af0"/>
        <w:spacing w:before="0" w:beforeAutospacing="0" w:after="0" w:afterAutospacing="0"/>
        <w:ind w:firstLine="709"/>
      </w:pPr>
      <w:r w:rsidRPr="00CD228F">
        <w:t xml:space="preserve">- сокращение расходов; </w:t>
      </w:r>
    </w:p>
    <w:p w:rsidR="00846A11" w:rsidRPr="00CD228F" w:rsidRDefault="00846A11" w:rsidP="00846A11">
      <w:pPr>
        <w:pStyle w:val="af0"/>
        <w:spacing w:before="0" w:beforeAutospacing="0" w:after="0" w:afterAutospacing="0"/>
        <w:ind w:firstLine="709"/>
      </w:pPr>
      <w:r w:rsidRPr="00CD228F">
        <w:t>- сокращение капиталовложений;</w:t>
      </w:r>
    </w:p>
    <w:p w:rsidR="00846A11" w:rsidRPr="00CD228F" w:rsidRDefault="00846A11" w:rsidP="00846A11">
      <w:pPr>
        <w:pStyle w:val="af0"/>
        <w:spacing w:before="0" w:beforeAutospacing="0" w:after="0" w:afterAutospacing="0"/>
        <w:ind w:firstLine="709"/>
      </w:pPr>
      <w:r w:rsidRPr="00CD228F">
        <w:t>- повышения уровня обслуживания.</w:t>
      </w:r>
    </w:p>
    <w:p w:rsidR="00846A11" w:rsidRPr="00CD228F" w:rsidRDefault="00846A11" w:rsidP="00846A11">
      <w:pPr>
        <w:pStyle w:val="af0"/>
        <w:spacing w:before="0" w:beforeAutospacing="0" w:after="0" w:afterAutospacing="0"/>
        <w:ind w:firstLine="709"/>
      </w:pPr>
      <w:r w:rsidRPr="00CD228F">
        <w:t>Сокращение расходов нацелено на уменьшение меняющихся затрат, которые связаны с перемещением и хранением товаров/услуг. Очень часто наиболее эффективную стратегию в этой области можно определить, анализируя различные альтернативы, например, пробуя различные варианты размещения склада, используя различные способы и виды транспортировки. Уровень обслуживания клиентов в этом процессе остаётся неизмен Сокращение капиталовложений направлено на минимизацию инвестиций в систему логистики. Главной задачей предприятия является максимальная рентабельность инвестиций. К примеру, используется прямая транспортировка товаров клиенту, минуя склад; вместо принадлежащих предприятию складов площади для хранения арендуются; используется принцип «точно в срок» вместо создания резервных запасов; услуги покупаются у специализированных поставщиков логистических услуг и т.д. Однако при этом нужно обязательно учитывать то обстоятельство, что постановка в качестве цели сокращения капиталовложений часто приводит к увеличению объёма меняющихся затрат.</w:t>
      </w:r>
    </w:p>
    <w:p w:rsidR="00846A11" w:rsidRPr="00CD228F" w:rsidRDefault="00846A11" w:rsidP="00846A11">
      <w:pPr>
        <w:pStyle w:val="af0"/>
        <w:spacing w:before="0" w:beforeAutospacing="0" w:after="0" w:afterAutospacing="0"/>
        <w:ind w:firstLine="709"/>
      </w:pPr>
      <w:r w:rsidRPr="00CD228F">
        <w:t>Повышение уровня обслуживания нацелено на получение доходов в большем объеме, чем расходы на его обеспечение. В достижении этой цели большое значение имеет отдел маркетинга, который располагает исчерпывающей информацией о рыночном спросе и пожеланиях клиентов. Если клиент готов за соответствующий уровень обслуживания платить больше, чем предприятие тратит на его обеспечение, то цель выбрана правильно.</w:t>
      </w:r>
    </w:p>
    <w:p w:rsidR="00846A11" w:rsidRPr="00CD228F" w:rsidRDefault="00846A11" w:rsidP="00846A11">
      <w:pPr>
        <w:pStyle w:val="af0"/>
        <w:spacing w:before="0" w:beforeAutospacing="0" w:after="0" w:afterAutospacing="0"/>
        <w:ind w:firstLine="709"/>
        <w:jc w:val="both"/>
      </w:pPr>
      <w:r w:rsidRPr="00CD228F">
        <w:t>В последнее время предприятия часто начинают разработку стратегии логистики с определения требований клиентов и собственных планов предприятия в условиях существующей рыночной политики. Такой подход называют «агрессивным», потому что он самым непосредственным образом связан с конкурентной борьбой.</w:t>
      </w:r>
    </w:p>
    <w:p w:rsidR="00846A11" w:rsidRDefault="00846A11" w:rsidP="00846A11">
      <w:pPr>
        <w:pStyle w:val="af0"/>
        <w:spacing w:before="0" w:beforeAutospacing="0" w:after="0" w:afterAutospacing="0"/>
        <w:ind w:firstLine="709"/>
        <w:jc w:val="both"/>
      </w:pPr>
    </w:p>
    <w:p w:rsidR="00BD55E5" w:rsidRPr="004F1C09" w:rsidRDefault="00BD55E5" w:rsidP="00BD55E5">
      <w:pPr>
        <w:spacing w:after="0" w:line="240" w:lineRule="auto"/>
        <w:jc w:val="center"/>
        <w:rPr>
          <w:rFonts w:ascii="Times New Roman" w:hAnsi="Times New Roman"/>
          <w:b/>
          <w:sz w:val="24"/>
          <w:szCs w:val="24"/>
        </w:rPr>
      </w:pPr>
      <w:r w:rsidRPr="004F1C09">
        <w:rPr>
          <w:rFonts w:ascii="Times New Roman" w:hAnsi="Times New Roman"/>
          <w:b/>
          <w:sz w:val="24"/>
          <w:szCs w:val="24"/>
        </w:rPr>
        <w:t>Задачи для самостоятельного решения</w:t>
      </w:r>
    </w:p>
    <w:p w:rsidR="00BD55E5" w:rsidRPr="004F1C09" w:rsidRDefault="00BD55E5" w:rsidP="00BD55E5">
      <w:pPr>
        <w:spacing w:after="0" w:line="240" w:lineRule="auto"/>
        <w:jc w:val="both"/>
        <w:rPr>
          <w:rFonts w:ascii="Times New Roman" w:hAnsi="Times New Roman"/>
          <w:sz w:val="24"/>
          <w:szCs w:val="24"/>
        </w:rPr>
      </w:pPr>
    </w:p>
    <w:p w:rsidR="00BD55E5" w:rsidRPr="004F1C09" w:rsidRDefault="00BD55E5" w:rsidP="00BD55E5">
      <w:pPr>
        <w:spacing w:after="0" w:line="240" w:lineRule="auto"/>
        <w:jc w:val="both"/>
        <w:rPr>
          <w:rFonts w:ascii="Times New Roman" w:hAnsi="Times New Roman"/>
          <w:b/>
          <w:sz w:val="24"/>
          <w:szCs w:val="24"/>
        </w:rPr>
      </w:pPr>
      <w:r w:rsidRPr="004F1C09">
        <w:rPr>
          <w:rFonts w:ascii="Times New Roman" w:hAnsi="Times New Roman"/>
          <w:b/>
          <w:sz w:val="24"/>
          <w:szCs w:val="24"/>
        </w:rPr>
        <w:t>Задача 1</w:t>
      </w:r>
    </w:p>
    <w:p w:rsidR="00846A11" w:rsidRDefault="00846A11" w:rsidP="00846A11">
      <w:pPr>
        <w:pStyle w:val="af0"/>
        <w:spacing w:before="0" w:beforeAutospacing="0" w:after="0" w:afterAutospacing="0"/>
        <w:ind w:firstLine="709"/>
        <w:jc w:val="both"/>
      </w:pPr>
      <w:r w:rsidRPr="0010368E">
        <w:t xml:space="preserve">На примере выбранной организации </w:t>
      </w:r>
      <w:r>
        <w:t>рассмотреть процедуру разработки логистической стратегии.</w:t>
      </w:r>
    </w:p>
    <w:p w:rsidR="00846A11" w:rsidRDefault="00846A11" w:rsidP="00846A11">
      <w:pPr>
        <w:pStyle w:val="af0"/>
        <w:spacing w:before="0" w:beforeAutospacing="0" w:after="0" w:afterAutospacing="0"/>
        <w:ind w:firstLine="709"/>
        <w:jc w:val="both"/>
      </w:pPr>
    </w:p>
    <w:p w:rsidR="009274B1" w:rsidRPr="004F1C09" w:rsidRDefault="009274B1" w:rsidP="00624A70">
      <w:pPr>
        <w:spacing w:after="0" w:line="240" w:lineRule="auto"/>
        <w:jc w:val="both"/>
        <w:rPr>
          <w:rFonts w:ascii="Times New Roman" w:hAnsi="Times New Roman"/>
          <w:sz w:val="24"/>
          <w:szCs w:val="24"/>
        </w:rPr>
      </w:pPr>
    </w:p>
    <w:p w:rsidR="009274B1" w:rsidRPr="004F1C09" w:rsidRDefault="009274B1" w:rsidP="00624A70">
      <w:pPr>
        <w:spacing w:after="0" w:line="240" w:lineRule="auto"/>
        <w:jc w:val="both"/>
        <w:rPr>
          <w:rFonts w:ascii="Times New Roman" w:hAnsi="Times New Roman"/>
          <w:sz w:val="24"/>
          <w:szCs w:val="24"/>
        </w:rPr>
      </w:pPr>
    </w:p>
    <w:p w:rsidR="009274B1" w:rsidRDefault="009274B1" w:rsidP="00765AAD">
      <w:pPr>
        <w:keepNext/>
        <w:keepLines/>
        <w:suppressLineNumbers/>
        <w:suppressAutoHyphens/>
        <w:spacing w:after="0" w:line="240" w:lineRule="auto"/>
        <w:jc w:val="center"/>
        <w:outlineLvl w:val="0"/>
        <w:rPr>
          <w:rFonts w:ascii="Times New Roman" w:hAnsi="Times New Roman"/>
          <w:b/>
          <w:sz w:val="24"/>
          <w:szCs w:val="24"/>
        </w:rPr>
      </w:pPr>
      <w:bookmarkStart w:id="4" w:name="_Toc509911189"/>
    </w:p>
    <w:p w:rsidR="009274B1" w:rsidRDefault="009274B1" w:rsidP="00765AAD">
      <w:pPr>
        <w:keepNext/>
        <w:keepLines/>
        <w:suppressLineNumbers/>
        <w:suppressAutoHyphens/>
        <w:spacing w:after="0" w:line="240" w:lineRule="auto"/>
        <w:jc w:val="center"/>
        <w:outlineLvl w:val="0"/>
        <w:rPr>
          <w:rFonts w:ascii="Times New Roman" w:hAnsi="Times New Roman"/>
          <w:b/>
          <w:sz w:val="24"/>
          <w:szCs w:val="24"/>
        </w:rPr>
      </w:pPr>
    </w:p>
    <w:p w:rsidR="009274B1" w:rsidRDefault="009274B1" w:rsidP="00765AAD">
      <w:pPr>
        <w:keepNext/>
        <w:keepLines/>
        <w:suppressLineNumbers/>
        <w:suppressAutoHyphens/>
        <w:spacing w:after="0" w:line="240" w:lineRule="auto"/>
        <w:jc w:val="center"/>
        <w:outlineLvl w:val="0"/>
        <w:rPr>
          <w:rFonts w:ascii="Times New Roman" w:hAnsi="Times New Roman"/>
          <w:b/>
          <w:sz w:val="24"/>
          <w:szCs w:val="24"/>
        </w:rPr>
      </w:pPr>
    </w:p>
    <w:p w:rsidR="009274B1" w:rsidRPr="00CF3825" w:rsidRDefault="009274B1" w:rsidP="00765AAD">
      <w:pPr>
        <w:keepNext/>
        <w:keepLines/>
        <w:suppressLineNumbers/>
        <w:suppressAutoHyphens/>
        <w:spacing w:after="0" w:line="240" w:lineRule="auto"/>
        <w:jc w:val="center"/>
        <w:outlineLvl w:val="0"/>
        <w:rPr>
          <w:rFonts w:ascii="Times New Roman" w:hAnsi="Times New Roman"/>
          <w:b/>
          <w:sz w:val="24"/>
          <w:szCs w:val="24"/>
        </w:rPr>
      </w:pPr>
      <w:r w:rsidRPr="00CF3825">
        <w:rPr>
          <w:rFonts w:ascii="Times New Roman" w:hAnsi="Times New Roman"/>
          <w:b/>
          <w:sz w:val="24"/>
          <w:szCs w:val="24"/>
        </w:rPr>
        <w:t>КРИТЕРИИ ОЦЕНКИ ЗНАНИЙ</w:t>
      </w:r>
      <w:bookmarkEnd w:id="4"/>
    </w:p>
    <w:p w:rsidR="009274B1" w:rsidRPr="00CF3825" w:rsidRDefault="009274B1" w:rsidP="00765AAD">
      <w:pPr>
        <w:keepNext/>
        <w:keepLines/>
        <w:suppressLineNumbers/>
        <w:suppressAutoHyphens/>
        <w:spacing w:after="0" w:line="240" w:lineRule="auto"/>
        <w:jc w:val="center"/>
        <w:rPr>
          <w:rFonts w:ascii="Times New Roman" w:hAnsi="Times New Roman"/>
          <w:b/>
          <w:sz w:val="24"/>
          <w:szCs w:val="24"/>
        </w:rPr>
      </w:pPr>
    </w:p>
    <w:p w:rsidR="009274B1" w:rsidRPr="00CF3825" w:rsidRDefault="009274B1" w:rsidP="00765AAD">
      <w:pPr>
        <w:keepNext/>
        <w:keepLines/>
        <w:suppressLineNumbers/>
        <w:suppressAutoHyphens/>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060"/>
      </w:tblGrid>
      <w:tr w:rsidR="009274B1" w:rsidRPr="00442548" w:rsidTr="00442548">
        <w:tc>
          <w:tcPr>
            <w:tcW w:w="3794" w:type="dxa"/>
          </w:tcPr>
          <w:p w:rsidR="009274B1" w:rsidRPr="00442548" w:rsidRDefault="009274B1" w:rsidP="00442548">
            <w:pPr>
              <w:keepNext/>
              <w:keepLines/>
              <w:suppressLineNumbers/>
              <w:suppressAutoHyphens/>
              <w:spacing w:after="0" w:line="240" w:lineRule="auto"/>
              <w:jc w:val="center"/>
              <w:rPr>
                <w:rFonts w:ascii="Times New Roman" w:hAnsi="Times New Roman"/>
                <w:sz w:val="24"/>
                <w:szCs w:val="24"/>
              </w:rPr>
            </w:pPr>
            <w:r w:rsidRPr="00442548">
              <w:rPr>
                <w:rFonts w:ascii="Times New Roman" w:hAnsi="Times New Roman"/>
                <w:sz w:val="24"/>
                <w:szCs w:val="24"/>
              </w:rPr>
              <w:t>Оценка</w:t>
            </w:r>
          </w:p>
        </w:tc>
        <w:tc>
          <w:tcPr>
            <w:tcW w:w="6060" w:type="dxa"/>
          </w:tcPr>
          <w:p w:rsidR="009274B1" w:rsidRPr="00442548" w:rsidRDefault="009274B1" w:rsidP="00442548">
            <w:pPr>
              <w:keepNext/>
              <w:keepLines/>
              <w:suppressLineNumbers/>
              <w:suppressAutoHyphens/>
              <w:spacing w:after="0" w:line="240" w:lineRule="auto"/>
              <w:jc w:val="center"/>
              <w:rPr>
                <w:rFonts w:ascii="Times New Roman" w:hAnsi="Times New Roman"/>
                <w:sz w:val="24"/>
                <w:szCs w:val="24"/>
              </w:rPr>
            </w:pPr>
            <w:r w:rsidRPr="00442548">
              <w:rPr>
                <w:rFonts w:ascii="Times New Roman" w:hAnsi="Times New Roman"/>
                <w:sz w:val="24"/>
                <w:szCs w:val="24"/>
              </w:rPr>
              <w:t>Основные критерии оценки</w:t>
            </w:r>
          </w:p>
        </w:tc>
      </w:tr>
      <w:tr w:rsidR="009274B1" w:rsidRPr="00442548" w:rsidTr="00442548">
        <w:tc>
          <w:tcPr>
            <w:tcW w:w="3794" w:type="dxa"/>
          </w:tcPr>
          <w:p w:rsidR="009274B1" w:rsidRPr="00442548" w:rsidRDefault="009274B1" w:rsidP="00442548">
            <w:pPr>
              <w:keepNext/>
              <w:keepLines/>
              <w:suppressLineNumbers/>
              <w:suppressAutoHyphens/>
              <w:spacing w:after="0" w:line="240" w:lineRule="auto"/>
              <w:jc w:val="center"/>
              <w:rPr>
                <w:rFonts w:ascii="Times New Roman" w:hAnsi="Times New Roman"/>
                <w:sz w:val="24"/>
                <w:szCs w:val="24"/>
              </w:rPr>
            </w:pPr>
            <w:r w:rsidRPr="00442548">
              <w:rPr>
                <w:rFonts w:ascii="Times New Roman" w:hAnsi="Times New Roman"/>
                <w:sz w:val="24"/>
                <w:szCs w:val="24"/>
              </w:rPr>
              <w:t>«5» («Отлично»)</w:t>
            </w:r>
          </w:p>
        </w:tc>
        <w:tc>
          <w:tcPr>
            <w:tcW w:w="6060" w:type="dxa"/>
          </w:tcPr>
          <w:p w:rsidR="009274B1" w:rsidRPr="00442548" w:rsidRDefault="009274B1" w:rsidP="00442548">
            <w:pPr>
              <w:keepNext/>
              <w:keepLines/>
              <w:suppressLineNumbers/>
              <w:suppressAutoHyphens/>
              <w:spacing w:after="0" w:line="240" w:lineRule="auto"/>
              <w:rPr>
                <w:rFonts w:ascii="Times New Roman" w:hAnsi="Times New Roman"/>
                <w:sz w:val="24"/>
                <w:szCs w:val="24"/>
              </w:rPr>
            </w:pPr>
            <w:r w:rsidRPr="00442548">
              <w:rPr>
                <w:rFonts w:ascii="Times New Roman" w:hAnsi="Times New Roman"/>
                <w:sz w:val="24"/>
                <w:szCs w:val="24"/>
              </w:rPr>
              <w:t>Работа выполнена правильно, без ошибок, оформлена согласно методическим указаниям</w:t>
            </w:r>
          </w:p>
        </w:tc>
      </w:tr>
      <w:tr w:rsidR="009274B1" w:rsidRPr="00442548" w:rsidTr="00442548">
        <w:tc>
          <w:tcPr>
            <w:tcW w:w="3794" w:type="dxa"/>
          </w:tcPr>
          <w:p w:rsidR="009274B1" w:rsidRPr="00442548" w:rsidRDefault="009274B1" w:rsidP="00442548">
            <w:pPr>
              <w:keepNext/>
              <w:keepLines/>
              <w:suppressLineNumbers/>
              <w:suppressAutoHyphens/>
              <w:spacing w:after="0" w:line="240" w:lineRule="auto"/>
              <w:jc w:val="center"/>
              <w:rPr>
                <w:rFonts w:ascii="Times New Roman" w:hAnsi="Times New Roman"/>
                <w:sz w:val="24"/>
                <w:szCs w:val="24"/>
              </w:rPr>
            </w:pPr>
            <w:r w:rsidRPr="00442548">
              <w:rPr>
                <w:rFonts w:ascii="Times New Roman" w:hAnsi="Times New Roman"/>
                <w:sz w:val="24"/>
                <w:szCs w:val="24"/>
              </w:rPr>
              <w:t>«4» («Хорошо»)</w:t>
            </w:r>
          </w:p>
        </w:tc>
        <w:tc>
          <w:tcPr>
            <w:tcW w:w="6060" w:type="dxa"/>
          </w:tcPr>
          <w:p w:rsidR="009274B1" w:rsidRPr="00442548" w:rsidRDefault="009274B1" w:rsidP="00442548">
            <w:pPr>
              <w:keepNext/>
              <w:keepLines/>
              <w:suppressLineNumbers/>
              <w:suppressAutoHyphens/>
              <w:spacing w:after="0" w:line="240" w:lineRule="auto"/>
              <w:rPr>
                <w:rFonts w:ascii="Times New Roman" w:hAnsi="Times New Roman"/>
                <w:sz w:val="24"/>
                <w:szCs w:val="24"/>
              </w:rPr>
            </w:pPr>
            <w:r w:rsidRPr="00442548">
              <w:rPr>
                <w:rFonts w:ascii="Times New Roman" w:hAnsi="Times New Roman"/>
                <w:sz w:val="24"/>
                <w:szCs w:val="24"/>
              </w:rPr>
              <w:t>Работа выполнена правильно, но в оформлении допущены погрешности</w:t>
            </w:r>
          </w:p>
        </w:tc>
      </w:tr>
      <w:tr w:rsidR="009274B1" w:rsidRPr="00442548" w:rsidTr="00442548">
        <w:tc>
          <w:tcPr>
            <w:tcW w:w="3794" w:type="dxa"/>
          </w:tcPr>
          <w:p w:rsidR="009274B1" w:rsidRPr="00442548" w:rsidRDefault="009274B1" w:rsidP="00442548">
            <w:pPr>
              <w:keepNext/>
              <w:keepLines/>
              <w:suppressLineNumbers/>
              <w:suppressAutoHyphens/>
              <w:spacing w:after="0" w:line="240" w:lineRule="auto"/>
              <w:jc w:val="center"/>
              <w:rPr>
                <w:rFonts w:ascii="Times New Roman" w:hAnsi="Times New Roman"/>
                <w:sz w:val="24"/>
                <w:szCs w:val="24"/>
              </w:rPr>
            </w:pPr>
            <w:r w:rsidRPr="00442548">
              <w:rPr>
                <w:rFonts w:ascii="Times New Roman" w:hAnsi="Times New Roman"/>
                <w:sz w:val="24"/>
                <w:szCs w:val="24"/>
              </w:rPr>
              <w:t>«3» («Удовлетворительно»)</w:t>
            </w:r>
          </w:p>
        </w:tc>
        <w:tc>
          <w:tcPr>
            <w:tcW w:w="6060" w:type="dxa"/>
          </w:tcPr>
          <w:p w:rsidR="009274B1" w:rsidRPr="00442548" w:rsidRDefault="009274B1" w:rsidP="00442548">
            <w:pPr>
              <w:keepNext/>
              <w:keepLines/>
              <w:suppressLineNumbers/>
              <w:suppressAutoHyphens/>
              <w:spacing w:after="0" w:line="240" w:lineRule="auto"/>
              <w:rPr>
                <w:rFonts w:ascii="Times New Roman" w:hAnsi="Times New Roman"/>
                <w:sz w:val="24"/>
                <w:szCs w:val="24"/>
              </w:rPr>
            </w:pPr>
            <w:r w:rsidRPr="00442548">
              <w:rPr>
                <w:rFonts w:ascii="Times New Roman" w:hAnsi="Times New Roman"/>
                <w:sz w:val="24"/>
                <w:szCs w:val="24"/>
              </w:rPr>
              <w:t>В работе допущены ошибки, оформление небрежное, есть погрешности в расчетах</w:t>
            </w:r>
          </w:p>
        </w:tc>
      </w:tr>
    </w:tbl>
    <w:p w:rsidR="009274B1" w:rsidRPr="00CF3825" w:rsidRDefault="009274B1" w:rsidP="00765AAD">
      <w:pPr>
        <w:keepNext/>
        <w:keepLines/>
        <w:suppressLineNumbers/>
        <w:suppressAutoHyphens/>
        <w:spacing w:after="0" w:line="240" w:lineRule="auto"/>
        <w:jc w:val="center"/>
        <w:rPr>
          <w:rFonts w:ascii="Times New Roman" w:hAnsi="Times New Roman"/>
          <w:b/>
          <w:sz w:val="24"/>
          <w:szCs w:val="24"/>
        </w:rPr>
      </w:pPr>
    </w:p>
    <w:p w:rsidR="009274B1" w:rsidRPr="004F1C09" w:rsidRDefault="009274B1" w:rsidP="00624A70">
      <w:pPr>
        <w:spacing w:after="0" w:line="240" w:lineRule="auto"/>
        <w:jc w:val="both"/>
        <w:rPr>
          <w:rFonts w:ascii="Times New Roman" w:hAnsi="Times New Roman"/>
          <w:sz w:val="24"/>
          <w:szCs w:val="24"/>
        </w:rPr>
      </w:pPr>
    </w:p>
    <w:p w:rsidR="009274B1" w:rsidRPr="004F1C09" w:rsidRDefault="009274B1" w:rsidP="004453D7">
      <w:pPr>
        <w:keepNext/>
        <w:keepLines/>
        <w:suppressLineNumbers/>
        <w:suppressAutoHyphens/>
        <w:spacing w:after="0" w:line="240" w:lineRule="auto"/>
        <w:ind w:firstLine="709"/>
        <w:jc w:val="center"/>
        <w:outlineLvl w:val="0"/>
        <w:rPr>
          <w:rFonts w:ascii="Times New Roman" w:hAnsi="Times New Roman"/>
          <w:sz w:val="24"/>
          <w:szCs w:val="24"/>
        </w:rPr>
      </w:pPr>
      <w:bookmarkStart w:id="5" w:name="_Toc490346236"/>
      <w:bookmarkStart w:id="6" w:name="_Toc490421386"/>
      <w:r w:rsidRPr="004F1C09">
        <w:rPr>
          <w:rFonts w:ascii="Times New Roman" w:hAnsi="Times New Roman"/>
          <w:b/>
          <w:sz w:val="24"/>
          <w:szCs w:val="24"/>
        </w:rPr>
        <w:t>Заключение</w:t>
      </w:r>
      <w:bookmarkEnd w:id="5"/>
      <w:bookmarkEnd w:id="6"/>
    </w:p>
    <w:p w:rsidR="009274B1" w:rsidRPr="004F1C09" w:rsidRDefault="009274B1" w:rsidP="00755C1F">
      <w:pPr>
        <w:keepNext/>
        <w:keepLines/>
        <w:suppressLineNumbers/>
        <w:suppressAutoHyphens/>
        <w:spacing w:after="0" w:line="240" w:lineRule="auto"/>
        <w:ind w:firstLine="709"/>
        <w:jc w:val="both"/>
        <w:rPr>
          <w:rFonts w:ascii="Times New Roman" w:hAnsi="Times New Roman"/>
          <w:sz w:val="24"/>
          <w:szCs w:val="24"/>
        </w:rPr>
      </w:pPr>
    </w:p>
    <w:p w:rsidR="009274B1" w:rsidRPr="009D663D" w:rsidRDefault="009274B1" w:rsidP="004453D7">
      <w:pPr>
        <w:keepNext/>
        <w:keepLines/>
        <w:suppressLineNumbers/>
        <w:suppressAutoHyphens/>
        <w:spacing w:after="0" w:line="240" w:lineRule="auto"/>
        <w:ind w:firstLine="709"/>
        <w:jc w:val="both"/>
        <w:rPr>
          <w:rFonts w:ascii="Times New Roman" w:hAnsi="Times New Roman"/>
          <w:sz w:val="24"/>
          <w:szCs w:val="24"/>
        </w:rPr>
      </w:pPr>
      <w:r w:rsidRPr="004F1C09">
        <w:rPr>
          <w:rFonts w:ascii="Times New Roman" w:hAnsi="Times New Roman"/>
          <w:sz w:val="24"/>
          <w:szCs w:val="24"/>
        </w:rPr>
        <w:t xml:space="preserve">Сборник практических заданий составлен в соответствии с требованиями ФГОС среднего профессионального образования и рабочей программы учебной дисциплины </w:t>
      </w:r>
      <w:r w:rsidR="009D663D" w:rsidRPr="009D663D">
        <w:rPr>
          <w:rFonts w:ascii="Times New Roman" w:hAnsi="Times New Roman"/>
          <w:sz w:val="24"/>
          <w:szCs w:val="24"/>
        </w:rPr>
        <w:t xml:space="preserve">МДК.03.01 Оптимизация ресурсов организаций (подразделений) </w:t>
      </w:r>
      <w:r w:rsidRPr="009D663D">
        <w:rPr>
          <w:rFonts w:ascii="Times New Roman" w:hAnsi="Times New Roman"/>
          <w:sz w:val="24"/>
          <w:szCs w:val="24"/>
        </w:rPr>
        <w:t>для студентов</w:t>
      </w:r>
      <w:r w:rsidRPr="004F1C09">
        <w:rPr>
          <w:rFonts w:ascii="Times New Roman" w:hAnsi="Times New Roman"/>
          <w:sz w:val="24"/>
          <w:szCs w:val="24"/>
        </w:rPr>
        <w:t xml:space="preserve"> учреждений среднего профессионального образования специальности</w:t>
      </w:r>
      <w:r w:rsidRPr="009D663D">
        <w:rPr>
          <w:rFonts w:ascii="Times New Roman" w:hAnsi="Times New Roman"/>
          <w:sz w:val="24"/>
          <w:szCs w:val="24"/>
        </w:rPr>
        <w:t xml:space="preserve"> </w:t>
      </w:r>
      <w:r w:rsidR="009D663D" w:rsidRPr="009D663D">
        <w:rPr>
          <w:rFonts w:ascii="Times New Roman" w:hAnsi="Times New Roman"/>
          <w:sz w:val="24"/>
          <w:szCs w:val="24"/>
        </w:rPr>
        <w:t>38.02.03 Операционная деятельность в логистике</w:t>
      </w:r>
      <w:r w:rsidRPr="009D663D">
        <w:rPr>
          <w:rFonts w:ascii="Times New Roman" w:hAnsi="Times New Roman"/>
          <w:sz w:val="24"/>
          <w:szCs w:val="24"/>
        </w:rPr>
        <w:t>.</w:t>
      </w:r>
    </w:p>
    <w:p w:rsidR="009274B1" w:rsidRPr="004F1C09" w:rsidRDefault="009274B1" w:rsidP="004453D7">
      <w:pPr>
        <w:keepNext/>
        <w:keepLines/>
        <w:suppressLineNumbers/>
        <w:suppressAutoHyphens/>
        <w:spacing w:after="0" w:line="240" w:lineRule="auto"/>
        <w:ind w:firstLine="709"/>
        <w:jc w:val="both"/>
        <w:rPr>
          <w:rFonts w:ascii="Times New Roman" w:hAnsi="Times New Roman"/>
          <w:sz w:val="24"/>
          <w:szCs w:val="24"/>
        </w:rPr>
      </w:pPr>
      <w:r w:rsidRPr="004F1C09">
        <w:rPr>
          <w:rFonts w:ascii="Times New Roman" w:hAnsi="Times New Roman"/>
          <w:sz w:val="24"/>
          <w:szCs w:val="24"/>
        </w:rPr>
        <w:t xml:space="preserve">Наряду с изучением теоретических основ курса, студенты должны обладать практическими навыками: </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расчета экономического размера заказа;</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затрат на поставку единицы продукции;</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расчета оптимального размера заказа;</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расчета интервала времени между заказами.</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расчета оптимального размера приведенных затрат;</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определения оптимального места расположения распределительного центра</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расчета статического коэффициента ездки;</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определения необходимого количества автомобилей.</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расчета интервала времени между заказами;</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расчета параметров системы управления запасами;</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расчета размера заказа.</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расчета оборота склада;</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расчета общей и полезной площади склада;</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выбора наиболее эффективного варианта системы складирования;</w:t>
      </w:r>
    </w:p>
    <w:p w:rsidR="009274B1" w:rsidRPr="004F1C09" w:rsidRDefault="009274B1" w:rsidP="004453D7">
      <w:pPr>
        <w:pStyle w:val="ab"/>
        <w:keepNext/>
        <w:keepLines/>
        <w:numPr>
          <w:ilvl w:val="0"/>
          <w:numId w:val="32"/>
        </w:numPr>
        <w:suppressLineNumbers/>
        <w:suppressAutoHyphens/>
        <w:spacing w:after="0" w:line="240" w:lineRule="auto"/>
        <w:jc w:val="both"/>
        <w:rPr>
          <w:rFonts w:ascii="Times New Roman" w:hAnsi="Times New Roman"/>
          <w:sz w:val="24"/>
          <w:szCs w:val="24"/>
        </w:rPr>
      </w:pPr>
      <w:r w:rsidRPr="004F1C09">
        <w:rPr>
          <w:rFonts w:ascii="Times New Roman" w:hAnsi="Times New Roman"/>
          <w:sz w:val="24"/>
          <w:szCs w:val="24"/>
        </w:rPr>
        <w:t>расчета количества транспортных средств.</w:t>
      </w:r>
    </w:p>
    <w:p w:rsidR="009274B1" w:rsidRPr="004F1C09" w:rsidRDefault="009274B1" w:rsidP="00755C1F">
      <w:pPr>
        <w:keepNext/>
        <w:keepLines/>
        <w:suppressLineNumbers/>
        <w:suppressAutoHyphens/>
        <w:spacing w:after="0" w:line="240" w:lineRule="auto"/>
        <w:ind w:firstLine="709"/>
        <w:jc w:val="both"/>
        <w:rPr>
          <w:rFonts w:ascii="Times New Roman" w:hAnsi="Times New Roman"/>
          <w:sz w:val="24"/>
          <w:szCs w:val="24"/>
        </w:rPr>
      </w:pPr>
      <w:r w:rsidRPr="004F1C09">
        <w:rPr>
          <w:rFonts w:ascii="Times New Roman" w:hAnsi="Times New Roman"/>
          <w:sz w:val="24"/>
          <w:szCs w:val="24"/>
        </w:rPr>
        <w:t xml:space="preserve">Сборник заданий предназначен для студентов, изучающих дисциплину </w:t>
      </w:r>
      <w:r w:rsidR="00314A4B" w:rsidRPr="009D663D">
        <w:rPr>
          <w:rFonts w:ascii="Times New Roman" w:hAnsi="Times New Roman"/>
          <w:sz w:val="24"/>
          <w:szCs w:val="24"/>
        </w:rPr>
        <w:t>Оптимизация ресурсов организаций (подразделений)</w:t>
      </w:r>
      <w:r w:rsidRPr="004F1C09">
        <w:rPr>
          <w:rFonts w:ascii="Times New Roman" w:hAnsi="Times New Roman"/>
          <w:sz w:val="24"/>
          <w:szCs w:val="24"/>
        </w:rPr>
        <w:t xml:space="preserve">, позволяет систематизировать полученные знания, сформировать основные умения и навыки. </w:t>
      </w:r>
    </w:p>
    <w:p w:rsidR="009274B1" w:rsidRPr="004F1C09" w:rsidRDefault="009274B1" w:rsidP="00624A70">
      <w:pPr>
        <w:spacing w:after="0" w:line="240" w:lineRule="auto"/>
        <w:jc w:val="both"/>
        <w:rPr>
          <w:rFonts w:ascii="Times New Roman" w:hAnsi="Times New Roman"/>
          <w:sz w:val="24"/>
          <w:szCs w:val="24"/>
        </w:rPr>
      </w:pPr>
    </w:p>
    <w:p w:rsidR="009274B1" w:rsidRPr="004F1C09" w:rsidRDefault="009274B1" w:rsidP="00624A70">
      <w:pPr>
        <w:spacing w:after="0" w:line="240" w:lineRule="auto"/>
        <w:jc w:val="both"/>
        <w:rPr>
          <w:rFonts w:ascii="Times New Roman" w:hAnsi="Times New Roman"/>
          <w:sz w:val="24"/>
          <w:szCs w:val="24"/>
        </w:rPr>
      </w:pPr>
    </w:p>
    <w:p w:rsidR="009274B1" w:rsidRPr="004F1C09" w:rsidRDefault="009274B1" w:rsidP="00624A70">
      <w:pPr>
        <w:spacing w:after="0" w:line="240" w:lineRule="auto"/>
        <w:jc w:val="both"/>
        <w:rPr>
          <w:rFonts w:ascii="Times New Roman" w:hAnsi="Times New Roman"/>
          <w:sz w:val="24"/>
          <w:szCs w:val="24"/>
        </w:rPr>
      </w:pPr>
    </w:p>
    <w:p w:rsidR="009274B1" w:rsidRPr="004F1C09" w:rsidRDefault="009274B1" w:rsidP="00624A70">
      <w:pPr>
        <w:spacing w:after="0" w:line="240" w:lineRule="auto"/>
        <w:jc w:val="both"/>
        <w:rPr>
          <w:rFonts w:ascii="Times New Roman" w:hAnsi="Times New Roman"/>
          <w:sz w:val="24"/>
          <w:szCs w:val="24"/>
        </w:rPr>
      </w:pPr>
    </w:p>
    <w:p w:rsidR="009274B1" w:rsidRDefault="009274B1" w:rsidP="00624A70">
      <w:pPr>
        <w:spacing w:after="0" w:line="240" w:lineRule="auto"/>
        <w:jc w:val="both"/>
        <w:rPr>
          <w:rFonts w:ascii="Times New Roman" w:hAnsi="Times New Roman"/>
          <w:sz w:val="24"/>
          <w:szCs w:val="24"/>
        </w:rPr>
      </w:pPr>
    </w:p>
    <w:p w:rsidR="00FC2900" w:rsidRDefault="00FC2900" w:rsidP="00624A70">
      <w:pPr>
        <w:spacing w:after="0" w:line="240" w:lineRule="auto"/>
        <w:jc w:val="both"/>
        <w:rPr>
          <w:rFonts w:ascii="Times New Roman" w:hAnsi="Times New Roman"/>
          <w:sz w:val="24"/>
          <w:szCs w:val="24"/>
        </w:rPr>
      </w:pPr>
    </w:p>
    <w:p w:rsidR="00FC2900" w:rsidRDefault="00FC2900" w:rsidP="00624A70">
      <w:pPr>
        <w:spacing w:after="0" w:line="240" w:lineRule="auto"/>
        <w:jc w:val="both"/>
        <w:rPr>
          <w:rFonts w:ascii="Times New Roman" w:hAnsi="Times New Roman"/>
          <w:sz w:val="24"/>
          <w:szCs w:val="24"/>
        </w:rPr>
      </w:pPr>
    </w:p>
    <w:p w:rsidR="00FC2900" w:rsidRDefault="00FC2900" w:rsidP="00624A70">
      <w:pPr>
        <w:spacing w:after="0" w:line="240" w:lineRule="auto"/>
        <w:jc w:val="both"/>
        <w:rPr>
          <w:rFonts w:ascii="Times New Roman" w:hAnsi="Times New Roman"/>
          <w:sz w:val="24"/>
          <w:szCs w:val="24"/>
        </w:rPr>
      </w:pPr>
    </w:p>
    <w:p w:rsidR="009274B1" w:rsidRPr="004F1C09" w:rsidRDefault="009274B1" w:rsidP="00C7779C">
      <w:pPr>
        <w:spacing w:after="0" w:line="240" w:lineRule="auto"/>
        <w:ind w:firstLine="680"/>
        <w:jc w:val="center"/>
        <w:outlineLvl w:val="0"/>
        <w:rPr>
          <w:rFonts w:ascii="Times New Roman" w:hAnsi="Times New Roman"/>
          <w:b/>
          <w:sz w:val="24"/>
          <w:szCs w:val="24"/>
        </w:rPr>
      </w:pPr>
      <w:bookmarkStart w:id="7" w:name="_Toc443182130"/>
      <w:bookmarkStart w:id="8" w:name="_Toc490421387"/>
      <w:r w:rsidRPr="004F1C09">
        <w:rPr>
          <w:rFonts w:ascii="Times New Roman" w:hAnsi="Times New Roman"/>
          <w:b/>
          <w:sz w:val="24"/>
          <w:szCs w:val="24"/>
        </w:rPr>
        <w:lastRenderedPageBreak/>
        <w:t>Список рекомендованных источников</w:t>
      </w:r>
      <w:bookmarkEnd w:id="7"/>
      <w:bookmarkEnd w:id="8"/>
    </w:p>
    <w:p w:rsidR="009274B1" w:rsidRPr="004F1C09" w:rsidRDefault="009274B1" w:rsidP="00856646">
      <w:pPr>
        <w:spacing w:after="0" w:line="240" w:lineRule="auto"/>
        <w:ind w:firstLine="680"/>
        <w:rPr>
          <w:rFonts w:ascii="Times New Roman" w:hAnsi="Times New Roman"/>
          <w:sz w:val="24"/>
          <w:szCs w:val="24"/>
        </w:rPr>
      </w:pPr>
    </w:p>
    <w:p w:rsidR="009274B1" w:rsidRPr="004F1C09" w:rsidRDefault="009274B1" w:rsidP="00856646">
      <w:pPr>
        <w:spacing w:after="0" w:line="240" w:lineRule="auto"/>
        <w:ind w:firstLine="680"/>
        <w:jc w:val="both"/>
        <w:rPr>
          <w:rFonts w:ascii="Times New Roman" w:hAnsi="Times New Roman"/>
          <w:bCs/>
          <w:sz w:val="24"/>
          <w:szCs w:val="24"/>
        </w:rPr>
      </w:pPr>
      <w:r w:rsidRPr="004F1C09">
        <w:rPr>
          <w:rFonts w:ascii="Times New Roman" w:hAnsi="Times New Roman"/>
          <w:bCs/>
          <w:sz w:val="24"/>
          <w:szCs w:val="24"/>
        </w:rPr>
        <w:t>Основные источники:</w:t>
      </w:r>
    </w:p>
    <w:p w:rsidR="00CD0CEB" w:rsidRPr="00CD0CEB" w:rsidRDefault="00CD0CEB" w:rsidP="00CD0CEB">
      <w:pPr>
        <w:numPr>
          <w:ilvl w:val="0"/>
          <w:numId w:val="28"/>
        </w:numPr>
        <w:shd w:val="clear" w:color="auto" w:fill="FFFFFF"/>
        <w:spacing w:after="0" w:line="240" w:lineRule="auto"/>
        <w:rPr>
          <w:rFonts w:ascii="yandex-sans" w:hAnsi="yandex-sans"/>
          <w:color w:val="000000"/>
          <w:sz w:val="23"/>
          <w:szCs w:val="23"/>
        </w:rPr>
      </w:pPr>
      <w:r w:rsidRPr="00CD0CEB">
        <w:rPr>
          <w:rFonts w:ascii="yandex-sans" w:hAnsi="yandex-sans"/>
          <w:color w:val="000000"/>
          <w:sz w:val="23"/>
          <w:szCs w:val="23"/>
        </w:rPr>
        <w:t>Воронков, А.Н. Логистика: основы операционной деятельности: учебное пособие /</w:t>
      </w:r>
      <w:r>
        <w:rPr>
          <w:rFonts w:ascii="yandex-sans" w:hAnsi="yandex-sans"/>
          <w:color w:val="000000"/>
          <w:sz w:val="23"/>
          <w:szCs w:val="23"/>
        </w:rPr>
        <w:t xml:space="preserve"> </w:t>
      </w:r>
      <w:r w:rsidRPr="00CD0CEB">
        <w:rPr>
          <w:rFonts w:ascii="yandex-sans" w:hAnsi="yandex-sans"/>
          <w:color w:val="000000"/>
          <w:sz w:val="23"/>
          <w:szCs w:val="23"/>
        </w:rPr>
        <w:t>А.Н.</w:t>
      </w:r>
      <w:r>
        <w:rPr>
          <w:rFonts w:ascii="yandex-sans" w:hAnsi="yandex-sans"/>
          <w:color w:val="000000"/>
          <w:sz w:val="23"/>
          <w:szCs w:val="23"/>
        </w:rPr>
        <w:t xml:space="preserve"> </w:t>
      </w:r>
      <w:r w:rsidRPr="00CD0CEB">
        <w:rPr>
          <w:rFonts w:ascii="yandex-sans" w:hAnsi="yandex-sans"/>
          <w:color w:val="000000"/>
          <w:sz w:val="23"/>
          <w:szCs w:val="23"/>
        </w:rPr>
        <w:t>Воронков – Н.Новгород: ННГАСУ, 2013 – 168 с.</w:t>
      </w:r>
    </w:p>
    <w:p w:rsidR="009274B1" w:rsidRPr="004F1C09" w:rsidRDefault="009274B1" w:rsidP="00856646">
      <w:pPr>
        <w:numPr>
          <w:ilvl w:val="0"/>
          <w:numId w:val="28"/>
        </w:numPr>
        <w:spacing w:after="0" w:line="240" w:lineRule="auto"/>
        <w:jc w:val="both"/>
        <w:rPr>
          <w:rFonts w:ascii="Times New Roman" w:hAnsi="Times New Roman"/>
          <w:sz w:val="24"/>
          <w:szCs w:val="24"/>
        </w:rPr>
      </w:pPr>
      <w:r w:rsidRPr="004F1C09">
        <w:rPr>
          <w:rFonts w:ascii="Times New Roman" w:hAnsi="Times New Roman"/>
          <w:sz w:val="24"/>
          <w:szCs w:val="24"/>
        </w:rPr>
        <w:t>Гаджинский А.М. Логистика; Учебник / М. Маркетинг, 201</w:t>
      </w:r>
      <w:r w:rsidR="00CC21CD">
        <w:rPr>
          <w:rFonts w:ascii="Times New Roman" w:hAnsi="Times New Roman"/>
          <w:sz w:val="24"/>
          <w:szCs w:val="24"/>
        </w:rPr>
        <w:t>8</w:t>
      </w:r>
      <w:r w:rsidRPr="004F1C09">
        <w:rPr>
          <w:rFonts w:ascii="Times New Roman" w:hAnsi="Times New Roman"/>
          <w:sz w:val="24"/>
          <w:szCs w:val="24"/>
        </w:rPr>
        <w:t>. – 406 с.</w:t>
      </w:r>
    </w:p>
    <w:p w:rsidR="00CD0CEB" w:rsidRPr="00E33226" w:rsidRDefault="00CD0CEB" w:rsidP="00CD0CEB">
      <w:pPr>
        <w:numPr>
          <w:ilvl w:val="0"/>
          <w:numId w:val="28"/>
        </w:numPr>
        <w:spacing w:after="0" w:line="240" w:lineRule="auto"/>
        <w:jc w:val="both"/>
        <w:rPr>
          <w:rFonts w:ascii="Times New Roman" w:hAnsi="Times New Roman"/>
          <w:sz w:val="24"/>
          <w:szCs w:val="24"/>
        </w:rPr>
      </w:pPr>
      <w:r w:rsidRPr="00E33226">
        <w:rPr>
          <w:rFonts w:ascii="Times New Roman" w:hAnsi="Times New Roman"/>
          <w:sz w:val="24"/>
          <w:szCs w:val="24"/>
        </w:rPr>
        <w:t xml:space="preserve">Макаров О.И., Медведев В.А. </w:t>
      </w:r>
      <w:r w:rsidRPr="00E33226">
        <w:rPr>
          <w:rFonts w:ascii="Times New Roman" w:hAnsi="Times New Roman"/>
          <w:bCs/>
          <w:color w:val="000000"/>
          <w:sz w:val="24"/>
          <w:szCs w:val="24"/>
          <w:shd w:val="clear" w:color="auto" w:fill="FFFFFF"/>
        </w:rPr>
        <w:t>Оптимизация ресурсов организаций (подразделений), связанных с материальными и нематериальными поток.</w:t>
      </w:r>
      <w:r>
        <w:rPr>
          <w:rFonts w:ascii="Times New Roman" w:hAnsi="Times New Roman"/>
          <w:bCs/>
          <w:color w:val="000000"/>
          <w:sz w:val="24"/>
          <w:szCs w:val="24"/>
          <w:shd w:val="clear" w:color="auto" w:fill="FFFFFF"/>
        </w:rPr>
        <w:t xml:space="preserve"> – М.: Изд-во «Кнорус»</w:t>
      </w:r>
      <w:r w:rsidR="00CC21CD">
        <w:rPr>
          <w:rFonts w:ascii="Times New Roman" w:hAnsi="Times New Roman"/>
          <w:bCs/>
          <w:color w:val="000000"/>
          <w:sz w:val="24"/>
          <w:szCs w:val="24"/>
          <w:shd w:val="clear" w:color="auto" w:fill="FFFFFF"/>
        </w:rPr>
        <w:t>, 2020</w:t>
      </w:r>
      <w:r>
        <w:rPr>
          <w:rFonts w:ascii="Times New Roman" w:hAnsi="Times New Roman"/>
          <w:bCs/>
          <w:color w:val="000000"/>
          <w:sz w:val="24"/>
          <w:szCs w:val="24"/>
          <w:shd w:val="clear" w:color="auto" w:fill="FFFFFF"/>
        </w:rPr>
        <w:t>. – 164 с.</w:t>
      </w:r>
    </w:p>
    <w:p w:rsidR="007B3E83" w:rsidRPr="007B3E83" w:rsidRDefault="007B3E83" w:rsidP="007B3E83">
      <w:pPr>
        <w:pStyle w:val="ab"/>
        <w:numPr>
          <w:ilvl w:val="0"/>
          <w:numId w:val="28"/>
        </w:numPr>
        <w:spacing w:after="0" w:line="240" w:lineRule="auto"/>
        <w:jc w:val="both"/>
        <w:rPr>
          <w:rFonts w:ascii="Times New Roman" w:hAnsi="Times New Roman"/>
          <w:sz w:val="24"/>
          <w:szCs w:val="24"/>
        </w:rPr>
      </w:pPr>
      <w:r w:rsidRPr="007B3E83">
        <w:rPr>
          <w:rFonts w:ascii="Times New Roman" w:hAnsi="Times New Roman"/>
          <w:sz w:val="24"/>
          <w:szCs w:val="24"/>
        </w:rPr>
        <w:t xml:space="preserve">Неруш Ю.М. Логистика: учебник и практикум для СПО .- М.: Юрайт, 2016. – 559с. </w:t>
      </w:r>
    </w:p>
    <w:p w:rsidR="009274B1" w:rsidRPr="004F1C09" w:rsidRDefault="009274B1" w:rsidP="00856646">
      <w:pPr>
        <w:spacing w:after="0" w:line="240" w:lineRule="auto"/>
        <w:ind w:firstLine="680"/>
        <w:jc w:val="both"/>
        <w:rPr>
          <w:rFonts w:ascii="Times New Roman" w:hAnsi="Times New Roman"/>
          <w:bCs/>
          <w:sz w:val="24"/>
          <w:szCs w:val="24"/>
        </w:rPr>
      </w:pPr>
      <w:r w:rsidRPr="004F1C09">
        <w:rPr>
          <w:rFonts w:ascii="Times New Roman" w:hAnsi="Times New Roman"/>
          <w:bCs/>
          <w:sz w:val="24"/>
          <w:szCs w:val="24"/>
        </w:rPr>
        <w:t>Дополнительные источники:</w:t>
      </w:r>
    </w:p>
    <w:p w:rsidR="009274B1" w:rsidRPr="004F1C09" w:rsidRDefault="009274B1" w:rsidP="00856646">
      <w:pPr>
        <w:numPr>
          <w:ilvl w:val="0"/>
          <w:numId w:val="30"/>
        </w:numPr>
        <w:spacing w:after="0" w:line="240" w:lineRule="auto"/>
        <w:jc w:val="both"/>
        <w:rPr>
          <w:rFonts w:ascii="Times New Roman" w:hAnsi="Times New Roman"/>
          <w:sz w:val="24"/>
          <w:szCs w:val="24"/>
        </w:rPr>
      </w:pPr>
      <w:r w:rsidRPr="004F1C09">
        <w:rPr>
          <w:rFonts w:ascii="Times New Roman" w:hAnsi="Times New Roman"/>
          <w:sz w:val="24"/>
          <w:szCs w:val="24"/>
        </w:rPr>
        <w:t>Гаджинский А.М. Практикум по логистике / А.М. Гаджинский. – 9-е изд., перераб. и доп. – М.: Издательско-торговая корпорация «Дашков и К</w:t>
      </w:r>
      <w:r w:rsidRPr="004F1C09">
        <w:rPr>
          <w:rFonts w:ascii="Times New Roman" w:hAnsi="Times New Roman"/>
          <w:sz w:val="24"/>
          <w:szCs w:val="24"/>
          <w:vertAlign w:val="superscript"/>
        </w:rPr>
        <w:t>О</w:t>
      </w:r>
      <w:r w:rsidRPr="004F1C09">
        <w:rPr>
          <w:rFonts w:ascii="Times New Roman" w:hAnsi="Times New Roman"/>
          <w:sz w:val="24"/>
          <w:szCs w:val="24"/>
        </w:rPr>
        <w:t>», 2016. – 320с.</w:t>
      </w:r>
    </w:p>
    <w:p w:rsidR="009274B1" w:rsidRPr="004F1C09" w:rsidRDefault="009274B1" w:rsidP="00856646">
      <w:pPr>
        <w:numPr>
          <w:ilvl w:val="0"/>
          <w:numId w:val="30"/>
        </w:numPr>
        <w:spacing w:after="0" w:line="240" w:lineRule="auto"/>
        <w:jc w:val="both"/>
        <w:rPr>
          <w:rFonts w:ascii="Times New Roman" w:hAnsi="Times New Roman"/>
          <w:sz w:val="24"/>
          <w:szCs w:val="24"/>
        </w:rPr>
      </w:pPr>
      <w:r w:rsidRPr="004F1C09">
        <w:rPr>
          <w:rFonts w:ascii="Times New Roman" w:hAnsi="Times New Roman"/>
          <w:sz w:val="24"/>
          <w:szCs w:val="24"/>
        </w:rPr>
        <w:t>Родников А.Н. Логистика: Терминологический словарь. – М.: ИНФРА-М, 2009. – 125</w:t>
      </w:r>
    </w:p>
    <w:p w:rsidR="009274B1" w:rsidRPr="004F1C09" w:rsidRDefault="009274B1" w:rsidP="00856646">
      <w:pPr>
        <w:spacing w:after="0" w:line="240" w:lineRule="auto"/>
        <w:ind w:firstLine="680"/>
        <w:jc w:val="both"/>
        <w:rPr>
          <w:rFonts w:ascii="Times New Roman" w:hAnsi="Times New Roman"/>
          <w:bCs/>
          <w:sz w:val="24"/>
          <w:szCs w:val="24"/>
        </w:rPr>
      </w:pPr>
      <w:r w:rsidRPr="004F1C09">
        <w:rPr>
          <w:rFonts w:ascii="Times New Roman" w:hAnsi="Times New Roman"/>
          <w:bCs/>
          <w:sz w:val="24"/>
          <w:szCs w:val="24"/>
        </w:rPr>
        <w:t>Интернет-ресурсы:</w:t>
      </w:r>
    </w:p>
    <w:p w:rsidR="009274B1" w:rsidRDefault="009274B1" w:rsidP="00856646">
      <w:pPr>
        <w:numPr>
          <w:ilvl w:val="0"/>
          <w:numId w:val="29"/>
        </w:numPr>
        <w:spacing w:after="0" w:line="240" w:lineRule="auto"/>
        <w:jc w:val="both"/>
        <w:rPr>
          <w:rFonts w:ascii="Times New Roman" w:hAnsi="Times New Roman"/>
          <w:bCs/>
          <w:sz w:val="24"/>
          <w:szCs w:val="24"/>
        </w:rPr>
      </w:pPr>
      <w:r w:rsidRPr="004F1C09">
        <w:rPr>
          <w:rFonts w:ascii="Times New Roman" w:hAnsi="Times New Roman"/>
          <w:bCs/>
          <w:sz w:val="24"/>
          <w:szCs w:val="24"/>
        </w:rPr>
        <w:t>Вопросы экономики. Всероссийский ежемесячный электронный журнал.</w:t>
      </w:r>
      <w:r w:rsidRPr="004F1C09">
        <w:rPr>
          <w:rFonts w:ascii="Times New Roman" w:hAnsi="Times New Roman"/>
          <w:sz w:val="24"/>
          <w:szCs w:val="24"/>
        </w:rPr>
        <w:t xml:space="preserve"> [Электронный ресурс] </w:t>
      </w:r>
      <w:r w:rsidRPr="004F1C09">
        <w:rPr>
          <w:rFonts w:ascii="Times New Roman" w:hAnsi="Times New Roman"/>
          <w:bCs/>
          <w:sz w:val="24"/>
          <w:szCs w:val="24"/>
        </w:rPr>
        <w:t xml:space="preserve">– Режим доступа:  </w:t>
      </w:r>
      <w:hyperlink r:id="rId104" w:history="1">
        <w:r w:rsidRPr="004F1C09">
          <w:rPr>
            <w:rStyle w:val="af1"/>
            <w:rFonts w:ascii="Times New Roman" w:hAnsi="Times New Roman"/>
            <w:bCs/>
            <w:sz w:val="24"/>
            <w:szCs w:val="24"/>
            <w:lang w:val="en-US"/>
          </w:rPr>
          <w:t>www</w:t>
        </w:r>
        <w:r w:rsidRPr="004F1C09">
          <w:rPr>
            <w:rStyle w:val="af1"/>
            <w:rFonts w:ascii="Times New Roman" w:hAnsi="Times New Roman"/>
            <w:bCs/>
            <w:sz w:val="24"/>
            <w:szCs w:val="24"/>
          </w:rPr>
          <w:t>.</w:t>
        </w:r>
        <w:r w:rsidRPr="004F1C09">
          <w:rPr>
            <w:rStyle w:val="af1"/>
            <w:rFonts w:ascii="Times New Roman" w:hAnsi="Times New Roman"/>
            <w:bCs/>
            <w:sz w:val="24"/>
            <w:szCs w:val="24"/>
            <w:lang w:val="en-US"/>
          </w:rPr>
          <w:t>vopreco</w:t>
        </w:r>
        <w:r w:rsidRPr="004F1C09">
          <w:rPr>
            <w:rStyle w:val="af1"/>
            <w:rFonts w:ascii="Times New Roman" w:hAnsi="Times New Roman"/>
            <w:bCs/>
            <w:sz w:val="24"/>
            <w:szCs w:val="24"/>
          </w:rPr>
          <w:t>.</w:t>
        </w:r>
        <w:r w:rsidRPr="004F1C09">
          <w:rPr>
            <w:rStyle w:val="af1"/>
            <w:rFonts w:ascii="Times New Roman" w:hAnsi="Times New Roman"/>
            <w:bCs/>
            <w:sz w:val="24"/>
            <w:szCs w:val="24"/>
            <w:lang w:val="en-US"/>
          </w:rPr>
          <w:t>ru</w:t>
        </w:r>
      </w:hyperlink>
      <w:r w:rsidRPr="004F1C09">
        <w:rPr>
          <w:rFonts w:ascii="Times New Roman" w:hAnsi="Times New Roman"/>
          <w:bCs/>
          <w:sz w:val="24"/>
          <w:szCs w:val="24"/>
        </w:rPr>
        <w:t>.</w:t>
      </w:r>
    </w:p>
    <w:p w:rsidR="007B3E83" w:rsidRPr="007B3E83" w:rsidRDefault="007B3E83" w:rsidP="007B3E83">
      <w:pPr>
        <w:pStyle w:val="ab"/>
        <w:numPr>
          <w:ilvl w:val="0"/>
          <w:numId w:val="29"/>
        </w:numPr>
        <w:spacing w:after="0" w:line="240" w:lineRule="auto"/>
        <w:jc w:val="both"/>
        <w:rPr>
          <w:rFonts w:ascii="Times New Roman" w:hAnsi="Times New Roman"/>
          <w:sz w:val="24"/>
          <w:szCs w:val="24"/>
        </w:rPr>
      </w:pPr>
      <w:r w:rsidRPr="007B3E83">
        <w:rPr>
          <w:rFonts w:ascii="Times New Roman" w:hAnsi="Times New Roman"/>
          <w:iCs/>
          <w:sz w:val="24"/>
          <w:szCs w:val="24"/>
          <w:shd w:val="clear" w:color="auto" w:fill="FFFFFF"/>
        </w:rPr>
        <w:t>Неруш Ю. М. </w:t>
      </w:r>
      <w:r w:rsidRPr="007B3E83">
        <w:rPr>
          <w:rFonts w:ascii="Times New Roman" w:hAnsi="Times New Roman"/>
          <w:sz w:val="24"/>
          <w:szCs w:val="24"/>
          <w:shd w:val="clear" w:color="auto" w:fill="FFFFFF"/>
        </w:rPr>
        <w:t>Транспортная логистика: учебник для академического бакалавриата / Ю. М. Неруш, С. В. Саркисов. – Москва: Издательство Юрайт, 2019. – 351 с. Текст: электронный // ЭБС Юрайт [сайт]. – URL: https://urait.ru/bcode/432923</w:t>
      </w:r>
    </w:p>
    <w:p w:rsidR="009274B1" w:rsidRPr="004F1C09" w:rsidRDefault="009274B1" w:rsidP="00856646">
      <w:pPr>
        <w:numPr>
          <w:ilvl w:val="0"/>
          <w:numId w:val="29"/>
        </w:numPr>
        <w:spacing w:after="0" w:line="240" w:lineRule="auto"/>
        <w:jc w:val="both"/>
        <w:rPr>
          <w:rFonts w:ascii="Times New Roman" w:hAnsi="Times New Roman"/>
          <w:bCs/>
          <w:sz w:val="24"/>
          <w:szCs w:val="24"/>
        </w:rPr>
      </w:pPr>
      <w:r w:rsidRPr="004F1C09">
        <w:rPr>
          <w:rFonts w:ascii="Times New Roman" w:hAnsi="Times New Roman"/>
          <w:bCs/>
          <w:sz w:val="24"/>
          <w:szCs w:val="24"/>
        </w:rPr>
        <w:t>Экономика и управление на предприятиях. Научно-образовательный портал.</w:t>
      </w:r>
      <w:r w:rsidRPr="004F1C09">
        <w:rPr>
          <w:rFonts w:ascii="Times New Roman" w:hAnsi="Times New Roman"/>
          <w:sz w:val="24"/>
          <w:szCs w:val="24"/>
        </w:rPr>
        <w:t xml:space="preserve"> [Электронный ресурс] </w:t>
      </w:r>
      <w:r w:rsidRPr="004F1C09">
        <w:rPr>
          <w:rFonts w:ascii="Times New Roman" w:hAnsi="Times New Roman"/>
          <w:bCs/>
          <w:sz w:val="24"/>
          <w:szCs w:val="24"/>
        </w:rPr>
        <w:t xml:space="preserve">– Режим доступа:  </w:t>
      </w:r>
      <w:hyperlink r:id="rId105" w:history="1">
        <w:r w:rsidRPr="004F1C09">
          <w:rPr>
            <w:rStyle w:val="af1"/>
            <w:rFonts w:ascii="Times New Roman" w:hAnsi="Times New Roman"/>
            <w:bCs/>
            <w:sz w:val="24"/>
            <w:szCs w:val="24"/>
            <w:lang w:val="en-US"/>
          </w:rPr>
          <w:t>www</w:t>
        </w:r>
        <w:r w:rsidRPr="004F1C09">
          <w:rPr>
            <w:rStyle w:val="af1"/>
            <w:rFonts w:ascii="Times New Roman" w:hAnsi="Times New Roman"/>
            <w:bCs/>
            <w:sz w:val="24"/>
            <w:szCs w:val="24"/>
          </w:rPr>
          <w:t>.</w:t>
        </w:r>
        <w:r w:rsidRPr="004F1C09">
          <w:rPr>
            <w:rStyle w:val="af1"/>
            <w:rFonts w:ascii="Times New Roman" w:hAnsi="Times New Roman"/>
            <w:bCs/>
            <w:sz w:val="24"/>
            <w:szCs w:val="24"/>
            <w:lang w:val="en-US"/>
          </w:rPr>
          <w:t>eup</w:t>
        </w:r>
        <w:r w:rsidRPr="004F1C09">
          <w:rPr>
            <w:rStyle w:val="af1"/>
            <w:rFonts w:ascii="Times New Roman" w:hAnsi="Times New Roman"/>
            <w:bCs/>
            <w:sz w:val="24"/>
            <w:szCs w:val="24"/>
          </w:rPr>
          <w:t>.</w:t>
        </w:r>
        <w:r w:rsidRPr="004F1C09">
          <w:rPr>
            <w:rStyle w:val="af1"/>
            <w:rFonts w:ascii="Times New Roman" w:hAnsi="Times New Roman"/>
            <w:bCs/>
            <w:sz w:val="24"/>
            <w:szCs w:val="24"/>
            <w:lang w:val="en-US"/>
          </w:rPr>
          <w:t>ru</w:t>
        </w:r>
      </w:hyperlink>
      <w:r w:rsidRPr="004F1C09">
        <w:rPr>
          <w:rFonts w:ascii="Times New Roman" w:hAnsi="Times New Roman"/>
          <w:bCs/>
          <w:sz w:val="24"/>
          <w:szCs w:val="24"/>
        </w:rPr>
        <w:t>.</w:t>
      </w:r>
    </w:p>
    <w:p w:rsidR="009274B1" w:rsidRPr="004F1C09" w:rsidRDefault="009274B1" w:rsidP="00856646">
      <w:pPr>
        <w:numPr>
          <w:ilvl w:val="0"/>
          <w:numId w:val="29"/>
        </w:numPr>
        <w:spacing w:after="0" w:line="240" w:lineRule="auto"/>
        <w:jc w:val="both"/>
        <w:rPr>
          <w:rFonts w:ascii="Times New Roman" w:hAnsi="Times New Roman"/>
          <w:bCs/>
          <w:sz w:val="24"/>
          <w:szCs w:val="24"/>
        </w:rPr>
      </w:pPr>
      <w:r w:rsidRPr="004F1C09">
        <w:rPr>
          <w:rFonts w:ascii="Times New Roman" w:hAnsi="Times New Roman"/>
          <w:bCs/>
          <w:sz w:val="24"/>
          <w:szCs w:val="24"/>
        </w:rPr>
        <w:t xml:space="preserve">Общероссийский классификатор видов экономической деятельности. ОК029-2015. </w:t>
      </w:r>
      <w:r w:rsidRPr="004F1C09">
        <w:rPr>
          <w:rFonts w:ascii="Times New Roman" w:hAnsi="Times New Roman"/>
          <w:sz w:val="24"/>
          <w:szCs w:val="24"/>
        </w:rPr>
        <w:t xml:space="preserve">[Электронный ресурс] </w:t>
      </w:r>
      <w:r w:rsidRPr="004F1C09">
        <w:rPr>
          <w:rFonts w:ascii="Times New Roman" w:hAnsi="Times New Roman"/>
          <w:bCs/>
          <w:sz w:val="24"/>
          <w:szCs w:val="24"/>
        </w:rPr>
        <w:t xml:space="preserve">– Режим доступа: </w:t>
      </w:r>
      <w:hyperlink r:id="rId106" w:history="1">
        <w:r w:rsidRPr="004F1C09">
          <w:rPr>
            <w:rStyle w:val="af1"/>
            <w:rFonts w:ascii="Times New Roman" w:hAnsi="Times New Roman"/>
            <w:bCs/>
            <w:sz w:val="24"/>
            <w:szCs w:val="24"/>
            <w:lang w:val="en-US"/>
          </w:rPr>
          <w:t>www</w:t>
        </w:r>
        <w:r w:rsidRPr="004F1C09">
          <w:rPr>
            <w:rStyle w:val="af1"/>
            <w:rFonts w:ascii="Times New Roman" w:hAnsi="Times New Roman"/>
            <w:bCs/>
            <w:sz w:val="24"/>
            <w:szCs w:val="24"/>
          </w:rPr>
          <w:t>.</w:t>
        </w:r>
        <w:r w:rsidRPr="004F1C09">
          <w:rPr>
            <w:rStyle w:val="af1"/>
            <w:rFonts w:ascii="Times New Roman" w:hAnsi="Times New Roman"/>
            <w:bCs/>
            <w:sz w:val="24"/>
            <w:szCs w:val="24"/>
            <w:lang w:val="en-US"/>
          </w:rPr>
          <w:t>okvad</w:t>
        </w:r>
        <w:r w:rsidRPr="004F1C09">
          <w:rPr>
            <w:rStyle w:val="af1"/>
            <w:rFonts w:ascii="Times New Roman" w:hAnsi="Times New Roman"/>
            <w:bCs/>
            <w:sz w:val="24"/>
            <w:szCs w:val="24"/>
          </w:rPr>
          <w:t>.</w:t>
        </w:r>
        <w:r w:rsidRPr="004F1C09">
          <w:rPr>
            <w:rStyle w:val="af1"/>
            <w:rFonts w:ascii="Times New Roman" w:hAnsi="Times New Roman"/>
            <w:bCs/>
            <w:sz w:val="24"/>
            <w:szCs w:val="24"/>
            <w:lang w:val="en-US"/>
          </w:rPr>
          <w:t>ru</w:t>
        </w:r>
      </w:hyperlink>
      <w:r w:rsidRPr="004F1C09">
        <w:rPr>
          <w:rFonts w:ascii="Times New Roman" w:hAnsi="Times New Roman"/>
          <w:bCs/>
          <w:sz w:val="24"/>
          <w:szCs w:val="24"/>
        </w:rPr>
        <w:t>.</w:t>
      </w:r>
    </w:p>
    <w:p w:rsidR="009274B1" w:rsidRPr="004F1C09" w:rsidRDefault="009274B1" w:rsidP="001C6328">
      <w:pPr>
        <w:keepNext/>
        <w:keepLines/>
        <w:suppressLineNumbers/>
        <w:suppressAutoHyphens/>
        <w:spacing w:after="0" w:line="240" w:lineRule="auto"/>
        <w:jc w:val="both"/>
        <w:rPr>
          <w:rFonts w:ascii="Times New Roman" w:hAnsi="Times New Roman"/>
          <w:sz w:val="24"/>
          <w:szCs w:val="24"/>
        </w:rPr>
      </w:pPr>
    </w:p>
    <w:sectPr w:rsidR="009274B1" w:rsidRPr="004F1C09" w:rsidSect="00C1796F">
      <w:footerReference w:type="default" r:id="rId10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5" w:rsidRDefault="00CB4AC5" w:rsidP="00B442B7">
      <w:pPr>
        <w:spacing w:after="0" w:line="240" w:lineRule="auto"/>
      </w:pPr>
      <w:r>
        <w:separator/>
      </w:r>
    </w:p>
  </w:endnote>
  <w:endnote w:type="continuationSeparator" w:id="0">
    <w:p w:rsidR="00CB4AC5" w:rsidRDefault="00CB4AC5" w:rsidP="00B4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79" w:rsidRDefault="00CB4AC5">
    <w:pPr>
      <w:pStyle w:val="a7"/>
      <w:jc w:val="right"/>
    </w:pPr>
    <w:r>
      <w:fldChar w:fldCharType="begin"/>
    </w:r>
    <w:r>
      <w:instrText>PAGE   \* MERGEFORMAT</w:instrText>
    </w:r>
    <w:r>
      <w:fldChar w:fldCharType="separate"/>
    </w:r>
    <w:r w:rsidR="00B27157">
      <w:rPr>
        <w:noProof/>
      </w:rPr>
      <w:t>7</w:t>
    </w:r>
    <w:r>
      <w:rPr>
        <w:noProof/>
      </w:rPr>
      <w:fldChar w:fldCharType="end"/>
    </w:r>
  </w:p>
  <w:p w:rsidR="00DA2979" w:rsidRDefault="00DA29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5" w:rsidRDefault="00CB4AC5" w:rsidP="00B442B7">
      <w:pPr>
        <w:spacing w:after="0" w:line="240" w:lineRule="auto"/>
      </w:pPr>
      <w:r>
        <w:separator/>
      </w:r>
    </w:p>
  </w:footnote>
  <w:footnote w:type="continuationSeparator" w:id="0">
    <w:p w:rsidR="00CB4AC5" w:rsidRDefault="00CB4AC5" w:rsidP="00B44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4B0A"/>
    <w:multiLevelType w:val="multilevel"/>
    <w:tmpl w:val="EDBCD52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86417E9"/>
    <w:multiLevelType w:val="hybridMultilevel"/>
    <w:tmpl w:val="F4866886"/>
    <w:lvl w:ilvl="0" w:tplc="9FF4DE50">
      <w:start w:val="1"/>
      <w:numFmt w:val="bullet"/>
      <w:lvlText w:val="-"/>
      <w:lvlJc w:val="left"/>
      <w:pPr>
        <w:tabs>
          <w:tab w:val="num" w:pos="302"/>
        </w:tabs>
        <w:ind w:left="302" w:hanging="227"/>
      </w:pPr>
      <w:rPr>
        <w:rFonts w:ascii="Times New Roman" w:hAnsi="Times New Roman" w:hint="default"/>
        <w:sz w:val="28"/>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A6912E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0B5C71D4"/>
    <w:multiLevelType w:val="multilevel"/>
    <w:tmpl w:val="67C674D4"/>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EE05D96"/>
    <w:multiLevelType w:val="hybridMultilevel"/>
    <w:tmpl w:val="335478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1BB58B7"/>
    <w:multiLevelType w:val="hybridMultilevel"/>
    <w:tmpl w:val="3A78678C"/>
    <w:lvl w:ilvl="0" w:tplc="75F6FD7C">
      <w:start w:val="1"/>
      <w:numFmt w:val="decimal"/>
      <w:lvlText w:val="%1."/>
      <w:lvlJc w:val="left"/>
      <w:pPr>
        <w:tabs>
          <w:tab w:val="num" w:pos="851"/>
        </w:tabs>
        <w:ind w:left="0" w:firstLine="567"/>
      </w:pPr>
      <w:rPr>
        <w:rFonts w:ascii="Times New Roman" w:hAnsi="Times New Roman" w:cs="Times New Roman" w:hint="default"/>
        <w:b w:val="0"/>
        <w:bCs w:val="0"/>
        <w:i w:val="0"/>
        <w:iCs w:val="0"/>
        <w:spacing w:val="0"/>
        <w:w w:val="100"/>
        <w:position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05646B"/>
    <w:multiLevelType w:val="hybridMultilevel"/>
    <w:tmpl w:val="5B38DAD4"/>
    <w:lvl w:ilvl="0" w:tplc="730612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5947DE"/>
    <w:multiLevelType w:val="hybridMultilevel"/>
    <w:tmpl w:val="86CA56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9C96301"/>
    <w:multiLevelType w:val="multilevel"/>
    <w:tmpl w:val="C6D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01D79"/>
    <w:multiLevelType w:val="hybridMultilevel"/>
    <w:tmpl w:val="A8541D0A"/>
    <w:lvl w:ilvl="0" w:tplc="9FF4DE50">
      <w:start w:val="1"/>
      <w:numFmt w:val="bullet"/>
      <w:lvlText w:val="-"/>
      <w:lvlJc w:val="left"/>
      <w:pPr>
        <w:tabs>
          <w:tab w:val="num" w:pos="302"/>
        </w:tabs>
        <w:ind w:left="302" w:hanging="227"/>
      </w:pPr>
      <w:rPr>
        <w:rFonts w:ascii="Times New Roman" w:hAnsi="Times New Roman" w:hint="default"/>
        <w:sz w:val="28"/>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1B537371"/>
    <w:multiLevelType w:val="hybridMultilevel"/>
    <w:tmpl w:val="233E81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E99047F"/>
    <w:multiLevelType w:val="singleLevel"/>
    <w:tmpl w:val="A5727C36"/>
    <w:lvl w:ilvl="0">
      <w:start w:val="1"/>
      <w:numFmt w:val="decimal"/>
      <w:pStyle w:val="a"/>
      <w:lvlText w:val="%1."/>
      <w:lvlJc w:val="left"/>
      <w:pPr>
        <w:tabs>
          <w:tab w:val="num" w:pos="360"/>
        </w:tabs>
        <w:ind w:left="360" w:hanging="360"/>
      </w:pPr>
      <w:rPr>
        <w:rFonts w:hint="default"/>
        <w:sz w:val="24"/>
        <w:szCs w:val="24"/>
      </w:rPr>
    </w:lvl>
  </w:abstractNum>
  <w:abstractNum w:abstractNumId="12">
    <w:nsid w:val="20343069"/>
    <w:multiLevelType w:val="hybridMultilevel"/>
    <w:tmpl w:val="F6084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11D1799"/>
    <w:multiLevelType w:val="hybridMultilevel"/>
    <w:tmpl w:val="FA4034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4DC5398"/>
    <w:multiLevelType w:val="hybridMultilevel"/>
    <w:tmpl w:val="C98EC9EE"/>
    <w:lvl w:ilvl="0" w:tplc="32509DA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259344C1"/>
    <w:multiLevelType w:val="hybridMultilevel"/>
    <w:tmpl w:val="DD02235E"/>
    <w:lvl w:ilvl="0" w:tplc="9FF4DE50">
      <w:start w:val="1"/>
      <w:numFmt w:val="bullet"/>
      <w:lvlText w:val="-"/>
      <w:lvlJc w:val="left"/>
      <w:pPr>
        <w:tabs>
          <w:tab w:val="num" w:pos="302"/>
        </w:tabs>
        <w:ind w:left="302" w:hanging="227"/>
      </w:pPr>
      <w:rPr>
        <w:rFonts w:ascii="Times New Roman" w:hAnsi="Times New Roman" w:hint="default"/>
        <w:sz w:val="28"/>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26BC2C18"/>
    <w:multiLevelType w:val="hybridMultilevel"/>
    <w:tmpl w:val="8F18F750"/>
    <w:lvl w:ilvl="0" w:tplc="730612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7564B95"/>
    <w:multiLevelType w:val="hybridMultilevel"/>
    <w:tmpl w:val="1092FE84"/>
    <w:lvl w:ilvl="0" w:tplc="9C026020">
      <w:start w:val="1"/>
      <w:numFmt w:val="decimal"/>
      <w:lvlText w:val="%1."/>
      <w:lvlJc w:val="left"/>
      <w:pPr>
        <w:ind w:left="1068" w:hanging="360"/>
      </w:pPr>
      <w:rPr>
        <w:rFonts w:hint="default"/>
      </w:rPr>
    </w:lvl>
    <w:lvl w:ilvl="1" w:tplc="06289D26" w:tentative="1">
      <w:start w:val="1"/>
      <w:numFmt w:val="lowerLetter"/>
      <w:lvlText w:val="%2."/>
      <w:lvlJc w:val="left"/>
      <w:pPr>
        <w:ind w:left="1788" w:hanging="360"/>
      </w:pPr>
    </w:lvl>
    <w:lvl w:ilvl="2" w:tplc="6C0ECF46" w:tentative="1">
      <w:start w:val="1"/>
      <w:numFmt w:val="lowerRoman"/>
      <w:lvlText w:val="%3."/>
      <w:lvlJc w:val="right"/>
      <w:pPr>
        <w:ind w:left="2508" w:hanging="180"/>
      </w:pPr>
    </w:lvl>
    <w:lvl w:ilvl="3" w:tplc="678E2500" w:tentative="1">
      <w:start w:val="1"/>
      <w:numFmt w:val="decimal"/>
      <w:lvlText w:val="%4."/>
      <w:lvlJc w:val="left"/>
      <w:pPr>
        <w:ind w:left="3228" w:hanging="360"/>
      </w:pPr>
    </w:lvl>
    <w:lvl w:ilvl="4" w:tplc="DC4AB44C" w:tentative="1">
      <w:start w:val="1"/>
      <w:numFmt w:val="lowerLetter"/>
      <w:lvlText w:val="%5."/>
      <w:lvlJc w:val="left"/>
      <w:pPr>
        <w:ind w:left="3948" w:hanging="360"/>
      </w:pPr>
    </w:lvl>
    <w:lvl w:ilvl="5" w:tplc="5E94D2B0" w:tentative="1">
      <w:start w:val="1"/>
      <w:numFmt w:val="lowerRoman"/>
      <w:lvlText w:val="%6."/>
      <w:lvlJc w:val="right"/>
      <w:pPr>
        <w:ind w:left="4668" w:hanging="180"/>
      </w:pPr>
    </w:lvl>
    <w:lvl w:ilvl="6" w:tplc="21ECA446" w:tentative="1">
      <w:start w:val="1"/>
      <w:numFmt w:val="decimal"/>
      <w:lvlText w:val="%7."/>
      <w:lvlJc w:val="left"/>
      <w:pPr>
        <w:ind w:left="5388" w:hanging="360"/>
      </w:pPr>
    </w:lvl>
    <w:lvl w:ilvl="7" w:tplc="9C74A80E" w:tentative="1">
      <w:start w:val="1"/>
      <w:numFmt w:val="lowerLetter"/>
      <w:lvlText w:val="%8."/>
      <w:lvlJc w:val="left"/>
      <w:pPr>
        <w:ind w:left="6108" w:hanging="360"/>
      </w:pPr>
    </w:lvl>
    <w:lvl w:ilvl="8" w:tplc="946EEC80" w:tentative="1">
      <w:start w:val="1"/>
      <w:numFmt w:val="lowerRoman"/>
      <w:lvlText w:val="%9."/>
      <w:lvlJc w:val="right"/>
      <w:pPr>
        <w:ind w:left="6828" w:hanging="180"/>
      </w:pPr>
    </w:lvl>
  </w:abstractNum>
  <w:abstractNum w:abstractNumId="18">
    <w:nsid w:val="28766EDE"/>
    <w:multiLevelType w:val="hybridMultilevel"/>
    <w:tmpl w:val="2F1EED3E"/>
    <w:lvl w:ilvl="0" w:tplc="F2D21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B965DBF"/>
    <w:multiLevelType w:val="hybridMultilevel"/>
    <w:tmpl w:val="84E6F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BB3730"/>
    <w:multiLevelType w:val="hybridMultilevel"/>
    <w:tmpl w:val="B106C8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DD047B4"/>
    <w:multiLevelType w:val="hybridMultilevel"/>
    <w:tmpl w:val="233E81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2EB80F6F"/>
    <w:multiLevelType w:val="multilevel"/>
    <w:tmpl w:val="7B34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E67120"/>
    <w:multiLevelType w:val="hybridMultilevel"/>
    <w:tmpl w:val="3C38A600"/>
    <w:lvl w:ilvl="0" w:tplc="2FC6408A">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4">
    <w:nsid w:val="39901B4F"/>
    <w:multiLevelType w:val="hybridMultilevel"/>
    <w:tmpl w:val="CC02F2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423B07D9"/>
    <w:multiLevelType w:val="hybridMultilevel"/>
    <w:tmpl w:val="9482CED0"/>
    <w:lvl w:ilvl="0" w:tplc="9FF4DE50">
      <w:start w:val="1"/>
      <w:numFmt w:val="bullet"/>
      <w:lvlText w:val="-"/>
      <w:lvlJc w:val="left"/>
      <w:pPr>
        <w:ind w:left="1068" w:hanging="360"/>
      </w:pPr>
      <w:rPr>
        <w:rFonts w:ascii="Times New Roman" w:hAnsi="Times New Roman" w:hint="default"/>
        <w:sz w:val="28"/>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8896CEF"/>
    <w:multiLevelType w:val="hybridMultilevel"/>
    <w:tmpl w:val="76644ED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95177ED"/>
    <w:multiLevelType w:val="hybridMultilevel"/>
    <w:tmpl w:val="43F2FC8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C132E2A"/>
    <w:multiLevelType w:val="hybridMultilevel"/>
    <w:tmpl w:val="76644ED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4E333A20"/>
    <w:multiLevelType w:val="hybridMultilevel"/>
    <w:tmpl w:val="89502298"/>
    <w:lvl w:ilvl="0" w:tplc="7658A7B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nsid w:val="55015D67"/>
    <w:multiLevelType w:val="hybridMultilevel"/>
    <w:tmpl w:val="E74E480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57419A2"/>
    <w:multiLevelType w:val="multilevel"/>
    <w:tmpl w:val="2C2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E664E4"/>
    <w:multiLevelType w:val="hybridMultilevel"/>
    <w:tmpl w:val="9A763C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5B8540AB"/>
    <w:multiLevelType w:val="hybridMultilevel"/>
    <w:tmpl w:val="C94E45B8"/>
    <w:lvl w:ilvl="0" w:tplc="9EE643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AEB1AB5"/>
    <w:multiLevelType w:val="singleLevel"/>
    <w:tmpl w:val="616E38F6"/>
    <w:lvl w:ilvl="0">
      <w:start w:val="1"/>
      <w:numFmt w:val="decimal"/>
      <w:pStyle w:val="a0"/>
      <w:lvlText w:val="%1."/>
      <w:lvlJc w:val="left"/>
      <w:pPr>
        <w:tabs>
          <w:tab w:val="num" w:pos="786"/>
        </w:tabs>
        <w:ind w:left="786" w:hanging="360"/>
      </w:pPr>
      <w:rPr>
        <w:rFonts w:hint="default"/>
      </w:rPr>
    </w:lvl>
  </w:abstractNum>
  <w:abstractNum w:abstractNumId="35">
    <w:nsid w:val="6D9F2B55"/>
    <w:multiLevelType w:val="hybridMultilevel"/>
    <w:tmpl w:val="4BE614B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4855A2A"/>
    <w:multiLevelType w:val="hybridMultilevel"/>
    <w:tmpl w:val="A37AEA5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76530F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8">
    <w:nsid w:val="7A9D25D1"/>
    <w:multiLevelType w:val="hybridMultilevel"/>
    <w:tmpl w:val="F1503E0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7D395725"/>
    <w:multiLevelType w:val="hybridMultilevel"/>
    <w:tmpl w:val="ED766328"/>
    <w:lvl w:ilvl="0" w:tplc="0419000F">
      <w:start w:val="1"/>
      <w:numFmt w:val="decimal"/>
      <w:lvlText w:val="%1."/>
      <w:lvlJc w:val="left"/>
      <w:pPr>
        <w:ind w:left="360" w:hanging="360"/>
      </w:pPr>
      <w:rPr>
        <w:rFonts w:cs="Times New Roman"/>
      </w:rPr>
    </w:lvl>
    <w:lvl w:ilvl="1" w:tplc="67F8FE2A">
      <w:start w:val="1"/>
      <w:numFmt w:val="decimal"/>
      <w:lvlText w:val="%2."/>
      <w:lvlJc w:val="left"/>
      <w:pPr>
        <w:ind w:left="1944" w:hanging="1224"/>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7DE45B0A"/>
    <w:multiLevelType w:val="hybridMultilevel"/>
    <w:tmpl w:val="8F1003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E196574"/>
    <w:multiLevelType w:val="hybridMultilevel"/>
    <w:tmpl w:val="0C7439E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FFE785A"/>
    <w:multiLevelType w:val="hybridMultilevel"/>
    <w:tmpl w:val="55DC5C94"/>
    <w:lvl w:ilvl="0" w:tplc="1B6EB756">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41"/>
  </w:num>
  <w:num w:numId="2">
    <w:abstractNumId w:val="0"/>
  </w:num>
  <w:num w:numId="3">
    <w:abstractNumId w:val="3"/>
  </w:num>
  <w:num w:numId="4">
    <w:abstractNumId w:val="20"/>
  </w:num>
  <w:num w:numId="5">
    <w:abstractNumId w:val="40"/>
  </w:num>
  <w:num w:numId="6">
    <w:abstractNumId w:val="33"/>
  </w:num>
  <w:num w:numId="7">
    <w:abstractNumId w:val="36"/>
  </w:num>
  <w:num w:numId="8">
    <w:abstractNumId w:val="12"/>
  </w:num>
  <w:num w:numId="9">
    <w:abstractNumId w:val="35"/>
  </w:num>
  <w:num w:numId="10">
    <w:abstractNumId w:val="30"/>
  </w:num>
  <w:num w:numId="11">
    <w:abstractNumId w:val="14"/>
  </w:num>
  <w:num w:numId="12">
    <w:abstractNumId w:val="29"/>
  </w:num>
  <w:num w:numId="13">
    <w:abstractNumId w:val="6"/>
  </w:num>
  <w:num w:numId="14">
    <w:abstractNumId w:val="24"/>
  </w:num>
  <w:num w:numId="15">
    <w:abstractNumId w:val="38"/>
  </w:num>
  <w:num w:numId="16">
    <w:abstractNumId w:val="32"/>
  </w:num>
  <w:num w:numId="17">
    <w:abstractNumId w:val="42"/>
  </w:num>
  <w:num w:numId="18">
    <w:abstractNumId w:val="26"/>
  </w:num>
  <w:num w:numId="19">
    <w:abstractNumId w:val="28"/>
  </w:num>
  <w:num w:numId="20">
    <w:abstractNumId w:val="16"/>
  </w:num>
  <w:num w:numId="21">
    <w:abstractNumId w:val="27"/>
  </w:num>
  <w:num w:numId="22">
    <w:abstractNumId w:val="13"/>
  </w:num>
  <w:num w:numId="23">
    <w:abstractNumId w:val="7"/>
  </w:num>
  <w:num w:numId="24">
    <w:abstractNumId w:val="37"/>
  </w:num>
  <w:num w:numId="25">
    <w:abstractNumId w:val="1"/>
  </w:num>
  <w:num w:numId="26">
    <w:abstractNumId w:val="15"/>
  </w:num>
  <w:num w:numId="27">
    <w:abstractNumId w:val="9"/>
  </w:num>
  <w:num w:numId="28">
    <w:abstractNumId w:val="21"/>
  </w:num>
  <w:num w:numId="29">
    <w:abstractNumId w:val="4"/>
  </w:num>
  <w:num w:numId="30">
    <w:abstractNumId w:val="10"/>
  </w:num>
  <w:num w:numId="31">
    <w:abstractNumId w:val="2"/>
  </w:num>
  <w:num w:numId="32">
    <w:abstractNumId w:val="25"/>
  </w:num>
  <w:num w:numId="33">
    <w:abstractNumId w:val="18"/>
  </w:num>
  <w:num w:numId="34">
    <w:abstractNumId w:val="17"/>
  </w:num>
  <w:num w:numId="35">
    <w:abstractNumId w:val="11"/>
  </w:num>
  <w:num w:numId="36">
    <w:abstractNumId w:val="34"/>
  </w:num>
  <w:num w:numId="37">
    <w:abstractNumId w:val="5"/>
  </w:num>
  <w:num w:numId="38">
    <w:abstractNumId w:val="22"/>
  </w:num>
  <w:num w:numId="39">
    <w:abstractNumId w:val="19"/>
  </w:num>
  <w:num w:numId="40">
    <w:abstractNumId w:val="8"/>
  </w:num>
  <w:num w:numId="41">
    <w:abstractNumId w:val="31"/>
  </w:num>
  <w:num w:numId="42">
    <w:abstractNumId w:val="39"/>
  </w:num>
  <w:num w:numId="4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A2"/>
    <w:rsid w:val="0000268C"/>
    <w:rsid w:val="00044F4D"/>
    <w:rsid w:val="00046A98"/>
    <w:rsid w:val="00047720"/>
    <w:rsid w:val="0005288F"/>
    <w:rsid w:val="00052CD7"/>
    <w:rsid w:val="0005653B"/>
    <w:rsid w:val="000600AA"/>
    <w:rsid w:val="00064995"/>
    <w:rsid w:val="000653C7"/>
    <w:rsid w:val="00073450"/>
    <w:rsid w:val="00075197"/>
    <w:rsid w:val="000A318E"/>
    <w:rsid w:val="000D3E19"/>
    <w:rsid w:val="000D55EC"/>
    <w:rsid w:val="000F75D7"/>
    <w:rsid w:val="001105A8"/>
    <w:rsid w:val="001275ED"/>
    <w:rsid w:val="00130FE8"/>
    <w:rsid w:val="001615A9"/>
    <w:rsid w:val="001645C8"/>
    <w:rsid w:val="001747AD"/>
    <w:rsid w:val="00184D00"/>
    <w:rsid w:val="00185784"/>
    <w:rsid w:val="00196272"/>
    <w:rsid w:val="001C6328"/>
    <w:rsid w:val="001E6EAE"/>
    <w:rsid w:val="001F12DF"/>
    <w:rsid w:val="001F2036"/>
    <w:rsid w:val="0020246C"/>
    <w:rsid w:val="00203DE1"/>
    <w:rsid w:val="00203ED6"/>
    <w:rsid w:val="00221F8C"/>
    <w:rsid w:val="002224F9"/>
    <w:rsid w:val="00242706"/>
    <w:rsid w:val="00246DDC"/>
    <w:rsid w:val="0025181C"/>
    <w:rsid w:val="002662D2"/>
    <w:rsid w:val="0027270E"/>
    <w:rsid w:val="002746B0"/>
    <w:rsid w:val="00294C7C"/>
    <w:rsid w:val="002A1856"/>
    <w:rsid w:val="002A1D85"/>
    <w:rsid w:val="002B2003"/>
    <w:rsid w:val="002F0E32"/>
    <w:rsid w:val="0030042F"/>
    <w:rsid w:val="00304879"/>
    <w:rsid w:val="00313D02"/>
    <w:rsid w:val="00314078"/>
    <w:rsid w:val="00314A4B"/>
    <w:rsid w:val="00364F78"/>
    <w:rsid w:val="00365C74"/>
    <w:rsid w:val="00365E6B"/>
    <w:rsid w:val="003A6D86"/>
    <w:rsid w:val="003A7554"/>
    <w:rsid w:val="003C13B6"/>
    <w:rsid w:val="003F1F8D"/>
    <w:rsid w:val="00400075"/>
    <w:rsid w:val="00407E2B"/>
    <w:rsid w:val="00413590"/>
    <w:rsid w:val="00423ABA"/>
    <w:rsid w:val="00442548"/>
    <w:rsid w:val="004453D7"/>
    <w:rsid w:val="0045257C"/>
    <w:rsid w:val="00482570"/>
    <w:rsid w:val="00495EE2"/>
    <w:rsid w:val="00496D8D"/>
    <w:rsid w:val="004A1FFE"/>
    <w:rsid w:val="004A5513"/>
    <w:rsid w:val="004C0A84"/>
    <w:rsid w:val="004C1509"/>
    <w:rsid w:val="004F1C09"/>
    <w:rsid w:val="004F7CDF"/>
    <w:rsid w:val="005168F3"/>
    <w:rsid w:val="005213C1"/>
    <w:rsid w:val="00534297"/>
    <w:rsid w:val="00546CBE"/>
    <w:rsid w:val="005518B4"/>
    <w:rsid w:val="00556BF2"/>
    <w:rsid w:val="00557464"/>
    <w:rsid w:val="00557D89"/>
    <w:rsid w:val="00562245"/>
    <w:rsid w:val="005D1654"/>
    <w:rsid w:val="005D6BA9"/>
    <w:rsid w:val="00624A70"/>
    <w:rsid w:val="0064034A"/>
    <w:rsid w:val="00651F48"/>
    <w:rsid w:val="00651F66"/>
    <w:rsid w:val="00665A5B"/>
    <w:rsid w:val="00666759"/>
    <w:rsid w:val="006678FE"/>
    <w:rsid w:val="00674863"/>
    <w:rsid w:val="00695F39"/>
    <w:rsid w:val="006B3D4A"/>
    <w:rsid w:val="006B5B5E"/>
    <w:rsid w:val="00704F0C"/>
    <w:rsid w:val="00705D5D"/>
    <w:rsid w:val="007167B2"/>
    <w:rsid w:val="007434DF"/>
    <w:rsid w:val="00755C1F"/>
    <w:rsid w:val="00765AAD"/>
    <w:rsid w:val="007663FB"/>
    <w:rsid w:val="007675C3"/>
    <w:rsid w:val="007B0298"/>
    <w:rsid w:val="007B0A34"/>
    <w:rsid w:val="007B3E83"/>
    <w:rsid w:val="007B51C5"/>
    <w:rsid w:val="007B5A22"/>
    <w:rsid w:val="007C3839"/>
    <w:rsid w:val="007C5C99"/>
    <w:rsid w:val="00805E8C"/>
    <w:rsid w:val="00815252"/>
    <w:rsid w:val="008162A6"/>
    <w:rsid w:val="00832195"/>
    <w:rsid w:val="00837B30"/>
    <w:rsid w:val="00846A11"/>
    <w:rsid w:val="00856646"/>
    <w:rsid w:val="00861830"/>
    <w:rsid w:val="0087566B"/>
    <w:rsid w:val="008825BB"/>
    <w:rsid w:val="008A3277"/>
    <w:rsid w:val="008A5822"/>
    <w:rsid w:val="008B42D4"/>
    <w:rsid w:val="008D316D"/>
    <w:rsid w:val="008D37D0"/>
    <w:rsid w:val="008E3C49"/>
    <w:rsid w:val="008E52F8"/>
    <w:rsid w:val="00903BA7"/>
    <w:rsid w:val="009202F5"/>
    <w:rsid w:val="00920B2D"/>
    <w:rsid w:val="00922DA9"/>
    <w:rsid w:val="0092680F"/>
    <w:rsid w:val="009274B1"/>
    <w:rsid w:val="009318A4"/>
    <w:rsid w:val="00932097"/>
    <w:rsid w:val="009358F0"/>
    <w:rsid w:val="009468B8"/>
    <w:rsid w:val="00954DB5"/>
    <w:rsid w:val="009830A6"/>
    <w:rsid w:val="0098477B"/>
    <w:rsid w:val="009D5A97"/>
    <w:rsid w:val="009D663D"/>
    <w:rsid w:val="009E0A5D"/>
    <w:rsid w:val="009E22AB"/>
    <w:rsid w:val="009F2D8C"/>
    <w:rsid w:val="009F6224"/>
    <w:rsid w:val="00A0070B"/>
    <w:rsid w:val="00A16213"/>
    <w:rsid w:val="00A164B6"/>
    <w:rsid w:val="00A173DE"/>
    <w:rsid w:val="00A2173D"/>
    <w:rsid w:val="00A231AD"/>
    <w:rsid w:val="00A25B2A"/>
    <w:rsid w:val="00A2645B"/>
    <w:rsid w:val="00A2754B"/>
    <w:rsid w:val="00A30754"/>
    <w:rsid w:val="00A42BEB"/>
    <w:rsid w:val="00A44F52"/>
    <w:rsid w:val="00A543AF"/>
    <w:rsid w:val="00A704A6"/>
    <w:rsid w:val="00A8661D"/>
    <w:rsid w:val="00A9153A"/>
    <w:rsid w:val="00A9484B"/>
    <w:rsid w:val="00A97527"/>
    <w:rsid w:val="00AA1F1B"/>
    <w:rsid w:val="00AD127B"/>
    <w:rsid w:val="00AD66C8"/>
    <w:rsid w:val="00AE1330"/>
    <w:rsid w:val="00AE7341"/>
    <w:rsid w:val="00AF2D57"/>
    <w:rsid w:val="00B01525"/>
    <w:rsid w:val="00B11334"/>
    <w:rsid w:val="00B20DF3"/>
    <w:rsid w:val="00B2463C"/>
    <w:rsid w:val="00B27157"/>
    <w:rsid w:val="00B339A2"/>
    <w:rsid w:val="00B43665"/>
    <w:rsid w:val="00B442B7"/>
    <w:rsid w:val="00B4605D"/>
    <w:rsid w:val="00B46A2E"/>
    <w:rsid w:val="00B73189"/>
    <w:rsid w:val="00B86E4F"/>
    <w:rsid w:val="00BB5505"/>
    <w:rsid w:val="00BB72F8"/>
    <w:rsid w:val="00BC2D69"/>
    <w:rsid w:val="00BD55E5"/>
    <w:rsid w:val="00BD6D22"/>
    <w:rsid w:val="00BF5173"/>
    <w:rsid w:val="00BF7FEE"/>
    <w:rsid w:val="00C170B0"/>
    <w:rsid w:val="00C1796F"/>
    <w:rsid w:val="00C33E4B"/>
    <w:rsid w:val="00C61D80"/>
    <w:rsid w:val="00C76E47"/>
    <w:rsid w:val="00C7779C"/>
    <w:rsid w:val="00C85ADD"/>
    <w:rsid w:val="00C8645C"/>
    <w:rsid w:val="00CA65AC"/>
    <w:rsid w:val="00CB02A5"/>
    <w:rsid w:val="00CB4AC5"/>
    <w:rsid w:val="00CC21CD"/>
    <w:rsid w:val="00CC361A"/>
    <w:rsid w:val="00CD0CEB"/>
    <w:rsid w:val="00CD10E9"/>
    <w:rsid w:val="00CD228F"/>
    <w:rsid w:val="00CD3B6D"/>
    <w:rsid w:val="00CD469A"/>
    <w:rsid w:val="00CD7853"/>
    <w:rsid w:val="00CE07B5"/>
    <w:rsid w:val="00CF3825"/>
    <w:rsid w:val="00D01174"/>
    <w:rsid w:val="00D27E50"/>
    <w:rsid w:val="00D42FFD"/>
    <w:rsid w:val="00D57699"/>
    <w:rsid w:val="00D62E06"/>
    <w:rsid w:val="00D7510B"/>
    <w:rsid w:val="00D76E5E"/>
    <w:rsid w:val="00DA00DA"/>
    <w:rsid w:val="00DA2979"/>
    <w:rsid w:val="00DB0285"/>
    <w:rsid w:val="00DB106A"/>
    <w:rsid w:val="00DC09A0"/>
    <w:rsid w:val="00DE6A7C"/>
    <w:rsid w:val="00E00AED"/>
    <w:rsid w:val="00E14B5F"/>
    <w:rsid w:val="00E23807"/>
    <w:rsid w:val="00E33226"/>
    <w:rsid w:val="00E42291"/>
    <w:rsid w:val="00E45831"/>
    <w:rsid w:val="00E63571"/>
    <w:rsid w:val="00E65EED"/>
    <w:rsid w:val="00EA26A8"/>
    <w:rsid w:val="00EA53DB"/>
    <w:rsid w:val="00ED1C97"/>
    <w:rsid w:val="00EE30A1"/>
    <w:rsid w:val="00F16B8A"/>
    <w:rsid w:val="00F211C1"/>
    <w:rsid w:val="00F33973"/>
    <w:rsid w:val="00F52B73"/>
    <w:rsid w:val="00F60E64"/>
    <w:rsid w:val="00F61B3B"/>
    <w:rsid w:val="00F65871"/>
    <w:rsid w:val="00F87F6A"/>
    <w:rsid w:val="00FA5A38"/>
    <w:rsid w:val="00FB246E"/>
    <w:rsid w:val="00FB5D03"/>
    <w:rsid w:val="00FC2900"/>
    <w:rsid w:val="00FD7E44"/>
    <w:rsid w:val="00FF3A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9"/>
    <o:shapelayout v:ext="edit">
      <o:idmap v:ext="edit" data="1"/>
    </o:shapelayout>
  </w:shapeDefaults>
  <w:decimalSymbol w:val=","/>
  <w:listSeparator w:val=";"/>
  <w15:docId w15:val="{4D2399D9-312E-48B3-A99B-BD5F183E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iPriority="0" w:unhideWhenUsed="1"/>
    <w:lsdException w:name="header" w:locked="1"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3807"/>
    <w:pPr>
      <w:spacing w:after="200" w:line="276" w:lineRule="auto"/>
    </w:pPr>
    <w:rPr>
      <w:sz w:val="22"/>
      <w:szCs w:val="22"/>
    </w:rPr>
  </w:style>
  <w:style w:type="paragraph" w:styleId="1">
    <w:name w:val="heading 1"/>
    <w:basedOn w:val="a1"/>
    <w:next w:val="a1"/>
    <w:link w:val="10"/>
    <w:qFormat/>
    <w:rsid w:val="00903BA7"/>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qFormat/>
    <w:rsid w:val="00903BA7"/>
    <w:pPr>
      <w:keepNext/>
      <w:spacing w:before="240" w:after="60" w:line="240" w:lineRule="auto"/>
      <w:outlineLvl w:val="1"/>
    </w:pPr>
    <w:rPr>
      <w:rFonts w:ascii="Cambria" w:hAnsi="Cambria"/>
      <w:b/>
      <w:bCs/>
      <w:i/>
      <w:iCs/>
      <w:sz w:val="28"/>
      <w:szCs w:val="28"/>
    </w:rPr>
  </w:style>
  <w:style w:type="paragraph" w:styleId="3">
    <w:name w:val="heading 3"/>
    <w:basedOn w:val="a1"/>
    <w:next w:val="a1"/>
    <w:link w:val="30"/>
    <w:qFormat/>
    <w:rsid w:val="00903BA7"/>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03BA7"/>
    <w:pPr>
      <w:keepNext/>
      <w:keepLines/>
      <w:spacing w:before="200" w:after="0" w:line="240" w:lineRule="auto"/>
      <w:outlineLvl w:val="3"/>
    </w:pPr>
    <w:rPr>
      <w:rFonts w:ascii="Cambria" w:hAnsi="Cambria"/>
      <w:b/>
      <w:bCs/>
      <w:i/>
      <w:iCs/>
      <w:color w:val="4F81BD"/>
      <w:sz w:val="20"/>
      <w:szCs w:val="20"/>
      <w:lang w:eastAsia="en-US"/>
    </w:rPr>
  </w:style>
  <w:style w:type="paragraph" w:styleId="5">
    <w:name w:val="heading 5"/>
    <w:basedOn w:val="a1"/>
    <w:next w:val="a1"/>
    <w:link w:val="50"/>
    <w:qFormat/>
    <w:rsid w:val="00903BA7"/>
    <w:pPr>
      <w:keepNext/>
      <w:spacing w:after="0" w:line="360" w:lineRule="exact"/>
      <w:jc w:val="center"/>
      <w:outlineLvl w:val="4"/>
    </w:pPr>
    <w:rPr>
      <w:rFonts w:ascii="Times New Roman" w:hAnsi="Times New Roman"/>
      <w:b/>
      <w:caps/>
      <w:sz w:val="26"/>
      <w:szCs w:val="28"/>
    </w:rPr>
  </w:style>
  <w:style w:type="paragraph" w:styleId="6">
    <w:name w:val="heading 6"/>
    <w:basedOn w:val="a1"/>
    <w:next w:val="a1"/>
    <w:link w:val="60"/>
    <w:qFormat/>
    <w:rsid w:val="00903BA7"/>
    <w:pPr>
      <w:spacing w:before="240" w:after="60" w:line="240" w:lineRule="auto"/>
      <w:outlineLvl w:val="5"/>
    </w:pPr>
    <w:rPr>
      <w:rFonts w:ascii="Times New Roman" w:hAnsi="Times New Roman"/>
      <w:b/>
      <w:bCs/>
    </w:rPr>
  </w:style>
  <w:style w:type="paragraph" w:styleId="7">
    <w:name w:val="heading 7"/>
    <w:basedOn w:val="a1"/>
    <w:next w:val="a1"/>
    <w:link w:val="70"/>
    <w:qFormat/>
    <w:rsid w:val="00903BA7"/>
    <w:pPr>
      <w:keepNext/>
      <w:tabs>
        <w:tab w:val="left" w:pos="3544"/>
      </w:tabs>
      <w:spacing w:after="0" w:line="240" w:lineRule="auto"/>
      <w:jc w:val="center"/>
      <w:outlineLvl w:val="6"/>
    </w:pPr>
    <w:rPr>
      <w:rFonts w:ascii="Times New Roman" w:hAnsi="Times New Roman"/>
      <w:b/>
      <w:caps/>
      <w:sz w:val="18"/>
      <w:szCs w:val="16"/>
    </w:rPr>
  </w:style>
  <w:style w:type="paragraph" w:styleId="8">
    <w:name w:val="heading 8"/>
    <w:basedOn w:val="a1"/>
    <w:next w:val="a1"/>
    <w:link w:val="80"/>
    <w:qFormat/>
    <w:rsid w:val="00903BA7"/>
    <w:pPr>
      <w:keepNext/>
      <w:tabs>
        <w:tab w:val="left" w:pos="4392"/>
      </w:tabs>
      <w:spacing w:after="0" w:line="240" w:lineRule="auto"/>
      <w:ind w:firstLine="350"/>
      <w:jc w:val="both"/>
      <w:outlineLvl w:val="7"/>
    </w:pPr>
    <w:rPr>
      <w:rFonts w:ascii="Times New Roman" w:hAnsi="Times New Roman"/>
      <w:i/>
      <w:iCs/>
      <w:sz w:val="20"/>
      <w:szCs w:val="24"/>
    </w:rPr>
  </w:style>
  <w:style w:type="paragraph" w:styleId="9">
    <w:name w:val="heading 9"/>
    <w:basedOn w:val="a1"/>
    <w:next w:val="a1"/>
    <w:link w:val="90"/>
    <w:qFormat/>
    <w:rsid w:val="00903BA7"/>
    <w:pPr>
      <w:keepNext/>
      <w:tabs>
        <w:tab w:val="left" w:pos="4392"/>
      </w:tabs>
      <w:spacing w:after="0" w:line="240" w:lineRule="auto"/>
      <w:ind w:firstLine="360"/>
      <w:jc w:val="both"/>
      <w:outlineLvl w:val="8"/>
    </w:pPr>
    <w:rPr>
      <w:rFonts w:ascii="Times New Roman" w:hAnsi="Times New Roman"/>
      <w:i/>
      <w:iCs/>
      <w:sz w:val="20"/>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903BA7"/>
    <w:rPr>
      <w:rFonts w:ascii="Arial" w:eastAsia="Times New Roman" w:hAnsi="Arial" w:cs="Times New Roman"/>
      <w:b/>
      <w:bCs/>
      <w:kern w:val="32"/>
      <w:sz w:val="32"/>
      <w:szCs w:val="32"/>
    </w:rPr>
  </w:style>
  <w:style w:type="character" w:customStyle="1" w:styleId="20">
    <w:name w:val="Заголовок 2 Знак"/>
    <w:link w:val="2"/>
    <w:uiPriority w:val="9"/>
    <w:locked/>
    <w:rsid w:val="00903BA7"/>
    <w:rPr>
      <w:rFonts w:ascii="Cambria" w:eastAsia="Times New Roman" w:hAnsi="Cambria" w:cs="Times New Roman"/>
      <w:b/>
      <w:bCs/>
      <w:i/>
      <w:iCs/>
      <w:sz w:val="28"/>
      <w:szCs w:val="28"/>
    </w:rPr>
  </w:style>
  <w:style w:type="character" w:customStyle="1" w:styleId="30">
    <w:name w:val="Заголовок 3 Знак"/>
    <w:link w:val="3"/>
    <w:locked/>
    <w:rsid w:val="00903BA7"/>
    <w:rPr>
      <w:rFonts w:ascii="Arial" w:eastAsia="Times New Roman" w:hAnsi="Arial" w:cs="Times New Roman"/>
      <w:b/>
      <w:bCs/>
      <w:sz w:val="26"/>
      <w:szCs w:val="26"/>
    </w:rPr>
  </w:style>
  <w:style w:type="character" w:customStyle="1" w:styleId="40">
    <w:name w:val="Заголовок 4 Знак"/>
    <w:link w:val="4"/>
    <w:uiPriority w:val="9"/>
    <w:locked/>
    <w:rsid w:val="00903BA7"/>
    <w:rPr>
      <w:rFonts w:ascii="Cambria" w:hAnsi="Cambria" w:cs="Times New Roman"/>
      <w:b/>
      <w:bCs/>
      <w:i/>
      <w:iCs/>
      <w:color w:val="4F81BD"/>
      <w:sz w:val="20"/>
      <w:szCs w:val="20"/>
      <w:lang w:eastAsia="en-US"/>
    </w:rPr>
  </w:style>
  <w:style w:type="character" w:customStyle="1" w:styleId="50">
    <w:name w:val="Заголовок 5 Знак"/>
    <w:link w:val="5"/>
    <w:locked/>
    <w:rsid w:val="00903BA7"/>
    <w:rPr>
      <w:rFonts w:ascii="Times New Roman" w:hAnsi="Times New Roman" w:cs="Times New Roman"/>
      <w:b/>
      <w:caps/>
      <w:sz w:val="28"/>
      <w:szCs w:val="28"/>
    </w:rPr>
  </w:style>
  <w:style w:type="character" w:customStyle="1" w:styleId="60">
    <w:name w:val="Заголовок 6 Знак"/>
    <w:link w:val="6"/>
    <w:locked/>
    <w:rsid w:val="00903BA7"/>
    <w:rPr>
      <w:rFonts w:ascii="Times New Roman" w:hAnsi="Times New Roman" w:cs="Times New Roman"/>
      <w:b/>
      <w:bCs/>
    </w:rPr>
  </w:style>
  <w:style w:type="character" w:customStyle="1" w:styleId="70">
    <w:name w:val="Заголовок 7 Знак"/>
    <w:link w:val="7"/>
    <w:locked/>
    <w:rsid w:val="00903BA7"/>
    <w:rPr>
      <w:rFonts w:ascii="Times New Roman" w:hAnsi="Times New Roman" w:cs="Times New Roman"/>
      <w:b/>
      <w:caps/>
      <w:sz w:val="16"/>
      <w:szCs w:val="16"/>
    </w:rPr>
  </w:style>
  <w:style w:type="character" w:customStyle="1" w:styleId="80">
    <w:name w:val="Заголовок 8 Знак"/>
    <w:link w:val="8"/>
    <w:locked/>
    <w:rsid w:val="00903BA7"/>
    <w:rPr>
      <w:rFonts w:ascii="Times New Roman" w:hAnsi="Times New Roman" w:cs="Times New Roman"/>
      <w:i/>
      <w:iCs/>
      <w:sz w:val="24"/>
      <w:szCs w:val="24"/>
    </w:rPr>
  </w:style>
  <w:style w:type="character" w:customStyle="1" w:styleId="90">
    <w:name w:val="Заголовок 9 Знак"/>
    <w:link w:val="9"/>
    <w:locked/>
    <w:rsid w:val="00903BA7"/>
    <w:rPr>
      <w:rFonts w:ascii="Times New Roman" w:hAnsi="Times New Roman" w:cs="Times New Roman"/>
      <w:i/>
      <w:iCs/>
      <w:sz w:val="24"/>
      <w:szCs w:val="24"/>
    </w:rPr>
  </w:style>
  <w:style w:type="paragraph" w:styleId="a5">
    <w:name w:val="header"/>
    <w:basedOn w:val="a1"/>
    <w:link w:val="a6"/>
    <w:rsid w:val="00B442B7"/>
    <w:pPr>
      <w:tabs>
        <w:tab w:val="center" w:pos="4677"/>
        <w:tab w:val="right" w:pos="9355"/>
      </w:tabs>
      <w:spacing w:after="0" w:line="240" w:lineRule="auto"/>
    </w:pPr>
  </w:style>
  <w:style w:type="character" w:customStyle="1" w:styleId="a6">
    <w:name w:val="Верхний колонтитул Знак"/>
    <w:link w:val="a5"/>
    <w:locked/>
    <w:rsid w:val="00B442B7"/>
    <w:rPr>
      <w:rFonts w:cs="Times New Roman"/>
    </w:rPr>
  </w:style>
  <w:style w:type="paragraph" w:styleId="a7">
    <w:name w:val="footer"/>
    <w:basedOn w:val="a1"/>
    <w:link w:val="a8"/>
    <w:rsid w:val="00B442B7"/>
    <w:pPr>
      <w:tabs>
        <w:tab w:val="center" w:pos="4677"/>
        <w:tab w:val="right" w:pos="9355"/>
      </w:tabs>
      <w:spacing w:after="0" w:line="240" w:lineRule="auto"/>
    </w:pPr>
  </w:style>
  <w:style w:type="character" w:customStyle="1" w:styleId="a8">
    <w:name w:val="Нижний колонтитул Знак"/>
    <w:link w:val="a7"/>
    <w:locked/>
    <w:rsid w:val="00B442B7"/>
    <w:rPr>
      <w:rFonts w:cs="Times New Roman"/>
    </w:rPr>
  </w:style>
  <w:style w:type="paragraph" w:styleId="a9">
    <w:name w:val="Balloon Text"/>
    <w:basedOn w:val="a1"/>
    <w:link w:val="aa"/>
    <w:uiPriority w:val="99"/>
    <w:semiHidden/>
    <w:rsid w:val="007663F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663FB"/>
    <w:rPr>
      <w:rFonts w:ascii="Tahoma" w:hAnsi="Tahoma" w:cs="Tahoma"/>
      <w:sz w:val="16"/>
      <w:szCs w:val="16"/>
    </w:rPr>
  </w:style>
  <w:style w:type="paragraph" w:styleId="ab">
    <w:name w:val="List Paragraph"/>
    <w:basedOn w:val="a1"/>
    <w:uiPriority w:val="99"/>
    <w:qFormat/>
    <w:rsid w:val="00BD6D22"/>
    <w:pPr>
      <w:ind w:left="720"/>
      <w:contextualSpacing/>
    </w:pPr>
  </w:style>
  <w:style w:type="paragraph" w:styleId="ac">
    <w:name w:val="footnote text"/>
    <w:basedOn w:val="a1"/>
    <w:link w:val="ad"/>
    <w:uiPriority w:val="99"/>
    <w:semiHidden/>
    <w:rsid w:val="00903BA7"/>
    <w:pPr>
      <w:spacing w:after="0" w:line="240" w:lineRule="auto"/>
    </w:pPr>
    <w:rPr>
      <w:rFonts w:ascii="Times New Roman" w:hAnsi="Times New Roman"/>
      <w:sz w:val="20"/>
      <w:szCs w:val="20"/>
    </w:rPr>
  </w:style>
  <w:style w:type="character" w:customStyle="1" w:styleId="ad">
    <w:name w:val="Текст сноски Знак"/>
    <w:link w:val="ac"/>
    <w:uiPriority w:val="99"/>
    <w:semiHidden/>
    <w:locked/>
    <w:rsid w:val="00903BA7"/>
    <w:rPr>
      <w:rFonts w:ascii="Times New Roman" w:eastAsia="Times New Roman" w:hAnsi="Times New Roman" w:cs="Times New Roman"/>
      <w:sz w:val="20"/>
      <w:szCs w:val="20"/>
    </w:rPr>
  </w:style>
  <w:style w:type="paragraph" w:customStyle="1" w:styleId="11">
    <w:name w:val="Абзац списка1"/>
    <w:basedOn w:val="a1"/>
    <w:uiPriority w:val="99"/>
    <w:rsid w:val="00903BA7"/>
    <w:pPr>
      <w:ind w:left="720"/>
    </w:pPr>
    <w:rPr>
      <w:lang w:eastAsia="en-US"/>
    </w:rPr>
  </w:style>
  <w:style w:type="character" w:styleId="ae">
    <w:name w:val="footnote reference"/>
    <w:uiPriority w:val="99"/>
    <w:semiHidden/>
    <w:rsid w:val="00903BA7"/>
    <w:rPr>
      <w:rFonts w:cs="Times New Roman"/>
      <w:vertAlign w:val="superscript"/>
    </w:rPr>
  </w:style>
  <w:style w:type="paragraph" w:customStyle="1" w:styleId="Standard">
    <w:name w:val="Standard"/>
    <w:uiPriority w:val="99"/>
    <w:rsid w:val="00903BA7"/>
    <w:pPr>
      <w:widowControl w:val="0"/>
      <w:suppressAutoHyphens/>
      <w:autoSpaceDN w:val="0"/>
    </w:pPr>
    <w:rPr>
      <w:rFonts w:ascii="Times New Roman" w:hAnsi="Times New Roman" w:cs="Tahoma"/>
      <w:color w:val="000000"/>
      <w:kern w:val="3"/>
      <w:sz w:val="24"/>
      <w:szCs w:val="24"/>
      <w:lang w:val="en-US" w:eastAsia="en-US"/>
    </w:rPr>
  </w:style>
  <w:style w:type="paragraph" w:customStyle="1" w:styleId="12">
    <w:name w:val="Без интервала1"/>
    <w:uiPriority w:val="99"/>
    <w:rsid w:val="00903BA7"/>
    <w:rPr>
      <w:rFonts w:ascii="Times New Roman" w:hAnsi="Times New Roman"/>
      <w:sz w:val="24"/>
      <w:szCs w:val="24"/>
    </w:rPr>
  </w:style>
  <w:style w:type="paragraph" w:customStyle="1" w:styleId="13">
    <w:name w:val="Знак1"/>
    <w:basedOn w:val="a1"/>
    <w:uiPriority w:val="99"/>
    <w:rsid w:val="00903BA7"/>
    <w:pPr>
      <w:spacing w:after="160" w:line="240" w:lineRule="exact"/>
    </w:pPr>
    <w:rPr>
      <w:rFonts w:ascii="Verdana" w:hAnsi="Verdana"/>
      <w:sz w:val="20"/>
      <w:szCs w:val="20"/>
      <w:lang w:val="en-US" w:eastAsia="en-US"/>
    </w:rPr>
  </w:style>
  <w:style w:type="table" w:styleId="af">
    <w:name w:val="Table Grid"/>
    <w:basedOn w:val="a3"/>
    <w:uiPriority w:val="59"/>
    <w:rsid w:val="00903BA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1"/>
    <w:uiPriority w:val="99"/>
    <w:rsid w:val="00903BA7"/>
    <w:pPr>
      <w:spacing w:before="100" w:beforeAutospacing="1" w:after="100" w:afterAutospacing="1" w:line="240" w:lineRule="auto"/>
    </w:pPr>
    <w:rPr>
      <w:rFonts w:ascii="Times New Roman" w:hAnsi="Times New Roman"/>
      <w:sz w:val="24"/>
      <w:szCs w:val="24"/>
    </w:rPr>
  </w:style>
  <w:style w:type="character" w:styleId="af1">
    <w:name w:val="Hyperlink"/>
    <w:uiPriority w:val="99"/>
    <w:rsid w:val="00903BA7"/>
    <w:rPr>
      <w:rFonts w:cs="Times New Roman"/>
      <w:color w:val="0000FF"/>
      <w:u w:val="single"/>
    </w:rPr>
  </w:style>
  <w:style w:type="character" w:styleId="af2">
    <w:name w:val="FollowedHyperlink"/>
    <w:uiPriority w:val="99"/>
    <w:semiHidden/>
    <w:rsid w:val="00903BA7"/>
    <w:rPr>
      <w:rFonts w:cs="Times New Roman"/>
      <w:color w:val="800080"/>
      <w:u w:val="single"/>
    </w:rPr>
  </w:style>
  <w:style w:type="character" w:styleId="af3">
    <w:name w:val="Strong"/>
    <w:uiPriority w:val="22"/>
    <w:qFormat/>
    <w:rsid w:val="00903BA7"/>
    <w:rPr>
      <w:rFonts w:cs="Times New Roman"/>
      <w:b/>
      <w:bCs/>
    </w:rPr>
  </w:style>
  <w:style w:type="paragraph" w:styleId="21">
    <w:name w:val="Body Text 2"/>
    <w:basedOn w:val="a1"/>
    <w:link w:val="22"/>
    <w:rsid w:val="00903BA7"/>
    <w:pPr>
      <w:spacing w:after="120" w:line="480" w:lineRule="auto"/>
    </w:pPr>
    <w:rPr>
      <w:rFonts w:ascii="Times New Roman" w:hAnsi="Times New Roman"/>
      <w:sz w:val="20"/>
      <w:szCs w:val="20"/>
      <w:lang w:eastAsia="en-US"/>
    </w:rPr>
  </w:style>
  <w:style w:type="character" w:customStyle="1" w:styleId="22">
    <w:name w:val="Основной текст 2 Знак"/>
    <w:link w:val="21"/>
    <w:uiPriority w:val="99"/>
    <w:locked/>
    <w:rsid w:val="00903BA7"/>
    <w:rPr>
      <w:rFonts w:ascii="Times New Roman" w:hAnsi="Times New Roman" w:cs="Times New Roman"/>
      <w:sz w:val="20"/>
      <w:szCs w:val="20"/>
      <w:lang w:eastAsia="en-US"/>
    </w:rPr>
  </w:style>
  <w:style w:type="paragraph" w:styleId="23">
    <w:name w:val="Body Text Indent 2"/>
    <w:basedOn w:val="a1"/>
    <w:link w:val="24"/>
    <w:rsid w:val="00903BA7"/>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uiPriority w:val="99"/>
    <w:locked/>
    <w:rsid w:val="00903BA7"/>
    <w:rPr>
      <w:rFonts w:ascii="Times New Roman" w:hAnsi="Times New Roman" w:cs="Times New Roman"/>
      <w:sz w:val="24"/>
      <w:szCs w:val="24"/>
    </w:rPr>
  </w:style>
  <w:style w:type="paragraph" w:customStyle="1" w:styleId="j">
    <w:name w:val="j"/>
    <w:basedOn w:val="a1"/>
    <w:uiPriority w:val="99"/>
    <w:rsid w:val="00903BA7"/>
    <w:pPr>
      <w:spacing w:before="100" w:beforeAutospacing="1" w:after="100" w:afterAutospacing="1" w:line="240" w:lineRule="auto"/>
      <w:jc w:val="both"/>
    </w:pPr>
    <w:rPr>
      <w:rFonts w:ascii="Times New Roman" w:hAnsi="Times New Roman"/>
      <w:sz w:val="24"/>
      <w:szCs w:val="24"/>
    </w:rPr>
  </w:style>
  <w:style w:type="paragraph" w:customStyle="1" w:styleId="ConsNormal">
    <w:name w:val="ConsNormal"/>
    <w:uiPriority w:val="99"/>
    <w:rsid w:val="00903BA7"/>
    <w:pPr>
      <w:ind w:firstLine="720"/>
    </w:pPr>
    <w:rPr>
      <w:rFonts w:ascii="Arial" w:hAnsi="Arial"/>
    </w:rPr>
  </w:style>
  <w:style w:type="paragraph" w:styleId="af4">
    <w:name w:val="Title"/>
    <w:basedOn w:val="a1"/>
    <w:link w:val="af5"/>
    <w:qFormat/>
    <w:rsid w:val="00903BA7"/>
    <w:pPr>
      <w:spacing w:after="0" w:line="240" w:lineRule="auto"/>
      <w:jc w:val="center"/>
    </w:pPr>
    <w:rPr>
      <w:rFonts w:ascii="Times New Roman" w:hAnsi="Times New Roman"/>
      <w:b/>
      <w:bCs/>
      <w:sz w:val="28"/>
      <w:szCs w:val="24"/>
    </w:rPr>
  </w:style>
  <w:style w:type="character" w:customStyle="1" w:styleId="af5">
    <w:name w:val="Название Знак"/>
    <w:link w:val="af4"/>
    <w:locked/>
    <w:rsid w:val="00903BA7"/>
    <w:rPr>
      <w:rFonts w:ascii="Times New Roman" w:hAnsi="Times New Roman" w:cs="Times New Roman"/>
      <w:b/>
      <w:bCs/>
      <w:sz w:val="24"/>
      <w:szCs w:val="24"/>
    </w:rPr>
  </w:style>
  <w:style w:type="paragraph" w:styleId="af6">
    <w:name w:val="Body Text"/>
    <w:basedOn w:val="a1"/>
    <w:link w:val="af7"/>
    <w:rsid w:val="00903BA7"/>
    <w:pPr>
      <w:spacing w:after="0" w:line="240" w:lineRule="auto"/>
      <w:jc w:val="center"/>
    </w:pPr>
    <w:rPr>
      <w:rFonts w:ascii="Times New Roman" w:hAnsi="Times New Roman"/>
      <w:b/>
      <w:bCs/>
      <w:szCs w:val="24"/>
    </w:rPr>
  </w:style>
  <w:style w:type="character" w:customStyle="1" w:styleId="af7">
    <w:name w:val="Основной текст Знак"/>
    <w:link w:val="af6"/>
    <w:locked/>
    <w:rsid w:val="00903BA7"/>
    <w:rPr>
      <w:rFonts w:ascii="Times New Roman" w:hAnsi="Times New Roman" w:cs="Times New Roman"/>
      <w:b/>
      <w:bCs/>
      <w:sz w:val="24"/>
      <w:szCs w:val="24"/>
    </w:rPr>
  </w:style>
  <w:style w:type="character" w:customStyle="1" w:styleId="af8">
    <w:name w:val="Основной текст с отступом Знак"/>
    <w:link w:val="af9"/>
    <w:uiPriority w:val="99"/>
    <w:semiHidden/>
    <w:locked/>
    <w:rsid w:val="00903BA7"/>
    <w:rPr>
      <w:rFonts w:ascii="Times New Roman" w:hAnsi="Times New Roman" w:cs="Times New Roman"/>
      <w:b/>
    </w:rPr>
  </w:style>
  <w:style w:type="paragraph" w:styleId="af9">
    <w:name w:val="Body Text Indent"/>
    <w:basedOn w:val="a1"/>
    <w:link w:val="af8"/>
    <w:rsid w:val="00903BA7"/>
    <w:pPr>
      <w:spacing w:after="0" w:line="240" w:lineRule="auto"/>
      <w:ind w:firstLine="340"/>
      <w:jc w:val="center"/>
    </w:pPr>
    <w:rPr>
      <w:rFonts w:ascii="Times New Roman" w:hAnsi="Times New Roman"/>
      <w:b/>
    </w:rPr>
  </w:style>
  <w:style w:type="character" w:customStyle="1" w:styleId="BodyTextIndentChar1">
    <w:name w:val="Body Text Indent Char1"/>
    <w:basedOn w:val="a2"/>
    <w:uiPriority w:val="99"/>
    <w:semiHidden/>
    <w:rsid w:val="004038E0"/>
  </w:style>
  <w:style w:type="character" w:customStyle="1" w:styleId="14">
    <w:name w:val="Основной текст с отступом Знак1"/>
    <w:uiPriority w:val="99"/>
    <w:semiHidden/>
    <w:rsid w:val="00903BA7"/>
    <w:rPr>
      <w:rFonts w:cs="Times New Roman"/>
    </w:rPr>
  </w:style>
  <w:style w:type="character" w:customStyle="1" w:styleId="31">
    <w:name w:val="Основной текст 3 Знак"/>
    <w:link w:val="32"/>
    <w:locked/>
    <w:rsid w:val="00903BA7"/>
    <w:rPr>
      <w:rFonts w:ascii="Times New Roman" w:hAnsi="Times New Roman" w:cs="Times New Roman"/>
      <w:sz w:val="24"/>
      <w:szCs w:val="24"/>
    </w:rPr>
  </w:style>
  <w:style w:type="paragraph" w:styleId="32">
    <w:name w:val="Body Text 3"/>
    <w:basedOn w:val="a1"/>
    <w:link w:val="31"/>
    <w:rsid w:val="00903BA7"/>
    <w:pPr>
      <w:spacing w:after="0" w:line="240" w:lineRule="auto"/>
      <w:jc w:val="center"/>
    </w:pPr>
    <w:rPr>
      <w:rFonts w:ascii="Times New Roman" w:hAnsi="Times New Roman"/>
      <w:sz w:val="24"/>
      <w:szCs w:val="24"/>
    </w:rPr>
  </w:style>
  <w:style w:type="character" w:customStyle="1" w:styleId="BodyText3Char1">
    <w:name w:val="Body Text 3 Char1"/>
    <w:uiPriority w:val="99"/>
    <w:semiHidden/>
    <w:rsid w:val="004038E0"/>
    <w:rPr>
      <w:sz w:val="16"/>
      <w:szCs w:val="16"/>
    </w:rPr>
  </w:style>
  <w:style w:type="character" w:customStyle="1" w:styleId="310">
    <w:name w:val="Основной текст 3 Знак1"/>
    <w:uiPriority w:val="99"/>
    <w:semiHidden/>
    <w:rsid w:val="00903BA7"/>
    <w:rPr>
      <w:rFonts w:cs="Times New Roman"/>
      <w:sz w:val="16"/>
      <w:szCs w:val="16"/>
    </w:rPr>
  </w:style>
  <w:style w:type="character" w:customStyle="1" w:styleId="33">
    <w:name w:val="Основной текст с отступом 3 Знак"/>
    <w:link w:val="34"/>
    <w:locked/>
    <w:rsid w:val="00903BA7"/>
    <w:rPr>
      <w:rFonts w:ascii="Times New Roman" w:hAnsi="Times New Roman" w:cs="Times New Roman"/>
      <w:sz w:val="24"/>
      <w:szCs w:val="24"/>
    </w:rPr>
  </w:style>
  <w:style w:type="paragraph" w:styleId="34">
    <w:name w:val="Body Text Indent 3"/>
    <w:basedOn w:val="a1"/>
    <w:link w:val="33"/>
    <w:rsid w:val="00903BA7"/>
    <w:pPr>
      <w:spacing w:after="0" w:line="240" w:lineRule="auto"/>
      <w:ind w:left="480"/>
      <w:jc w:val="both"/>
    </w:pPr>
    <w:rPr>
      <w:rFonts w:ascii="Times New Roman" w:hAnsi="Times New Roman"/>
      <w:sz w:val="24"/>
      <w:szCs w:val="24"/>
    </w:rPr>
  </w:style>
  <w:style w:type="character" w:customStyle="1" w:styleId="BodyTextIndent3Char1">
    <w:name w:val="Body Text Indent 3 Char1"/>
    <w:uiPriority w:val="99"/>
    <w:semiHidden/>
    <w:rsid w:val="004038E0"/>
    <w:rPr>
      <w:sz w:val="16"/>
      <w:szCs w:val="16"/>
    </w:rPr>
  </w:style>
  <w:style w:type="character" w:customStyle="1" w:styleId="311">
    <w:name w:val="Основной текст с отступом 3 Знак1"/>
    <w:uiPriority w:val="99"/>
    <w:semiHidden/>
    <w:rsid w:val="00903BA7"/>
    <w:rPr>
      <w:rFonts w:cs="Times New Roman"/>
      <w:sz w:val="16"/>
      <w:szCs w:val="16"/>
    </w:rPr>
  </w:style>
  <w:style w:type="paragraph" w:customStyle="1" w:styleId="41">
    <w:name w:val="заголовок 4"/>
    <w:basedOn w:val="a1"/>
    <w:next w:val="a1"/>
    <w:uiPriority w:val="99"/>
    <w:rsid w:val="00903BA7"/>
    <w:pPr>
      <w:keepNext/>
      <w:autoSpaceDE w:val="0"/>
      <w:autoSpaceDN w:val="0"/>
      <w:spacing w:before="222" w:after="0" w:line="240" w:lineRule="auto"/>
      <w:ind w:left="550" w:right="176"/>
    </w:pPr>
    <w:rPr>
      <w:rFonts w:ascii="Times New Roman" w:hAnsi="Times New Roman"/>
      <w:sz w:val="32"/>
      <w:szCs w:val="32"/>
    </w:rPr>
  </w:style>
  <w:style w:type="character" w:styleId="afa">
    <w:name w:val="Placeholder Text"/>
    <w:uiPriority w:val="99"/>
    <w:semiHidden/>
    <w:rsid w:val="009468B8"/>
    <w:rPr>
      <w:rFonts w:cs="Times New Roman"/>
      <w:color w:val="808080"/>
    </w:rPr>
  </w:style>
  <w:style w:type="paragraph" w:customStyle="1" w:styleId="xl65">
    <w:name w:val="xl65"/>
    <w:basedOn w:val="a1"/>
    <w:uiPriority w:val="99"/>
    <w:rsid w:val="00294C7C"/>
    <w:pPr>
      <w:spacing w:before="100" w:beforeAutospacing="1" w:after="100" w:afterAutospacing="1" w:line="240" w:lineRule="auto"/>
      <w:jc w:val="right"/>
    </w:pPr>
    <w:rPr>
      <w:rFonts w:ascii="Times New Roman" w:hAnsi="Times New Roman"/>
      <w:b/>
      <w:bCs/>
      <w:i/>
      <w:iCs/>
      <w:sz w:val="16"/>
      <w:szCs w:val="16"/>
    </w:rPr>
  </w:style>
  <w:style w:type="paragraph" w:customStyle="1" w:styleId="xl66">
    <w:name w:val="xl66"/>
    <w:basedOn w:val="a1"/>
    <w:uiPriority w:val="99"/>
    <w:rsid w:val="00294C7C"/>
    <w:pPr>
      <w:spacing w:before="100" w:beforeAutospacing="1" w:after="100" w:afterAutospacing="1" w:line="240" w:lineRule="auto"/>
      <w:jc w:val="right"/>
    </w:pPr>
    <w:rPr>
      <w:rFonts w:ascii="Times New Roman" w:hAnsi="Times New Roman"/>
      <w:i/>
      <w:iCs/>
      <w:sz w:val="16"/>
      <w:szCs w:val="16"/>
    </w:rPr>
  </w:style>
  <w:style w:type="paragraph" w:customStyle="1" w:styleId="xl67">
    <w:name w:val="xl67"/>
    <w:basedOn w:val="a1"/>
    <w:uiPriority w:val="99"/>
    <w:rsid w:val="00294C7C"/>
    <w:pPr>
      <w:spacing w:before="100" w:beforeAutospacing="1" w:after="100" w:afterAutospacing="1" w:line="240" w:lineRule="auto"/>
    </w:pPr>
    <w:rPr>
      <w:rFonts w:ascii="Times New Roman" w:hAnsi="Times New Roman"/>
      <w:sz w:val="20"/>
      <w:szCs w:val="20"/>
    </w:rPr>
  </w:style>
  <w:style w:type="paragraph" w:customStyle="1" w:styleId="xl68">
    <w:name w:val="xl68"/>
    <w:basedOn w:val="a1"/>
    <w:uiPriority w:val="99"/>
    <w:rsid w:val="00294C7C"/>
    <w:pPr>
      <w:spacing w:before="100" w:beforeAutospacing="1" w:after="100" w:afterAutospacing="1" w:line="240" w:lineRule="auto"/>
      <w:jc w:val="right"/>
    </w:pPr>
    <w:rPr>
      <w:rFonts w:ascii="Times New Roman" w:hAnsi="Times New Roman"/>
      <w:sz w:val="20"/>
      <w:szCs w:val="20"/>
    </w:rPr>
  </w:style>
  <w:style w:type="paragraph" w:customStyle="1" w:styleId="xl69">
    <w:name w:val="xl69"/>
    <w:basedOn w:val="a1"/>
    <w:uiPriority w:val="99"/>
    <w:rsid w:val="00294C7C"/>
    <w:pPr>
      <w:spacing w:before="100" w:beforeAutospacing="1" w:after="100" w:afterAutospacing="1" w:line="240" w:lineRule="auto"/>
      <w:jc w:val="right"/>
    </w:pPr>
    <w:rPr>
      <w:rFonts w:ascii="Times New Roman" w:hAnsi="Times New Roman"/>
      <w:sz w:val="24"/>
      <w:szCs w:val="24"/>
    </w:rPr>
  </w:style>
  <w:style w:type="paragraph" w:customStyle="1" w:styleId="xl70">
    <w:name w:val="xl70"/>
    <w:basedOn w:val="a1"/>
    <w:uiPriority w:val="99"/>
    <w:rsid w:val="00294C7C"/>
    <w:pPr>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a1"/>
    <w:uiPriority w:val="99"/>
    <w:rsid w:val="00294C7C"/>
    <w:pPr>
      <w:spacing w:before="100" w:beforeAutospacing="1" w:after="100" w:afterAutospacing="1" w:line="240" w:lineRule="auto"/>
      <w:textAlignment w:val="top"/>
    </w:pPr>
    <w:rPr>
      <w:rFonts w:ascii="Times New Roman" w:hAnsi="Times New Roman"/>
      <w:sz w:val="14"/>
      <w:szCs w:val="14"/>
    </w:rPr>
  </w:style>
  <w:style w:type="paragraph" w:customStyle="1" w:styleId="xl72">
    <w:name w:val="xl72"/>
    <w:basedOn w:val="a1"/>
    <w:uiPriority w:val="99"/>
    <w:rsid w:val="00294C7C"/>
    <w:pPr>
      <w:spacing w:before="100" w:beforeAutospacing="1" w:after="100" w:afterAutospacing="1" w:line="240" w:lineRule="auto"/>
    </w:pPr>
    <w:rPr>
      <w:rFonts w:ascii="Times New Roman" w:hAnsi="Times New Roman"/>
      <w:sz w:val="18"/>
      <w:szCs w:val="18"/>
    </w:rPr>
  </w:style>
  <w:style w:type="paragraph" w:customStyle="1" w:styleId="xl73">
    <w:name w:val="xl73"/>
    <w:basedOn w:val="a1"/>
    <w:uiPriority w:val="99"/>
    <w:rsid w:val="00294C7C"/>
    <w:pPr>
      <w:pBdr>
        <w:top w:val="single" w:sz="4" w:space="0" w:color="1A1A1A"/>
        <w:left w:val="single" w:sz="4" w:space="0" w:color="1A1A1A"/>
        <w:right w:val="single" w:sz="4" w:space="0" w:color="1A1A1A"/>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4">
    <w:name w:val="xl74"/>
    <w:basedOn w:val="a1"/>
    <w:uiPriority w:val="99"/>
    <w:rsid w:val="00294C7C"/>
    <w:pPr>
      <w:pBdr>
        <w:top w:val="single" w:sz="8" w:space="0" w:color="1A1A1A"/>
        <w:left w:val="single" w:sz="8" w:space="0" w:color="1A1A1A"/>
        <w:bottom w:val="single" w:sz="8" w:space="0" w:color="1A1A1A"/>
        <w:right w:val="single" w:sz="4" w:space="0" w:color="1A1A1A"/>
      </w:pBdr>
      <w:spacing w:before="100" w:beforeAutospacing="1" w:after="100" w:afterAutospacing="1" w:line="240" w:lineRule="auto"/>
      <w:jc w:val="center"/>
    </w:pPr>
    <w:rPr>
      <w:rFonts w:ascii="Times New Roman" w:hAnsi="Times New Roman"/>
      <w:i/>
      <w:iCs/>
      <w:color w:val="2300DC"/>
      <w:sz w:val="20"/>
      <w:szCs w:val="20"/>
    </w:rPr>
  </w:style>
  <w:style w:type="paragraph" w:customStyle="1" w:styleId="xl75">
    <w:name w:val="xl75"/>
    <w:basedOn w:val="a1"/>
    <w:uiPriority w:val="99"/>
    <w:rsid w:val="00294C7C"/>
    <w:pPr>
      <w:pBdr>
        <w:top w:val="single" w:sz="8" w:space="0" w:color="1A1A1A"/>
        <w:left w:val="single" w:sz="4" w:space="0" w:color="1A1A1A"/>
        <w:bottom w:val="single" w:sz="8" w:space="0" w:color="1A1A1A"/>
        <w:right w:val="single" w:sz="4" w:space="0" w:color="1A1A1A"/>
      </w:pBdr>
      <w:spacing w:before="100" w:beforeAutospacing="1" w:after="100" w:afterAutospacing="1" w:line="240" w:lineRule="auto"/>
      <w:jc w:val="center"/>
    </w:pPr>
    <w:rPr>
      <w:rFonts w:ascii="Times New Roman" w:hAnsi="Times New Roman"/>
      <w:sz w:val="20"/>
      <w:szCs w:val="20"/>
    </w:rPr>
  </w:style>
  <w:style w:type="paragraph" w:customStyle="1" w:styleId="xl76">
    <w:name w:val="xl76"/>
    <w:basedOn w:val="a1"/>
    <w:uiPriority w:val="99"/>
    <w:rsid w:val="00294C7C"/>
    <w:pPr>
      <w:pBdr>
        <w:top w:val="single" w:sz="8" w:space="0" w:color="1A1A1A"/>
        <w:left w:val="single" w:sz="4" w:space="0" w:color="1A1A1A"/>
        <w:bottom w:val="single" w:sz="8" w:space="0" w:color="1A1A1A"/>
        <w:right w:val="single" w:sz="4" w:space="0" w:color="1A1A1A"/>
      </w:pBdr>
      <w:spacing w:before="100" w:beforeAutospacing="1" w:after="100" w:afterAutospacing="1" w:line="240" w:lineRule="auto"/>
      <w:jc w:val="center"/>
    </w:pPr>
    <w:rPr>
      <w:rFonts w:ascii="Times New Roman" w:hAnsi="Times New Roman"/>
      <w:sz w:val="20"/>
      <w:szCs w:val="20"/>
    </w:rPr>
  </w:style>
  <w:style w:type="paragraph" w:customStyle="1" w:styleId="xl77">
    <w:name w:val="xl77"/>
    <w:basedOn w:val="a1"/>
    <w:uiPriority w:val="99"/>
    <w:rsid w:val="00294C7C"/>
    <w:pPr>
      <w:pBdr>
        <w:top w:val="single" w:sz="8" w:space="0" w:color="1A1A1A"/>
        <w:left w:val="single" w:sz="4" w:space="0" w:color="1A1A1A"/>
        <w:bottom w:val="single" w:sz="8" w:space="0" w:color="1A1A1A"/>
        <w:right w:val="single" w:sz="4" w:space="0" w:color="1A1A1A"/>
      </w:pBdr>
      <w:spacing w:before="100" w:beforeAutospacing="1" w:after="100" w:afterAutospacing="1" w:line="240" w:lineRule="auto"/>
      <w:jc w:val="center"/>
    </w:pPr>
    <w:rPr>
      <w:rFonts w:ascii="Times New Roman" w:hAnsi="Times New Roman"/>
      <w:i/>
      <w:iCs/>
      <w:color w:val="2300DC"/>
      <w:sz w:val="20"/>
      <w:szCs w:val="20"/>
    </w:rPr>
  </w:style>
  <w:style w:type="paragraph" w:customStyle="1" w:styleId="xl78">
    <w:name w:val="xl78"/>
    <w:basedOn w:val="a1"/>
    <w:uiPriority w:val="99"/>
    <w:rsid w:val="00294C7C"/>
    <w:pPr>
      <w:pBdr>
        <w:top w:val="single" w:sz="8" w:space="0" w:color="1A1A1A"/>
        <w:left w:val="single" w:sz="4" w:space="0" w:color="1A1A1A"/>
        <w:bottom w:val="single" w:sz="8" w:space="0" w:color="1A1A1A"/>
        <w:right w:val="single" w:sz="8" w:space="0" w:color="1A1A1A"/>
      </w:pBdr>
      <w:spacing w:before="100" w:beforeAutospacing="1" w:after="100" w:afterAutospacing="1" w:line="240" w:lineRule="auto"/>
      <w:jc w:val="center"/>
    </w:pPr>
    <w:rPr>
      <w:rFonts w:ascii="Times New Roman" w:hAnsi="Times New Roman"/>
      <w:i/>
      <w:iCs/>
      <w:color w:val="2300DC"/>
      <w:sz w:val="20"/>
      <w:szCs w:val="20"/>
    </w:rPr>
  </w:style>
  <w:style w:type="paragraph" w:customStyle="1" w:styleId="xl79">
    <w:name w:val="xl79"/>
    <w:basedOn w:val="a1"/>
    <w:uiPriority w:val="99"/>
    <w:rsid w:val="00294C7C"/>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0">
    <w:name w:val="xl80"/>
    <w:basedOn w:val="a1"/>
    <w:uiPriority w:val="99"/>
    <w:rsid w:val="00294C7C"/>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1">
    <w:name w:val="xl81"/>
    <w:basedOn w:val="a1"/>
    <w:uiPriority w:val="99"/>
    <w:rsid w:val="00294C7C"/>
    <w:pPr>
      <w:pBdr>
        <w:bottom w:val="single" w:sz="4" w:space="0" w:color="1A1A1A"/>
      </w:pBdr>
      <w:spacing w:before="100" w:beforeAutospacing="1" w:after="100" w:afterAutospacing="1" w:line="240" w:lineRule="auto"/>
      <w:jc w:val="center"/>
    </w:pPr>
    <w:rPr>
      <w:rFonts w:ascii="Times New Roman" w:hAnsi="Times New Roman"/>
      <w:sz w:val="20"/>
      <w:szCs w:val="20"/>
    </w:rPr>
  </w:style>
  <w:style w:type="paragraph" w:customStyle="1" w:styleId="xl82">
    <w:name w:val="xl82"/>
    <w:basedOn w:val="a1"/>
    <w:uiPriority w:val="99"/>
    <w:rsid w:val="00294C7C"/>
    <w:pPr>
      <w:spacing w:before="100" w:beforeAutospacing="1" w:after="100" w:afterAutospacing="1" w:line="240" w:lineRule="auto"/>
      <w:jc w:val="center"/>
      <w:textAlignment w:val="top"/>
    </w:pPr>
    <w:rPr>
      <w:rFonts w:ascii="Times New Roman" w:hAnsi="Times New Roman"/>
      <w:sz w:val="14"/>
      <w:szCs w:val="14"/>
    </w:rPr>
  </w:style>
  <w:style w:type="paragraph" w:customStyle="1" w:styleId="xl83">
    <w:name w:val="xl83"/>
    <w:basedOn w:val="a1"/>
    <w:uiPriority w:val="99"/>
    <w:rsid w:val="00294C7C"/>
    <w:pPr>
      <w:pBdr>
        <w:bottom w:val="single" w:sz="4" w:space="0" w:color="1A1A1A"/>
      </w:pBdr>
      <w:spacing w:before="100" w:beforeAutospacing="1" w:after="100" w:afterAutospacing="1" w:line="240" w:lineRule="auto"/>
      <w:jc w:val="center"/>
    </w:pPr>
    <w:rPr>
      <w:rFonts w:ascii="Times New Roman" w:hAnsi="Times New Roman"/>
      <w:i/>
      <w:iCs/>
      <w:color w:val="2300DC"/>
      <w:sz w:val="20"/>
      <w:szCs w:val="20"/>
    </w:rPr>
  </w:style>
  <w:style w:type="paragraph" w:customStyle="1" w:styleId="xl84">
    <w:name w:val="xl84"/>
    <w:basedOn w:val="a1"/>
    <w:uiPriority w:val="99"/>
    <w:rsid w:val="00294C7C"/>
    <w:pPr>
      <w:pBdr>
        <w:top w:val="single" w:sz="4" w:space="0" w:color="1A1A1A"/>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85">
    <w:name w:val="xl85"/>
    <w:basedOn w:val="a1"/>
    <w:uiPriority w:val="99"/>
    <w:rsid w:val="00294C7C"/>
    <w:pPr>
      <w:pBdr>
        <w:bottom w:val="single" w:sz="4" w:space="0" w:color="1A1A1A"/>
      </w:pBdr>
      <w:spacing w:before="100" w:beforeAutospacing="1" w:after="100" w:afterAutospacing="1" w:line="240" w:lineRule="auto"/>
    </w:pPr>
    <w:rPr>
      <w:rFonts w:ascii="Times New Roman" w:hAnsi="Times New Roman"/>
      <w:i/>
      <w:iCs/>
      <w:color w:val="2300DC"/>
      <w:sz w:val="20"/>
      <w:szCs w:val="20"/>
    </w:rPr>
  </w:style>
  <w:style w:type="paragraph" w:customStyle="1" w:styleId="xl86">
    <w:name w:val="xl86"/>
    <w:basedOn w:val="a1"/>
    <w:uiPriority w:val="99"/>
    <w:rsid w:val="00294C7C"/>
    <w:pPr>
      <w:pBdr>
        <w:top w:val="single" w:sz="4" w:space="0" w:color="1A1A1A"/>
        <w:bottom w:val="single" w:sz="4" w:space="0" w:color="1A1A1A"/>
      </w:pBdr>
      <w:spacing w:before="100" w:beforeAutospacing="1" w:after="100" w:afterAutospacing="1" w:line="240" w:lineRule="auto"/>
      <w:jc w:val="center"/>
    </w:pPr>
    <w:rPr>
      <w:rFonts w:ascii="Times New Roman" w:hAnsi="Times New Roman"/>
      <w:i/>
      <w:iCs/>
      <w:color w:val="2300DC"/>
      <w:sz w:val="20"/>
      <w:szCs w:val="20"/>
    </w:rPr>
  </w:style>
  <w:style w:type="paragraph" w:customStyle="1" w:styleId="xl87">
    <w:name w:val="xl87"/>
    <w:basedOn w:val="a1"/>
    <w:uiPriority w:val="99"/>
    <w:rsid w:val="00294C7C"/>
    <w:pPr>
      <w:pBdr>
        <w:bottom w:val="single" w:sz="4" w:space="0" w:color="1A1A1A"/>
      </w:pBdr>
      <w:spacing w:before="100" w:beforeAutospacing="1" w:after="100" w:afterAutospacing="1" w:line="240" w:lineRule="auto"/>
      <w:jc w:val="center"/>
    </w:pPr>
    <w:rPr>
      <w:rFonts w:ascii="Times New Roman" w:hAnsi="Times New Roman"/>
      <w:i/>
      <w:iCs/>
      <w:color w:val="2300DC"/>
      <w:sz w:val="24"/>
      <w:szCs w:val="24"/>
    </w:rPr>
  </w:style>
  <w:style w:type="paragraph" w:customStyle="1" w:styleId="xl88">
    <w:name w:val="xl88"/>
    <w:basedOn w:val="a1"/>
    <w:uiPriority w:val="99"/>
    <w:rsid w:val="00294C7C"/>
    <w:pP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89">
    <w:name w:val="xl89"/>
    <w:basedOn w:val="a1"/>
    <w:uiPriority w:val="99"/>
    <w:rsid w:val="00294C7C"/>
    <w:pPr>
      <w:pBdr>
        <w:top w:val="single" w:sz="8" w:space="0" w:color="1A1A1A"/>
        <w:left w:val="single" w:sz="8" w:space="0" w:color="1A1A1A"/>
        <w:bottom w:val="single" w:sz="8" w:space="0" w:color="1A1A1A"/>
        <w:right w:val="single" w:sz="4" w:space="0" w:color="1A1A1A"/>
      </w:pBdr>
      <w:spacing w:before="100" w:beforeAutospacing="1" w:after="100" w:afterAutospacing="1" w:line="240" w:lineRule="auto"/>
      <w:jc w:val="center"/>
    </w:pPr>
    <w:rPr>
      <w:rFonts w:ascii="Times New Roman" w:hAnsi="Times New Roman"/>
      <w:i/>
      <w:iCs/>
      <w:color w:val="2300DC"/>
      <w:sz w:val="24"/>
      <w:szCs w:val="24"/>
    </w:rPr>
  </w:style>
  <w:style w:type="paragraph" w:customStyle="1" w:styleId="xl90">
    <w:name w:val="xl90"/>
    <w:basedOn w:val="a1"/>
    <w:uiPriority w:val="99"/>
    <w:rsid w:val="00294C7C"/>
    <w:pPr>
      <w:pBdr>
        <w:top w:val="single" w:sz="8" w:space="0" w:color="1A1A1A"/>
        <w:left w:val="single" w:sz="4" w:space="0" w:color="1A1A1A"/>
        <w:bottom w:val="single" w:sz="8" w:space="0" w:color="1A1A1A"/>
        <w:right w:val="single" w:sz="8" w:space="0" w:color="1A1A1A"/>
      </w:pBdr>
      <w:spacing w:before="100" w:beforeAutospacing="1" w:after="100" w:afterAutospacing="1" w:line="240" w:lineRule="auto"/>
      <w:jc w:val="center"/>
    </w:pPr>
    <w:rPr>
      <w:rFonts w:ascii="Times New Roman" w:hAnsi="Times New Roman"/>
      <w:i/>
      <w:iCs/>
      <w:color w:val="2300DC"/>
      <w:sz w:val="24"/>
      <w:szCs w:val="24"/>
    </w:rPr>
  </w:style>
  <w:style w:type="paragraph" w:customStyle="1" w:styleId="xl91">
    <w:name w:val="xl91"/>
    <w:basedOn w:val="a1"/>
    <w:uiPriority w:val="99"/>
    <w:rsid w:val="00294C7C"/>
    <w:pPr>
      <w:pBdr>
        <w:top w:val="single" w:sz="4" w:space="0" w:color="1A1A1A"/>
        <w:left w:val="single" w:sz="4" w:space="0" w:color="1A1A1A"/>
        <w:right w:val="single" w:sz="4" w:space="0" w:color="1A1A1A"/>
      </w:pBdr>
      <w:spacing w:before="100" w:beforeAutospacing="1" w:after="100" w:afterAutospacing="1" w:line="240" w:lineRule="auto"/>
      <w:jc w:val="center"/>
    </w:pPr>
    <w:rPr>
      <w:rFonts w:ascii="Times New Roman" w:hAnsi="Times New Roman"/>
      <w:sz w:val="20"/>
      <w:szCs w:val="20"/>
    </w:rPr>
  </w:style>
  <w:style w:type="paragraph" w:customStyle="1" w:styleId="xl92">
    <w:name w:val="xl92"/>
    <w:basedOn w:val="a1"/>
    <w:uiPriority w:val="99"/>
    <w:rsid w:val="00294C7C"/>
    <w:pPr>
      <w:pBdr>
        <w:bottom w:val="single" w:sz="4" w:space="0" w:color="1A1A1A"/>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1"/>
    <w:uiPriority w:val="99"/>
    <w:rsid w:val="00294C7C"/>
    <w:pPr>
      <w:pBdr>
        <w:top w:val="single" w:sz="4" w:space="0" w:color="1A1A1A"/>
        <w:left w:val="single" w:sz="8" w:space="0" w:color="1A1A1A"/>
        <w:bottom w:val="single" w:sz="8" w:space="0" w:color="1A1A1A"/>
        <w:right w:val="single" w:sz="8" w:space="0" w:color="1A1A1A"/>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1"/>
    <w:uiPriority w:val="99"/>
    <w:rsid w:val="00294C7C"/>
    <w:pPr>
      <w:spacing w:before="100" w:beforeAutospacing="1" w:after="100" w:afterAutospacing="1" w:line="240" w:lineRule="auto"/>
      <w:jc w:val="center"/>
    </w:pPr>
    <w:rPr>
      <w:rFonts w:ascii="Times New Roman" w:hAnsi="Times New Roman"/>
      <w:b/>
      <w:bCs/>
      <w:sz w:val="20"/>
      <w:szCs w:val="20"/>
    </w:rPr>
  </w:style>
  <w:style w:type="paragraph" w:customStyle="1" w:styleId="xl95">
    <w:name w:val="xl95"/>
    <w:basedOn w:val="a1"/>
    <w:uiPriority w:val="99"/>
    <w:rsid w:val="00294C7C"/>
    <w:pPr>
      <w:pBdr>
        <w:bottom w:val="single" w:sz="4" w:space="0" w:color="1A1A1A"/>
        <w:right w:val="single" w:sz="4" w:space="0" w:color="1A1A1A"/>
      </w:pBdr>
      <w:spacing w:before="100" w:beforeAutospacing="1" w:after="100" w:afterAutospacing="1" w:line="240" w:lineRule="auto"/>
      <w:jc w:val="center"/>
    </w:pPr>
    <w:rPr>
      <w:rFonts w:ascii="Times New Roman" w:hAnsi="Times New Roman"/>
      <w:i/>
      <w:iCs/>
      <w:color w:val="2300DC"/>
      <w:sz w:val="20"/>
      <w:szCs w:val="20"/>
    </w:rPr>
  </w:style>
  <w:style w:type="paragraph" w:customStyle="1" w:styleId="xl96">
    <w:name w:val="xl96"/>
    <w:basedOn w:val="a1"/>
    <w:uiPriority w:val="99"/>
    <w:rsid w:val="00294C7C"/>
    <w:pPr>
      <w:pBdr>
        <w:top w:val="single" w:sz="4" w:space="0" w:color="1A1A1A"/>
        <w:left w:val="single" w:sz="4" w:space="0" w:color="1A1A1A"/>
        <w:bottom w:val="single" w:sz="4" w:space="0" w:color="1A1A1A"/>
      </w:pBdr>
      <w:spacing w:before="100" w:beforeAutospacing="1" w:after="100" w:afterAutospacing="1" w:line="240" w:lineRule="auto"/>
      <w:jc w:val="right"/>
    </w:pPr>
    <w:rPr>
      <w:rFonts w:ascii="Times New Roman" w:hAnsi="Times New Roman"/>
      <w:sz w:val="20"/>
      <w:szCs w:val="20"/>
    </w:rPr>
  </w:style>
  <w:style w:type="paragraph" w:customStyle="1" w:styleId="xl97">
    <w:name w:val="xl97"/>
    <w:basedOn w:val="a1"/>
    <w:uiPriority w:val="99"/>
    <w:rsid w:val="00294C7C"/>
    <w:pPr>
      <w:pBdr>
        <w:top w:val="single" w:sz="4" w:space="0" w:color="1A1A1A"/>
        <w:left w:val="single" w:sz="8" w:space="0" w:color="1A1A1A"/>
        <w:bottom w:val="single" w:sz="4" w:space="0" w:color="1A1A1A"/>
        <w:right w:val="single" w:sz="8" w:space="0" w:color="1A1A1A"/>
      </w:pBdr>
      <w:spacing w:before="100" w:beforeAutospacing="1" w:after="100" w:afterAutospacing="1" w:line="240" w:lineRule="auto"/>
      <w:jc w:val="center"/>
    </w:pPr>
    <w:rPr>
      <w:rFonts w:ascii="Times New Roman" w:hAnsi="Times New Roman"/>
      <w:i/>
      <w:iCs/>
      <w:color w:val="2300DC"/>
      <w:sz w:val="20"/>
      <w:szCs w:val="20"/>
    </w:rPr>
  </w:style>
  <w:style w:type="paragraph" w:customStyle="1" w:styleId="xl98">
    <w:name w:val="xl98"/>
    <w:basedOn w:val="a1"/>
    <w:uiPriority w:val="99"/>
    <w:rsid w:val="00294C7C"/>
    <w:pPr>
      <w:pBdr>
        <w:top w:val="single" w:sz="4" w:space="0" w:color="1A1A1A"/>
        <w:left w:val="single" w:sz="8" w:space="0" w:color="1A1A1A"/>
        <w:bottom w:val="single" w:sz="4" w:space="0" w:color="1A1A1A"/>
        <w:right w:val="single" w:sz="4" w:space="0" w:color="1A1A1A"/>
      </w:pBdr>
      <w:spacing w:before="100" w:beforeAutospacing="1" w:after="100" w:afterAutospacing="1" w:line="240" w:lineRule="auto"/>
      <w:jc w:val="center"/>
    </w:pPr>
    <w:rPr>
      <w:rFonts w:ascii="Times New Roman" w:hAnsi="Times New Roman"/>
      <w:i/>
      <w:iCs/>
      <w:color w:val="2300DC"/>
      <w:sz w:val="24"/>
      <w:szCs w:val="24"/>
    </w:rPr>
  </w:style>
  <w:style w:type="paragraph" w:customStyle="1" w:styleId="xl99">
    <w:name w:val="xl99"/>
    <w:basedOn w:val="a1"/>
    <w:uiPriority w:val="99"/>
    <w:rsid w:val="00294C7C"/>
    <w:pPr>
      <w:pBdr>
        <w:top w:val="single" w:sz="4" w:space="0" w:color="1A1A1A"/>
        <w:left w:val="single" w:sz="4" w:space="0" w:color="1A1A1A"/>
        <w:bottom w:val="single" w:sz="4" w:space="0" w:color="1A1A1A"/>
        <w:right w:val="single" w:sz="4" w:space="0" w:color="1A1A1A"/>
      </w:pBdr>
      <w:spacing w:before="100" w:beforeAutospacing="1" w:after="100" w:afterAutospacing="1" w:line="240" w:lineRule="auto"/>
      <w:jc w:val="center"/>
    </w:pPr>
    <w:rPr>
      <w:rFonts w:ascii="Times New Roman" w:hAnsi="Times New Roman"/>
      <w:i/>
      <w:iCs/>
      <w:color w:val="2300DC"/>
      <w:sz w:val="24"/>
      <w:szCs w:val="24"/>
    </w:rPr>
  </w:style>
  <w:style w:type="paragraph" w:customStyle="1" w:styleId="xl100">
    <w:name w:val="xl100"/>
    <w:basedOn w:val="a1"/>
    <w:uiPriority w:val="99"/>
    <w:rsid w:val="00294C7C"/>
    <w:pPr>
      <w:pBdr>
        <w:top w:val="single" w:sz="4" w:space="0" w:color="1A1A1A"/>
        <w:left w:val="single" w:sz="4" w:space="0" w:color="1A1A1A"/>
        <w:bottom w:val="single" w:sz="4" w:space="0" w:color="1A1A1A"/>
        <w:right w:val="single" w:sz="8" w:space="0" w:color="1A1A1A"/>
      </w:pBdr>
      <w:spacing w:before="100" w:beforeAutospacing="1" w:after="100" w:afterAutospacing="1" w:line="240" w:lineRule="auto"/>
      <w:jc w:val="center"/>
    </w:pPr>
    <w:rPr>
      <w:rFonts w:ascii="Times New Roman" w:hAnsi="Times New Roman"/>
      <w:i/>
      <w:iCs/>
      <w:color w:val="2300DC"/>
      <w:sz w:val="24"/>
      <w:szCs w:val="24"/>
    </w:rPr>
  </w:style>
  <w:style w:type="paragraph" w:customStyle="1" w:styleId="xl101">
    <w:name w:val="xl101"/>
    <w:basedOn w:val="a1"/>
    <w:uiPriority w:val="99"/>
    <w:rsid w:val="00294C7C"/>
    <w:pPr>
      <w:pBdr>
        <w:top w:val="single" w:sz="4" w:space="0" w:color="1A1A1A"/>
        <w:left w:val="single" w:sz="8" w:space="0" w:color="1A1A1A"/>
        <w:bottom w:val="single" w:sz="4" w:space="0" w:color="1A1A1A"/>
        <w:right w:val="single" w:sz="8" w:space="0" w:color="1A1A1A"/>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1"/>
    <w:uiPriority w:val="99"/>
    <w:rsid w:val="00294C7C"/>
    <w:pPr>
      <w:pBdr>
        <w:top w:val="single" w:sz="4" w:space="0" w:color="1A1A1A"/>
      </w:pBdr>
      <w:spacing w:before="100" w:beforeAutospacing="1" w:after="100" w:afterAutospacing="1" w:line="240" w:lineRule="auto"/>
      <w:textAlignment w:val="top"/>
    </w:pPr>
    <w:rPr>
      <w:rFonts w:ascii="Times New Roman" w:hAnsi="Times New Roman"/>
      <w:sz w:val="14"/>
      <w:szCs w:val="14"/>
    </w:rPr>
  </w:style>
  <w:style w:type="paragraph" w:customStyle="1" w:styleId="xl103">
    <w:name w:val="xl103"/>
    <w:basedOn w:val="a1"/>
    <w:uiPriority w:val="99"/>
    <w:rsid w:val="00294C7C"/>
    <w:pPr>
      <w:pBdr>
        <w:top w:val="single" w:sz="4" w:space="0" w:color="1A1A1A"/>
        <w:left w:val="single" w:sz="8" w:space="0" w:color="1A1A1A"/>
        <w:bottom w:val="single" w:sz="4" w:space="0" w:color="1A1A1A"/>
        <w:right w:val="single" w:sz="8" w:space="0" w:color="1A1A1A"/>
      </w:pBdr>
      <w:spacing w:before="100" w:beforeAutospacing="1" w:after="100" w:afterAutospacing="1" w:line="240" w:lineRule="auto"/>
      <w:jc w:val="center"/>
    </w:pPr>
    <w:rPr>
      <w:rFonts w:ascii="Times New Roman" w:hAnsi="Times New Roman"/>
      <w:i/>
      <w:iCs/>
      <w:color w:val="2300DC"/>
      <w:sz w:val="24"/>
      <w:szCs w:val="24"/>
    </w:rPr>
  </w:style>
  <w:style w:type="paragraph" w:customStyle="1" w:styleId="xl104">
    <w:name w:val="xl104"/>
    <w:basedOn w:val="a1"/>
    <w:uiPriority w:val="99"/>
    <w:rsid w:val="00294C7C"/>
    <w:pPr>
      <w:pBdr>
        <w:top w:val="single" w:sz="4" w:space="0" w:color="1A1A1A"/>
        <w:left w:val="single" w:sz="4" w:space="0" w:color="1A1A1A"/>
        <w:right w:val="single" w:sz="4" w:space="0" w:color="1A1A1A"/>
      </w:pBdr>
      <w:spacing w:before="100" w:beforeAutospacing="1" w:after="100" w:afterAutospacing="1" w:line="240" w:lineRule="auto"/>
      <w:jc w:val="center"/>
    </w:pPr>
    <w:rPr>
      <w:rFonts w:ascii="Times New Roman" w:hAnsi="Times New Roman"/>
      <w:sz w:val="20"/>
      <w:szCs w:val="20"/>
    </w:rPr>
  </w:style>
  <w:style w:type="paragraph" w:customStyle="1" w:styleId="xl105">
    <w:name w:val="xl105"/>
    <w:basedOn w:val="a1"/>
    <w:uiPriority w:val="99"/>
    <w:rsid w:val="00294C7C"/>
    <w:pPr>
      <w:pBdr>
        <w:top w:val="single" w:sz="8" w:space="0" w:color="1A1A1A"/>
        <w:left w:val="single" w:sz="8" w:space="0" w:color="1A1A1A"/>
        <w:bottom w:val="single" w:sz="4" w:space="0" w:color="1A1A1A"/>
        <w:right w:val="single" w:sz="8" w:space="0" w:color="1A1A1A"/>
      </w:pBdr>
      <w:spacing w:before="100" w:beforeAutospacing="1" w:after="100" w:afterAutospacing="1" w:line="240" w:lineRule="auto"/>
      <w:jc w:val="center"/>
    </w:pPr>
    <w:rPr>
      <w:rFonts w:ascii="Times New Roman" w:hAnsi="Times New Roman"/>
      <w:sz w:val="20"/>
      <w:szCs w:val="20"/>
    </w:rPr>
  </w:style>
  <w:style w:type="paragraph" w:styleId="15">
    <w:name w:val="toc 1"/>
    <w:basedOn w:val="a1"/>
    <w:next w:val="a1"/>
    <w:autoRedefine/>
    <w:uiPriority w:val="99"/>
    <w:rsid w:val="00ED1C97"/>
    <w:pPr>
      <w:spacing w:after="100"/>
    </w:pPr>
  </w:style>
  <w:style w:type="paragraph" w:styleId="25">
    <w:name w:val="toc 2"/>
    <w:basedOn w:val="a1"/>
    <w:next w:val="a1"/>
    <w:autoRedefine/>
    <w:uiPriority w:val="99"/>
    <w:rsid w:val="00ED1C97"/>
    <w:pPr>
      <w:spacing w:after="100"/>
      <w:ind w:left="220"/>
    </w:pPr>
  </w:style>
  <w:style w:type="character" w:customStyle="1" w:styleId="apple-converted-space">
    <w:name w:val="apple-converted-space"/>
    <w:uiPriority w:val="99"/>
    <w:rsid w:val="002662D2"/>
    <w:rPr>
      <w:rFonts w:cs="Times New Roman"/>
    </w:rPr>
  </w:style>
  <w:style w:type="paragraph" w:customStyle="1" w:styleId="msonormalbullet1gif">
    <w:name w:val="msonormalbullet1.gif"/>
    <w:basedOn w:val="a1"/>
    <w:uiPriority w:val="99"/>
    <w:rsid w:val="001F12DF"/>
    <w:pPr>
      <w:spacing w:before="100" w:beforeAutospacing="1" w:after="100" w:afterAutospacing="1" w:line="240" w:lineRule="auto"/>
    </w:pPr>
    <w:rPr>
      <w:rFonts w:ascii="Times New Roman" w:hAnsi="Times New Roman"/>
      <w:sz w:val="24"/>
      <w:szCs w:val="24"/>
    </w:rPr>
  </w:style>
  <w:style w:type="paragraph" w:customStyle="1" w:styleId="FR1">
    <w:name w:val="FR1"/>
    <w:uiPriority w:val="99"/>
    <w:rsid w:val="00C7779C"/>
    <w:pPr>
      <w:widowControl w:val="0"/>
      <w:spacing w:line="300" w:lineRule="auto"/>
      <w:ind w:left="520" w:right="600"/>
      <w:jc w:val="right"/>
    </w:pPr>
    <w:rPr>
      <w:rFonts w:ascii="Times New Roman" w:hAnsi="Times New Roman"/>
      <w:b/>
      <w:sz w:val="24"/>
    </w:rPr>
  </w:style>
  <w:style w:type="paragraph" w:styleId="35">
    <w:name w:val="toc 3"/>
    <w:basedOn w:val="a1"/>
    <w:next w:val="a1"/>
    <w:autoRedefine/>
    <w:uiPriority w:val="99"/>
    <w:rsid w:val="009F6224"/>
    <w:pPr>
      <w:spacing w:after="100"/>
      <w:ind w:left="440"/>
    </w:pPr>
  </w:style>
  <w:style w:type="paragraph" w:customStyle="1" w:styleId="msonormalbullet2gifbullet2gifbullet2gifbullet2gif">
    <w:name w:val="msonormalbullet2gifbullet2gifbullet2gifbullet2.gif"/>
    <w:basedOn w:val="a1"/>
    <w:rsid w:val="00AF2D57"/>
    <w:pPr>
      <w:spacing w:before="100" w:beforeAutospacing="1" w:after="100" w:afterAutospacing="1" w:line="240" w:lineRule="auto"/>
    </w:pPr>
    <w:rPr>
      <w:rFonts w:ascii="Times New Roman" w:hAnsi="Times New Roman"/>
      <w:sz w:val="24"/>
      <w:szCs w:val="24"/>
    </w:rPr>
  </w:style>
  <w:style w:type="numbering" w:customStyle="1" w:styleId="WW8Num4">
    <w:name w:val="WW8Num4"/>
    <w:rsid w:val="004038E0"/>
    <w:pPr>
      <w:numPr>
        <w:numId w:val="2"/>
      </w:numPr>
    </w:pPr>
  </w:style>
  <w:style w:type="numbering" w:customStyle="1" w:styleId="WW8Num5">
    <w:name w:val="WW8Num5"/>
    <w:rsid w:val="004038E0"/>
    <w:pPr>
      <w:numPr>
        <w:numId w:val="3"/>
      </w:numPr>
    </w:pPr>
  </w:style>
  <w:style w:type="character" w:customStyle="1" w:styleId="fontstyle01">
    <w:name w:val="fontstyle01"/>
    <w:uiPriority w:val="99"/>
    <w:rsid w:val="00846A11"/>
    <w:rPr>
      <w:rFonts w:ascii="Times New Roman" w:hAnsi="Times New Roman" w:cs="Times New Roman"/>
      <w:color w:val="000000"/>
      <w:sz w:val="24"/>
      <w:szCs w:val="24"/>
    </w:rPr>
  </w:style>
  <w:style w:type="paragraph" w:customStyle="1" w:styleId="16">
    <w:name w:val="Обычный1"/>
    <w:rsid w:val="00846A11"/>
    <w:rPr>
      <w:rFonts w:ascii="MS Sans Serif" w:hAnsi="MS Sans Serif"/>
      <w:snapToGrid w:val="0"/>
      <w:lang w:val="en-US"/>
    </w:rPr>
  </w:style>
  <w:style w:type="paragraph" w:customStyle="1" w:styleId="210">
    <w:name w:val="Основной текст 21"/>
    <w:basedOn w:val="a1"/>
    <w:rsid w:val="00846A11"/>
    <w:pPr>
      <w:spacing w:after="0" w:line="240" w:lineRule="auto"/>
      <w:jc w:val="center"/>
    </w:pPr>
    <w:rPr>
      <w:rFonts w:ascii="Times New Roman" w:hAnsi="Times New Roman"/>
      <w:sz w:val="28"/>
      <w:szCs w:val="20"/>
    </w:rPr>
  </w:style>
  <w:style w:type="paragraph" w:customStyle="1" w:styleId="51">
    <w:name w:val="заголовок 5"/>
    <w:basedOn w:val="a1"/>
    <w:next w:val="a1"/>
    <w:rsid w:val="00846A11"/>
    <w:pPr>
      <w:keepNext/>
      <w:spacing w:after="0" w:line="240" w:lineRule="auto"/>
    </w:pPr>
    <w:rPr>
      <w:rFonts w:ascii="Times New Roman" w:hAnsi="Times New Roman"/>
      <w:sz w:val="28"/>
      <w:szCs w:val="20"/>
    </w:rPr>
  </w:style>
  <w:style w:type="character" w:styleId="afb">
    <w:name w:val="Emphasis"/>
    <w:uiPriority w:val="20"/>
    <w:qFormat/>
    <w:locked/>
    <w:rsid w:val="00846A11"/>
    <w:rPr>
      <w:i/>
      <w:iCs/>
    </w:rPr>
  </w:style>
  <w:style w:type="paragraph" w:customStyle="1" w:styleId="a">
    <w:name w:val="Нумер.ЭТЛ"/>
    <w:basedOn w:val="a1"/>
    <w:rsid w:val="00846A11"/>
    <w:pPr>
      <w:numPr>
        <w:numId w:val="35"/>
      </w:numPr>
      <w:spacing w:before="120" w:after="0" w:line="360" w:lineRule="auto"/>
      <w:jc w:val="both"/>
    </w:pPr>
    <w:rPr>
      <w:rFonts w:ascii="Times New Roman" w:hAnsi="Times New Roman"/>
      <w:sz w:val="28"/>
      <w:szCs w:val="28"/>
    </w:rPr>
  </w:style>
  <w:style w:type="paragraph" w:customStyle="1" w:styleId="a0">
    <w:name w:val="Нумерация"/>
    <w:basedOn w:val="a1"/>
    <w:rsid w:val="00846A11"/>
    <w:pPr>
      <w:keepLines/>
      <w:numPr>
        <w:numId w:val="36"/>
      </w:numPr>
      <w:spacing w:after="0" w:line="360" w:lineRule="auto"/>
      <w:jc w:val="both"/>
    </w:pPr>
    <w:rPr>
      <w:rFonts w:ascii="Times New Roman" w:hAnsi="Times New Roman"/>
      <w:sz w:val="28"/>
      <w:szCs w:val="28"/>
    </w:rPr>
  </w:style>
  <w:style w:type="paragraph" w:customStyle="1" w:styleId="afc">
    <w:name w:val="Формула"/>
    <w:basedOn w:val="a1"/>
    <w:next w:val="a1"/>
    <w:rsid w:val="00846A11"/>
    <w:pPr>
      <w:spacing w:before="120" w:after="120" w:line="360" w:lineRule="auto"/>
      <w:jc w:val="center"/>
    </w:pPr>
    <w:rPr>
      <w:rFonts w:ascii="Times New Roman" w:hAnsi="Times New Roman"/>
      <w:sz w:val="28"/>
      <w:szCs w:val="28"/>
    </w:rPr>
  </w:style>
  <w:style w:type="paragraph" w:customStyle="1" w:styleId="--">
    <w:name w:val="-- список"/>
    <w:basedOn w:val="a1"/>
    <w:rsid w:val="00846A11"/>
    <w:pPr>
      <w:spacing w:after="0" w:line="360" w:lineRule="auto"/>
      <w:jc w:val="both"/>
    </w:pPr>
    <w:rPr>
      <w:rFonts w:ascii="Times New Roman" w:hAnsi="Times New Roman"/>
      <w:sz w:val="28"/>
      <w:szCs w:val="28"/>
    </w:rPr>
  </w:style>
  <w:style w:type="paragraph" w:customStyle="1" w:styleId="afd">
    <w:name w:val="Заголовок далее..."/>
    <w:basedOn w:val="1"/>
    <w:next w:val="a1"/>
    <w:rsid w:val="00846A11"/>
    <w:pPr>
      <w:keepLines/>
      <w:suppressAutoHyphens/>
      <w:spacing w:before="0" w:after="240"/>
      <w:ind w:right="-5"/>
      <w:jc w:val="center"/>
    </w:pPr>
    <w:rPr>
      <w:rFonts w:ascii="Times New Roman" w:hAnsi="Times New Roman"/>
      <w:bCs w:val="0"/>
      <w:kern w:val="0"/>
      <w:sz w:val="28"/>
      <w:szCs w:val="28"/>
    </w:rPr>
  </w:style>
  <w:style w:type="paragraph" w:styleId="afe">
    <w:name w:val="annotation text"/>
    <w:basedOn w:val="a1"/>
    <w:link w:val="aff"/>
    <w:semiHidden/>
    <w:rsid w:val="00846A11"/>
    <w:pPr>
      <w:spacing w:after="0" w:line="240" w:lineRule="auto"/>
    </w:pPr>
    <w:rPr>
      <w:rFonts w:ascii="Times New Roman" w:hAnsi="Times New Roman"/>
      <w:sz w:val="20"/>
      <w:szCs w:val="20"/>
    </w:rPr>
  </w:style>
  <w:style w:type="character" w:customStyle="1" w:styleId="aff">
    <w:name w:val="Текст примечания Знак"/>
    <w:link w:val="afe"/>
    <w:semiHidden/>
    <w:rsid w:val="00846A11"/>
    <w:rPr>
      <w:rFonts w:ascii="Times New Roman" w:hAnsi="Times New Roman"/>
    </w:rPr>
  </w:style>
  <w:style w:type="paragraph" w:styleId="aff0">
    <w:name w:val="Plain Text"/>
    <w:basedOn w:val="a1"/>
    <w:link w:val="aff1"/>
    <w:rsid w:val="00846A11"/>
    <w:pPr>
      <w:spacing w:after="0" w:line="240" w:lineRule="auto"/>
    </w:pPr>
    <w:rPr>
      <w:rFonts w:ascii="Courier New" w:hAnsi="Courier New" w:cs="Courier New"/>
      <w:sz w:val="20"/>
      <w:szCs w:val="20"/>
    </w:rPr>
  </w:style>
  <w:style w:type="character" w:customStyle="1" w:styleId="aff1">
    <w:name w:val="Текст Знак"/>
    <w:link w:val="aff0"/>
    <w:rsid w:val="00846A11"/>
    <w:rPr>
      <w:rFonts w:ascii="Courier New" w:hAnsi="Courier New" w:cs="Courier New"/>
    </w:rPr>
  </w:style>
  <w:style w:type="character" w:styleId="aff2">
    <w:name w:val="page number"/>
    <w:basedOn w:val="a2"/>
    <w:rsid w:val="00846A11"/>
  </w:style>
  <w:style w:type="paragraph" w:customStyle="1" w:styleId="aff3">
    <w:name w:val="Абзац"/>
    <w:basedOn w:val="a1"/>
    <w:rsid w:val="00846A11"/>
    <w:pPr>
      <w:spacing w:after="0" w:line="240" w:lineRule="auto"/>
      <w:ind w:firstLine="720"/>
      <w:jc w:val="both"/>
    </w:pPr>
    <w:rPr>
      <w:rFonts w:ascii="Times New Roman" w:hAnsi="Times New Roman"/>
      <w:sz w:val="28"/>
      <w:szCs w:val="28"/>
    </w:rPr>
  </w:style>
  <w:style w:type="paragraph" w:styleId="aff4">
    <w:name w:val="Block Text"/>
    <w:basedOn w:val="a1"/>
    <w:rsid w:val="00846A11"/>
    <w:pPr>
      <w:spacing w:after="0" w:line="240" w:lineRule="auto"/>
      <w:ind w:left="-180" w:right="-95"/>
    </w:pPr>
    <w:rPr>
      <w:rFonts w:ascii="Times New Roman" w:hAnsi="Times New Roman"/>
      <w:i/>
      <w:iCs/>
      <w:sz w:val="20"/>
      <w:szCs w:val="20"/>
      <w:lang w:eastAsia="en-US"/>
    </w:rPr>
  </w:style>
  <w:style w:type="paragraph" w:customStyle="1" w:styleId="FR2">
    <w:name w:val="FR2"/>
    <w:rsid w:val="00846A11"/>
    <w:pPr>
      <w:widowControl w:val="0"/>
      <w:autoSpaceDE w:val="0"/>
      <w:autoSpaceDN w:val="0"/>
      <w:spacing w:line="300" w:lineRule="auto"/>
      <w:ind w:left="40" w:firstLine="720"/>
    </w:pPr>
    <w:rPr>
      <w:rFonts w:ascii="Courier New" w:hAnsi="Courier New" w:cs="Courier New"/>
      <w:sz w:val="28"/>
      <w:szCs w:val="28"/>
    </w:rPr>
  </w:style>
  <w:style w:type="paragraph" w:customStyle="1" w:styleId="FR3">
    <w:name w:val="FR3"/>
    <w:rsid w:val="00846A11"/>
    <w:pPr>
      <w:widowControl w:val="0"/>
      <w:autoSpaceDE w:val="0"/>
      <w:autoSpaceDN w:val="0"/>
      <w:spacing w:before="420"/>
    </w:pPr>
    <w:rPr>
      <w:rFonts w:ascii="Arial" w:hAnsi="Arial" w:cs="Arial"/>
      <w:sz w:val="28"/>
      <w:szCs w:val="28"/>
    </w:rPr>
  </w:style>
  <w:style w:type="paragraph" w:styleId="aff5">
    <w:name w:val="caption"/>
    <w:basedOn w:val="a1"/>
    <w:next w:val="a1"/>
    <w:qFormat/>
    <w:locked/>
    <w:rsid w:val="00846A11"/>
    <w:pPr>
      <w:spacing w:after="0" w:line="240" w:lineRule="auto"/>
      <w:jc w:val="center"/>
    </w:pPr>
    <w:rPr>
      <w:rFonts w:ascii="Times New Roman"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5945">
      <w:marLeft w:val="0"/>
      <w:marRight w:val="0"/>
      <w:marTop w:val="0"/>
      <w:marBottom w:val="0"/>
      <w:divBdr>
        <w:top w:val="none" w:sz="0" w:space="0" w:color="auto"/>
        <w:left w:val="none" w:sz="0" w:space="0" w:color="auto"/>
        <w:bottom w:val="none" w:sz="0" w:space="0" w:color="auto"/>
        <w:right w:val="none" w:sz="0" w:space="0" w:color="auto"/>
      </w:divBdr>
    </w:div>
    <w:div w:id="629365946">
      <w:marLeft w:val="0"/>
      <w:marRight w:val="0"/>
      <w:marTop w:val="0"/>
      <w:marBottom w:val="0"/>
      <w:divBdr>
        <w:top w:val="none" w:sz="0" w:space="0" w:color="auto"/>
        <w:left w:val="none" w:sz="0" w:space="0" w:color="auto"/>
        <w:bottom w:val="none" w:sz="0" w:space="0" w:color="auto"/>
        <w:right w:val="none" w:sz="0" w:space="0" w:color="auto"/>
      </w:divBdr>
    </w:div>
    <w:div w:id="629365947">
      <w:marLeft w:val="0"/>
      <w:marRight w:val="0"/>
      <w:marTop w:val="0"/>
      <w:marBottom w:val="0"/>
      <w:divBdr>
        <w:top w:val="none" w:sz="0" w:space="0" w:color="auto"/>
        <w:left w:val="none" w:sz="0" w:space="0" w:color="auto"/>
        <w:bottom w:val="none" w:sz="0" w:space="0" w:color="auto"/>
        <w:right w:val="none" w:sz="0" w:space="0" w:color="auto"/>
      </w:divBdr>
    </w:div>
    <w:div w:id="629365948">
      <w:marLeft w:val="0"/>
      <w:marRight w:val="0"/>
      <w:marTop w:val="0"/>
      <w:marBottom w:val="0"/>
      <w:divBdr>
        <w:top w:val="none" w:sz="0" w:space="0" w:color="auto"/>
        <w:left w:val="none" w:sz="0" w:space="0" w:color="auto"/>
        <w:bottom w:val="none" w:sz="0" w:space="0" w:color="auto"/>
        <w:right w:val="none" w:sz="0" w:space="0" w:color="auto"/>
      </w:divBdr>
    </w:div>
    <w:div w:id="629365949">
      <w:marLeft w:val="0"/>
      <w:marRight w:val="0"/>
      <w:marTop w:val="0"/>
      <w:marBottom w:val="0"/>
      <w:divBdr>
        <w:top w:val="none" w:sz="0" w:space="0" w:color="auto"/>
        <w:left w:val="none" w:sz="0" w:space="0" w:color="auto"/>
        <w:bottom w:val="none" w:sz="0" w:space="0" w:color="auto"/>
        <w:right w:val="none" w:sz="0" w:space="0" w:color="auto"/>
      </w:divBdr>
    </w:div>
    <w:div w:id="629365950">
      <w:marLeft w:val="0"/>
      <w:marRight w:val="0"/>
      <w:marTop w:val="0"/>
      <w:marBottom w:val="0"/>
      <w:divBdr>
        <w:top w:val="none" w:sz="0" w:space="0" w:color="auto"/>
        <w:left w:val="none" w:sz="0" w:space="0" w:color="auto"/>
        <w:bottom w:val="none" w:sz="0" w:space="0" w:color="auto"/>
        <w:right w:val="none" w:sz="0" w:space="0" w:color="auto"/>
      </w:divBdr>
    </w:div>
    <w:div w:id="629365951">
      <w:marLeft w:val="0"/>
      <w:marRight w:val="0"/>
      <w:marTop w:val="0"/>
      <w:marBottom w:val="0"/>
      <w:divBdr>
        <w:top w:val="none" w:sz="0" w:space="0" w:color="auto"/>
        <w:left w:val="none" w:sz="0" w:space="0" w:color="auto"/>
        <w:bottom w:val="none" w:sz="0" w:space="0" w:color="auto"/>
        <w:right w:val="none" w:sz="0" w:space="0" w:color="auto"/>
      </w:divBdr>
    </w:div>
    <w:div w:id="629365952">
      <w:marLeft w:val="0"/>
      <w:marRight w:val="0"/>
      <w:marTop w:val="0"/>
      <w:marBottom w:val="0"/>
      <w:divBdr>
        <w:top w:val="none" w:sz="0" w:space="0" w:color="auto"/>
        <w:left w:val="none" w:sz="0" w:space="0" w:color="auto"/>
        <w:bottom w:val="none" w:sz="0" w:space="0" w:color="auto"/>
        <w:right w:val="none" w:sz="0" w:space="0" w:color="auto"/>
      </w:divBdr>
    </w:div>
    <w:div w:id="629365953">
      <w:marLeft w:val="0"/>
      <w:marRight w:val="0"/>
      <w:marTop w:val="0"/>
      <w:marBottom w:val="0"/>
      <w:divBdr>
        <w:top w:val="none" w:sz="0" w:space="0" w:color="auto"/>
        <w:left w:val="none" w:sz="0" w:space="0" w:color="auto"/>
        <w:bottom w:val="none" w:sz="0" w:space="0" w:color="auto"/>
        <w:right w:val="none" w:sz="0" w:space="0" w:color="auto"/>
      </w:divBdr>
    </w:div>
    <w:div w:id="629365954">
      <w:marLeft w:val="0"/>
      <w:marRight w:val="0"/>
      <w:marTop w:val="0"/>
      <w:marBottom w:val="0"/>
      <w:divBdr>
        <w:top w:val="none" w:sz="0" w:space="0" w:color="auto"/>
        <w:left w:val="none" w:sz="0" w:space="0" w:color="auto"/>
        <w:bottom w:val="none" w:sz="0" w:space="0" w:color="auto"/>
        <w:right w:val="none" w:sz="0" w:space="0" w:color="auto"/>
      </w:divBdr>
    </w:div>
    <w:div w:id="629365955">
      <w:marLeft w:val="0"/>
      <w:marRight w:val="0"/>
      <w:marTop w:val="0"/>
      <w:marBottom w:val="0"/>
      <w:divBdr>
        <w:top w:val="none" w:sz="0" w:space="0" w:color="auto"/>
        <w:left w:val="none" w:sz="0" w:space="0" w:color="auto"/>
        <w:bottom w:val="none" w:sz="0" w:space="0" w:color="auto"/>
        <w:right w:val="none" w:sz="0" w:space="0" w:color="auto"/>
      </w:divBdr>
    </w:div>
    <w:div w:id="629365956">
      <w:marLeft w:val="0"/>
      <w:marRight w:val="0"/>
      <w:marTop w:val="0"/>
      <w:marBottom w:val="0"/>
      <w:divBdr>
        <w:top w:val="none" w:sz="0" w:space="0" w:color="auto"/>
        <w:left w:val="none" w:sz="0" w:space="0" w:color="auto"/>
        <w:bottom w:val="none" w:sz="0" w:space="0" w:color="auto"/>
        <w:right w:val="none" w:sz="0" w:space="0" w:color="auto"/>
      </w:divBdr>
    </w:div>
    <w:div w:id="629365957">
      <w:marLeft w:val="0"/>
      <w:marRight w:val="0"/>
      <w:marTop w:val="0"/>
      <w:marBottom w:val="0"/>
      <w:divBdr>
        <w:top w:val="none" w:sz="0" w:space="0" w:color="auto"/>
        <w:left w:val="none" w:sz="0" w:space="0" w:color="auto"/>
        <w:bottom w:val="none" w:sz="0" w:space="0" w:color="auto"/>
        <w:right w:val="none" w:sz="0" w:space="0" w:color="auto"/>
      </w:divBdr>
    </w:div>
    <w:div w:id="629365958">
      <w:marLeft w:val="0"/>
      <w:marRight w:val="0"/>
      <w:marTop w:val="0"/>
      <w:marBottom w:val="0"/>
      <w:divBdr>
        <w:top w:val="none" w:sz="0" w:space="0" w:color="auto"/>
        <w:left w:val="none" w:sz="0" w:space="0" w:color="auto"/>
        <w:bottom w:val="none" w:sz="0" w:space="0" w:color="auto"/>
        <w:right w:val="none" w:sz="0" w:space="0" w:color="auto"/>
      </w:divBdr>
    </w:div>
    <w:div w:id="629365959">
      <w:marLeft w:val="0"/>
      <w:marRight w:val="0"/>
      <w:marTop w:val="0"/>
      <w:marBottom w:val="0"/>
      <w:divBdr>
        <w:top w:val="none" w:sz="0" w:space="0" w:color="auto"/>
        <w:left w:val="none" w:sz="0" w:space="0" w:color="auto"/>
        <w:bottom w:val="none" w:sz="0" w:space="0" w:color="auto"/>
        <w:right w:val="none" w:sz="0" w:space="0" w:color="auto"/>
      </w:divBdr>
    </w:div>
    <w:div w:id="629365960">
      <w:marLeft w:val="0"/>
      <w:marRight w:val="0"/>
      <w:marTop w:val="0"/>
      <w:marBottom w:val="0"/>
      <w:divBdr>
        <w:top w:val="none" w:sz="0" w:space="0" w:color="auto"/>
        <w:left w:val="none" w:sz="0" w:space="0" w:color="auto"/>
        <w:bottom w:val="none" w:sz="0" w:space="0" w:color="auto"/>
        <w:right w:val="none" w:sz="0" w:space="0" w:color="auto"/>
      </w:divBdr>
    </w:div>
    <w:div w:id="629365961">
      <w:marLeft w:val="0"/>
      <w:marRight w:val="0"/>
      <w:marTop w:val="0"/>
      <w:marBottom w:val="0"/>
      <w:divBdr>
        <w:top w:val="none" w:sz="0" w:space="0" w:color="auto"/>
        <w:left w:val="none" w:sz="0" w:space="0" w:color="auto"/>
        <w:bottom w:val="none" w:sz="0" w:space="0" w:color="auto"/>
        <w:right w:val="none" w:sz="0" w:space="0" w:color="auto"/>
      </w:divBdr>
    </w:div>
    <w:div w:id="13068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42" Type="http://schemas.openxmlformats.org/officeDocument/2006/relationships/image" Target="media/image26.wmf"/><Relationship Id="rId47" Type="http://schemas.openxmlformats.org/officeDocument/2006/relationships/image" Target="media/image30.wmf"/><Relationship Id="rId63" Type="http://schemas.openxmlformats.org/officeDocument/2006/relationships/oleObject" Target="embeddings/oleObject17.bin"/><Relationship Id="rId68" Type="http://schemas.openxmlformats.org/officeDocument/2006/relationships/image" Target="media/image43.wmf"/><Relationship Id="rId84" Type="http://schemas.openxmlformats.org/officeDocument/2006/relationships/image" Target="media/image51.wmf"/><Relationship Id="rId89" Type="http://schemas.openxmlformats.org/officeDocument/2006/relationships/oleObject" Target="embeddings/oleObject30.bin"/><Relationship Id="rId16" Type="http://schemas.openxmlformats.org/officeDocument/2006/relationships/oleObject" Target="embeddings/oleObject5.bin"/><Relationship Id="rId107" Type="http://schemas.openxmlformats.org/officeDocument/2006/relationships/footer" Target="footer1.xml"/><Relationship Id="rId11" Type="http://schemas.openxmlformats.org/officeDocument/2006/relationships/image" Target="media/image3.wmf"/><Relationship Id="rId32" Type="http://schemas.openxmlformats.org/officeDocument/2006/relationships/image" Target="media/image16.wmf"/><Relationship Id="rId37" Type="http://schemas.openxmlformats.org/officeDocument/2006/relationships/image" Target="media/image21.wmf"/><Relationship Id="rId53" Type="http://schemas.openxmlformats.org/officeDocument/2006/relationships/image" Target="media/image35.wmf"/><Relationship Id="rId58" Type="http://schemas.openxmlformats.org/officeDocument/2006/relationships/image" Target="media/image38.wmf"/><Relationship Id="rId74" Type="http://schemas.openxmlformats.org/officeDocument/2006/relationships/image" Target="media/image46.wmf"/><Relationship Id="rId79" Type="http://schemas.openxmlformats.org/officeDocument/2006/relationships/oleObject" Target="embeddings/oleObject25.bin"/><Relationship Id="rId102" Type="http://schemas.openxmlformats.org/officeDocument/2006/relationships/image" Target="media/image64.png"/><Relationship Id="rId5" Type="http://schemas.openxmlformats.org/officeDocument/2006/relationships/footnotes" Target="footnotes.xml"/><Relationship Id="rId90" Type="http://schemas.openxmlformats.org/officeDocument/2006/relationships/image" Target="media/image54.wmf"/><Relationship Id="rId95" Type="http://schemas.openxmlformats.org/officeDocument/2006/relationships/image" Target="media/image57.png"/><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7.wmf"/><Relationship Id="rId48" Type="http://schemas.openxmlformats.org/officeDocument/2006/relationships/image" Target="media/image31.wmf"/><Relationship Id="rId64" Type="http://schemas.openxmlformats.org/officeDocument/2006/relationships/image" Target="media/image41.wmf"/><Relationship Id="rId69" Type="http://schemas.openxmlformats.org/officeDocument/2006/relationships/oleObject" Target="embeddings/oleObject20.bin"/><Relationship Id="rId80" Type="http://schemas.openxmlformats.org/officeDocument/2006/relationships/image" Target="media/image49.wmf"/><Relationship Id="rId85" Type="http://schemas.openxmlformats.org/officeDocument/2006/relationships/oleObject" Target="embeddings/oleObject28.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7.wmf"/><Relationship Id="rId38" Type="http://schemas.openxmlformats.org/officeDocument/2006/relationships/image" Target="media/image22.wmf"/><Relationship Id="rId59" Type="http://schemas.openxmlformats.org/officeDocument/2006/relationships/oleObject" Target="embeddings/oleObject15.bin"/><Relationship Id="rId103" Type="http://schemas.openxmlformats.org/officeDocument/2006/relationships/image" Target="media/image65.png"/><Relationship Id="rId108" Type="http://schemas.openxmlformats.org/officeDocument/2006/relationships/fontTable" Target="fontTable.xml"/><Relationship Id="rId54" Type="http://schemas.openxmlformats.org/officeDocument/2006/relationships/oleObject" Target="embeddings/oleObject13.bin"/><Relationship Id="rId70" Type="http://schemas.openxmlformats.org/officeDocument/2006/relationships/image" Target="media/image44.wmf"/><Relationship Id="rId75" Type="http://schemas.openxmlformats.org/officeDocument/2006/relationships/oleObject" Target="embeddings/oleObject23.bin"/><Relationship Id="rId91" Type="http://schemas.openxmlformats.org/officeDocument/2006/relationships/oleObject" Target="embeddings/oleObject31.bin"/><Relationship Id="rId96"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20.wmf"/><Relationship Id="rId49" Type="http://schemas.openxmlformats.org/officeDocument/2006/relationships/oleObject" Target="embeddings/oleObject12.bin"/><Relationship Id="rId57" Type="http://schemas.openxmlformats.org/officeDocument/2006/relationships/image" Target="media/image37.wmf"/><Relationship Id="rId106" Type="http://schemas.openxmlformats.org/officeDocument/2006/relationships/hyperlink" Target="http://www.okvad.ru" TargetMode="External"/><Relationship Id="rId10" Type="http://schemas.openxmlformats.org/officeDocument/2006/relationships/oleObject" Target="embeddings/oleObject2.bin"/><Relationship Id="rId31" Type="http://schemas.openxmlformats.org/officeDocument/2006/relationships/image" Target="media/image15.wmf"/><Relationship Id="rId44" Type="http://schemas.openxmlformats.org/officeDocument/2006/relationships/oleObject" Target="embeddings/oleObject11.bin"/><Relationship Id="rId52" Type="http://schemas.openxmlformats.org/officeDocument/2006/relationships/image" Target="media/image34.wmf"/><Relationship Id="rId60" Type="http://schemas.openxmlformats.org/officeDocument/2006/relationships/image" Target="media/image39.wmf"/><Relationship Id="rId65" Type="http://schemas.openxmlformats.org/officeDocument/2006/relationships/oleObject" Target="embeddings/oleObject18.bin"/><Relationship Id="rId73" Type="http://schemas.openxmlformats.org/officeDocument/2006/relationships/oleObject" Target="embeddings/oleObject22.bin"/><Relationship Id="rId78" Type="http://schemas.openxmlformats.org/officeDocument/2006/relationships/image" Target="media/image48.wmf"/><Relationship Id="rId81" Type="http://schemas.openxmlformats.org/officeDocument/2006/relationships/oleObject" Target="embeddings/oleObject26.bin"/><Relationship Id="rId86" Type="http://schemas.openxmlformats.org/officeDocument/2006/relationships/image" Target="media/image52.wmf"/><Relationship Id="rId94" Type="http://schemas.openxmlformats.org/officeDocument/2006/relationships/image" Target="media/image56.png"/><Relationship Id="rId99" Type="http://schemas.openxmlformats.org/officeDocument/2006/relationships/image" Target="media/image61.png"/><Relationship Id="rId101" Type="http://schemas.openxmlformats.org/officeDocument/2006/relationships/image" Target="media/image63.pn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23.wmf"/><Relationship Id="rId109" Type="http://schemas.openxmlformats.org/officeDocument/2006/relationships/theme" Target="theme/theme1.xml"/><Relationship Id="rId34" Type="http://schemas.openxmlformats.org/officeDocument/2006/relationships/image" Target="media/image18.wmf"/><Relationship Id="rId50" Type="http://schemas.openxmlformats.org/officeDocument/2006/relationships/image" Target="media/image32.wmf"/><Relationship Id="rId55" Type="http://schemas.openxmlformats.org/officeDocument/2006/relationships/image" Target="media/image36.wmf"/><Relationship Id="rId76" Type="http://schemas.openxmlformats.org/officeDocument/2006/relationships/image" Target="media/image47.wmf"/><Relationship Id="rId97" Type="http://schemas.openxmlformats.org/officeDocument/2006/relationships/image" Target="media/image59.png"/><Relationship Id="rId104" Type="http://schemas.openxmlformats.org/officeDocument/2006/relationships/hyperlink" Target="http://www.vopreco.ru/" TargetMode="External"/><Relationship Id="rId7" Type="http://schemas.openxmlformats.org/officeDocument/2006/relationships/image" Target="media/image1.wmf"/><Relationship Id="rId71" Type="http://schemas.openxmlformats.org/officeDocument/2006/relationships/oleObject" Target="embeddings/oleObject21.bin"/><Relationship Id="rId92" Type="http://schemas.openxmlformats.org/officeDocument/2006/relationships/image" Target="media/image55.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image" Target="media/image24.wmf"/><Relationship Id="rId45" Type="http://schemas.openxmlformats.org/officeDocument/2006/relationships/image" Target="media/image28.wmf"/><Relationship Id="rId66" Type="http://schemas.openxmlformats.org/officeDocument/2006/relationships/image" Target="media/image42.wmf"/><Relationship Id="rId87" Type="http://schemas.openxmlformats.org/officeDocument/2006/relationships/oleObject" Target="embeddings/oleObject29.bin"/><Relationship Id="rId61" Type="http://schemas.openxmlformats.org/officeDocument/2006/relationships/oleObject" Target="embeddings/oleObject16.bin"/><Relationship Id="rId82" Type="http://schemas.openxmlformats.org/officeDocument/2006/relationships/image" Target="media/image50.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4.wmf"/><Relationship Id="rId35" Type="http://schemas.openxmlformats.org/officeDocument/2006/relationships/image" Target="media/image19.wmf"/><Relationship Id="rId56" Type="http://schemas.openxmlformats.org/officeDocument/2006/relationships/oleObject" Target="embeddings/oleObject14.bin"/><Relationship Id="rId77" Type="http://schemas.openxmlformats.org/officeDocument/2006/relationships/oleObject" Target="embeddings/oleObject24.bin"/><Relationship Id="rId100" Type="http://schemas.openxmlformats.org/officeDocument/2006/relationships/image" Target="media/image62.png"/><Relationship Id="rId105" Type="http://schemas.openxmlformats.org/officeDocument/2006/relationships/hyperlink" Target="http://www.eup.ru" TargetMode="External"/><Relationship Id="rId8" Type="http://schemas.openxmlformats.org/officeDocument/2006/relationships/oleObject" Target="embeddings/oleObject1.bin"/><Relationship Id="rId51" Type="http://schemas.openxmlformats.org/officeDocument/2006/relationships/image" Target="media/image33.wmf"/><Relationship Id="rId72" Type="http://schemas.openxmlformats.org/officeDocument/2006/relationships/image" Target="media/image45.wmf"/><Relationship Id="rId93" Type="http://schemas.openxmlformats.org/officeDocument/2006/relationships/oleObject" Target="embeddings/oleObject32.bin"/><Relationship Id="rId98" Type="http://schemas.openxmlformats.org/officeDocument/2006/relationships/image" Target="media/image60.png"/><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9.wmf"/><Relationship Id="rId67" Type="http://schemas.openxmlformats.org/officeDocument/2006/relationships/oleObject" Target="embeddings/oleObject19.bin"/><Relationship Id="rId20" Type="http://schemas.openxmlformats.org/officeDocument/2006/relationships/oleObject" Target="embeddings/oleObject7.bin"/><Relationship Id="rId41" Type="http://schemas.openxmlformats.org/officeDocument/2006/relationships/image" Target="media/image25.wmf"/><Relationship Id="rId62" Type="http://schemas.openxmlformats.org/officeDocument/2006/relationships/image" Target="media/image40.wmf"/><Relationship Id="rId83" Type="http://schemas.openxmlformats.org/officeDocument/2006/relationships/oleObject" Target="embeddings/oleObject27.bin"/><Relationship Id="rId88" Type="http://schemas.openxmlformats.org/officeDocument/2006/relationships/image" Target="media/image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2157</TotalTime>
  <Pages>35</Pages>
  <Words>11036</Words>
  <Characters>62908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экономики</dc:creator>
  <cp:keywords/>
  <dc:description/>
  <cp:lastModifiedBy>Пользователь Windows</cp:lastModifiedBy>
  <cp:revision>100</cp:revision>
  <cp:lastPrinted>2019-03-05T03:12:00Z</cp:lastPrinted>
  <dcterms:created xsi:type="dcterms:W3CDTF">2014-11-17T05:27:00Z</dcterms:created>
  <dcterms:modified xsi:type="dcterms:W3CDTF">2022-10-20T04:06:00Z</dcterms:modified>
</cp:coreProperties>
</file>