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5" w:rsidRPr="00AF1DB5" w:rsidRDefault="00AF1DB5" w:rsidP="00AF1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ОБРАЗОВАНИЯ КУЗБАССА</w:t>
      </w:r>
    </w:p>
    <w:p w:rsidR="00AF1DB5" w:rsidRPr="00AF1DB5" w:rsidRDefault="00AF1DB5" w:rsidP="00AF1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ГОСУДАРСТВЕННОЕ АВТОНОМНОЕ ПРОФЕССИОНАЛЬНОЕ ОБРАЗОВАТЕЛЬНОЕ УЧРЕЖДЕНИЕ </w:t>
      </w:r>
    </w:p>
    <w:p w:rsidR="00AF1DB5" w:rsidRPr="00AF1DB5" w:rsidRDefault="00AF1DB5" w:rsidP="00AF1D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«ЮРГИНСКИЙ ТЕХНИКУМ АГРОТЕХНОЛОГИЙ И СЕРВИСА»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</w:rPr>
      </w:pPr>
    </w:p>
    <w:p w:rsidR="002F7307" w:rsidRPr="00767727" w:rsidRDefault="002F7307" w:rsidP="002F7307">
      <w:pPr>
        <w:rPr>
          <w:rFonts w:ascii="Times New Roman" w:hAnsi="Times New Roman"/>
          <w:color w:val="000000" w:themeColor="text1"/>
        </w:rPr>
      </w:pPr>
    </w:p>
    <w:p w:rsidR="002F7307" w:rsidRPr="00767727" w:rsidRDefault="002F7307" w:rsidP="002F7307">
      <w:pPr>
        <w:rPr>
          <w:rFonts w:ascii="Times New Roman" w:hAnsi="Times New Roman"/>
          <w:color w:val="000000" w:themeColor="text1"/>
        </w:rPr>
      </w:pPr>
    </w:p>
    <w:p w:rsidR="002F7307" w:rsidRPr="00767727" w:rsidRDefault="002F7307" w:rsidP="002F7307">
      <w:pPr>
        <w:rPr>
          <w:rFonts w:ascii="Times New Roman" w:hAnsi="Times New Roman"/>
          <w:color w:val="000000" w:themeColor="text1"/>
        </w:rPr>
      </w:pPr>
    </w:p>
    <w:p w:rsidR="002F7307" w:rsidRPr="00767727" w:rsidRDefault="002F7307" w:rsidP="002F7307">
      <w:pPr>
        <w:rPr>
          <w:rFonts w:ascii="Times New Roman" w:hAnsi="Times New Roman"/>
          <w:color w:val="000000" w:themeColor="text1"/>
        </w:rPr>
      </w:pPr>
    </w:p>
    <w:p w:rsidR="002F7307" w:rsidRPr="00767727" w:rsidRDefault="002F7307" w:rsidP="002F7307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767727">
        <w:rPr>
          <w:rFonts w:ascii="Times New Roman" w:hAnsi="Times New Roman"/>
          <w:b/>
          <w:color w:val="000000" w:themeColor="text1"/>
          <w:sz w:val="44"/>
          <w:szCs w:val="44"/>
        </w:rPr>
        <w:t>РАБОЧАЯ ПРОГРАММА</w:t>
      </w:r>
    </w:p>
    <w:p w:rsidR="002F7307" w:rsidRPr="00767727" w:rsidRDefault="002F7307" w:rsidP="002F7307">
      <w:pPr>
        <w:jc w:val="center"/>
        <w:rPr>
          <w:rFonts w:ascii="Times New Roman" w:hAnsi="Times New Roman"/>
          <w:b/>
          <w:color w:val="000000" w:themeColor="text1"/>
        </w:rPr>
      </w:pPr>
    </w:p>
    <w:p w:rsidR="002F7307" w:rsidRPr="00767727" w:rsidRDefault="002F7307" w:rsidP="002F7307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2F7307" w:rsidRPr="00767727" w:rsidRDefault="002F7307" w:rsidP="002F7307">
      <w:pPr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767727">
        <w:rPr>
          <w:rFonts w:ascii="Times New Roman" w:hAnsi="Times New Roman"/>
          <w:color w:val="000000" w:themeColor="text1"/>
          <w:sz w:val="32"/>
          <w:szCs w:val="32"/>
        </w:rPr>
        <w:t xml:space="preserve">Учебная дисциплина </w:t>
      </w:r>
      <w:r w:rsidR="004D5AAD">
        <w:rPr>
          <w:rFonts w:ascii="Times New Roman" w:hAnsi="Times New Roman"/>
          <w:color w:val="000000" w:themeColor="text1"/>
          <w:sz w:val="32"/>
          <w:szCs w:val="32"/>
        </w:rPr>
        <w:t xml:space="preserve">УДД.03 </w:t>
      </w:r>
      <w:r w:rsidRPr="00767727">
        <w:rPr>
          <w:rFonts w:ascii="Times New Roman" w:hAnsi="Times New Roman"/>
          <w:color w:val="000000" w:themeColor="text1"/>
          <w:sz w:val="32"/>
          <w:szCs w:val="32"/>
        </w:rPr>
        <w:t>ИНДИВИДУАЛЬН</w:t>
      </w:r>
      <w:r w:rsidR="00C03971" w:rsidRPr="00767727">
        <w:rPr>
          <w:rFonts w:ascii="Times New Roman" w:hAnsi="Times New Roman"/>
          <w:color w:val="000000" w:themeColor="text1"/>
          <w:sz w:val="32"/>
          <w:szCs w:val="32"/>
        </w:rPr>
        <w:t>ОЕ</w:t>
      </w:r>
      <w:r w:rsidRPr="00767727">
        <w:rPr>
          <w:rFonts w:ascii="Times New Roman" w:hAnsi="Times New Roman"/>
          <w:color w:val="000000" w:themeColor="text1"/>
          <w:sz w:val="32"/>
          <w:szCs w:val="32"/>
        </w:rPr>
        <w:t xml:space="preserve"> ПРОЕКТ</w:t>
      </w:r>
      <w:r w:rsidR="00C03971" w:rsidRPr="00767727">
        <w:rPr>
          <w:rFonts w:ascii="Times New Roman" w:hAnsi="Times New Roman"/>
          <w:color w:val="000000" w:themeColor="text1"/>
          <w:sz w:val="32"/>
          <w:szCs w:val="32"/>
        </w:rPr>
        <w:t>ИРОВАНИЕ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767727">
        <w:rPr>
          <w:rFonts w:ascii="Times New Roman" w:hAnsi="Times New Roman"/>
          <w:color w:val="000000" w:themeColor="text1"/>
          <w:sz w:val="32"/>
          <w:szCs w:val="32"/>
        </w:rPr>
        <w:t>Уровень образования: среднее общее образование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767727">
        <w:rPr>
          <w:rFonts w:ascii="Times New Roman" w:hAnsi="Times New Roman"/>
          <w:color w:val="000000" w:themeColor="text1"/>
          <w:sz w:val="32"/>
          <w:szCs w:val="32"/>
        </w:rPr>
        <w:t xml:space="preserve">Срок обучения: </w:t>
      </w:r>
      <w:r w:rsidR="00B517C9" w:rsidRPr="00767727">
        <w:rPr>
          <w:rFonts w:ascii="Times New Roman" w:hAnsi="Times New Roman"/>
          <w:color w:val="000000" w:themeColor="text1"/>
          <w:sz w:val="32"/>
          <w:szCs w:val="32"/>
        </w:rPr>
        <w:t xml:space="preserve">2 </w:t>
      </w:r>
      <w:r w:rsidRPr="00767727">
        <w:rPr>
          <w:rFonts w:ascii="Times New Roman" w:hAnsi="Times New Roman"/>
          <w:color w:val="000000" w:themeColor="text1"/>
          <w:sz w:val="32"/>
          <w:szCs w:val="32"/>
        </w:rPr>
        <w:t>года 10 месяцев</w:t>
      </w:r>
    </w:p>
    <w:p w:rsidR="00C03517" w:rsidRPr="00767727" w:rsidRDefault="00C03517" w:rsidP="00C03971">
      <w:pPr>
        <w:ind w:left="3402" w:hanging="340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32"/>
          <w:szCs w:val="32"/>
        </w:rPr>
        <w:t>Специальности</w:t>
      </w:r>
      <w:r w:rsidR="002F7307" w:rsidRPr="00767727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Pr="00767727">
        <w:rPr>
          <w:rFonts w:ascii="Times New Roman" w:hAnsi="Times New Roman"/>
          <w:color w:val="000000" w:themeColor="text1"/>
          <w:sz w:val="32"/>
          <w:szCs w:val="32"/>
        </w:rPr>
        <w:t>38.02.05 Товароведение и экспертиза качества потребительских товаров</w:t>
      </w:r>
    </w:p>
    <w:p w:rsidR="002F7307" w:rsidRPr="00767727" w:rsidRDefault="002F7307" w:rsidP="002F7307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ind w:left="3402" w:hanging="3402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F1DB5" w:rsidRDefault="00AF1DB5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F1DB5" w:rsidRDefault="00AF1DB5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F1DB5" w:rsidRDefault="00AF1DB5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F1DB5" w:rsidRPr="00767727" w:rsidRDefault="00AF1DB5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Юрга</w:t>
      </w:r>
    </w:p>
    <w:p w:rsidR="002F7307" w:rsidRPr="00767727" w:rsidRDefault="002F7307" w:rsidP="002F7307">
      <w:pPr>
        <w:pStyle w:val="a9"/>
        <w:ind w:left="0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7677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</w:t>
      </w:r>
      <w:r w:rsidR="00E156D9">
        <w:rPr>
          <w:rFonts w:ascii="Times New Roman" w:hAnsi="Times New Roman"/>
          <w:color w:val="000000" w:themeColor="text1"/>
          <w:sz w:val="28"/>
          <w:szCs w:val="28"/>
        </w:rPr>
        <w:t xml:space="preserve">(в действующей редакции) </w:t>
      </w:r>
      <w:r w:rsidRPr="00767727">
        <w:rPr>
          <w:rFonts w:ascii="Times New Roman" w:hAnsi="Times New Roman"/>
          <w:color w:val="000000" w:themeColor="text1"/>
          <w:sz w:val="28"/>
          <w:szCs w:val="28"/>
        </w:rPr>
        <w:t>и в</w:t>
      </w:r>
      <w:r w:rsidR="00AF1DB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учебным планом.</w:t>
      </w:r>
    </w:p>
    <w:p w:rsidR="002F7307" w:rsidRPr="00767727" w:rsidRDefault="002F7307" w:rsidP="002F7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СОСТАВИТЕЛЬ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Преподаватель</w:t>
      </w:r>
    </w:p>
    <w:p w:rsidR="007E4C20" w:rsidRPr="00767727" w:rsidRDefault="007E4C20" w:rsidP="002F73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ДИСЦИПЛИНЫ «Индивидуальн</w:t>
      </w:r>
      <w:r w:rsidR="00C03971" w:rsidRPr="00767727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1A2361" w:rsidRPr="00767727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="00C03971" w:rsidRPr="00767727">
        <w:rPr>
          <w:rFonts w:ascii="Times New Roman" w:hAnsi="Times New Roman"/>
          <w:color w:val="000000" w:themeColor="text1"/>
          <w:sz w:val="28"/>
          <w:szCs w:val="28"/>
        </w:rPr>
        <w:t>ирование</w:t>
      </w:r>
      <w:r w:rsidRPr="0076772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 xml:space="preserve"> ГАПОУ ЮТАиС     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_________ Литош Валентина Анатольевна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F1DB5" w:rsidRDefault="00AF1DB5" w:rsidP="002F730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F1DB5" w:rsidRPr="00AF1DB5" w:rsidRDefault="00AF1DB5" w:rsidP="00AF1DB5">
      <w:p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AF1DB5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ПРОГРАММА РАССМОТРЕНА </w:t>
      </w: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 ОДОБРЕНА</w:t>
      </w:r>
      <w:r w:rsidRPr="00AF1DB5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</w:t>
      </w:r>
    </w:p>
    <w:p w:rsidR="00AF1DB5" w:rsidRPr="00AF1DB5" w:rsidRDefault="00AF1DB5" w:rsidP="00AF1DB5">
      <w:p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Pr="00AF1DB5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</w:t>
      </w: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>заседании</w:t>
      </w:r>
      <w:r w:rsidRPr="00AF1DB5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МК </w:t>
      </w: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общеобразовательных дисциплин</w:t>
      </w:r>
    </w:p>
    <w:p w:rsidR="00AF1DB5" w:rsidRPr="00AF1DB5" w:rsidRDefault="00AF1DB5" w:rsidP="00AF1DB5">
      <w:p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1D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МК </w:t>
      </w:r>
      <w:r w:rsidRPr="00AF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Гончарова Светлана Петровна</w:t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F7307" w:rsidRPr="00767727" w:rsidRDefault="002F7307" w:rsidP="002F730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F7307" w:rsidRPr="00767727" w:rsidRDefault="002F7307" w:rsidP="002F7307">
      <w:pPr>
        <w:rPr>
          <w:rFonts w:ascii="Times New Roman" w:hAnsi="Times New Roman"/>
          <w:color w:val="000000" w:themeColor="text1"/>
        </w:rPr>
      </w:pPr>
      <w:r w:rsidRPr="00767727">
        <w:rPr>
          <w:rFonts w:ascii="Times New Roman" w:hAnsi="Times New Roman"/>
          <w:color w:val="000000" w:themeColor="text1"/>
        </w:rPr>
        <w:br w:type="page"/>
      </w:r>
    </w:p>
    <w:p w:rsidR="002F7307" w:rsidRPr="00767727" w:rsidRDefault="002F7307" w:rsidP="002F730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F7307" w:rsidRPr="0076772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записка…………………………………………………..………4</w:t>
      </w:r>
    </w:p>
    <w:p w:rsidR="002F7307" w:rsidRPr="0076772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Планируемые результаты учебной дисциплины  ………………………..…</w:t>
      </w:r>
      <w:r w:rsidR="00470E55" w:rsidRPr="00767727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Pr="00767727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</w:p>
    <w:p w:rsidR="002F7307" w:rsidRPr="0076772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Тематический план ……………………………………………………………</w:t>
      </w:r>
      <w:r w:rsidR="00470E55" w:rsidRPr="00767727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CE4981" w:rsidRPr="00767727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2F7307" w:rsidRPr="0076772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Содержание учебной дисциплины ………………………………...................</w:t>
      </w:r>
      <w:r w:rsidR="00470E55" w:rsidRPr="00767727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Pr="007677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0E55" w:rsidRPr="00767727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2F7307" w:rsidRPr="00767727" w:rsidRDefault="002F7307" w:rsidP="002F73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/>
          <w:color w:val="000000" w:themeColor="text1"/>
          <w:sz w:val="28"/>
          <w:szCs w:val="28"/>
        </w:rPr>
        <w:t>Список источников………………………………………………………………</w:t>
      </w:r>
      <w:r w:rsidR="00470E55" w:rsidRPr="00767727">
        <w:rPr>
          <w:rFonts w:ascii="Times New Roman" w:hAnsi="Times New Roman"/>
          <w:color w:val="000000" w:themeColor="text1"/>
          <w:sz w:val="28"/>
          <w:szCs w:val="28"/>
        </w:rPr>
        <w:t>11</w:t>
      </w:r>
    </w:p>
    <w:p w:rsidR="002F7307" w:rsidRPr="00767727" w:rsidRDefault="002F7307" w:rsidP="002F7307">
      <w:pPr>
        <w:rPr>
          <w:color w:val="000000" w:themeColor="text1"/>
        </w:rPr>
      </w:pPr>
    </w:p>
    <w:p w:rsidR="002F7307" w:rsidRPr="00767727" w:rsidRDefault="002F7307">
      <w:pPr>
        <w:widowControl/>
        <w:spacing w:after="200" w:line="276" w:lineRule="auto"/>
        <w:rPr>
          <w:color w:val="000000" w:themeColor="text1"/>
        </w:rPr>
      </w:pPr>
    </w:p>
    <w:p w:rsidR="002F7307" w:rsidRPr="00767727" w:rsidRDefault="002F7307">
      <w:pPr>
        <w:widowControl/>
        <w:spacing w:after="200" w:line="276" w:lineRule="auto"/>
        <w:rPr>
          <w:color w:val="000000" w:themeColor="text1"/>
        </w:rPr>
      </w:pPr>
    </w:p>
    <w:p w:rsidR="002F7307" w:rsidRPr="00767727" w:rsidRDefault="002F7307">
      <w:pPr>
        <w:widowControl/>
        <w:spacing w:after="200" w:line="276" w:lineRule="auto"/>
        <w:rPr>
          <w:color w:val="000000" w:themeColor="text1"/>
        </w:rPr>
      </w:pPr>
      <w:r w:rsidRPr="00767727">
        <w:rPr>
          <w:color w:val="000000" w:themeColor="text1"/>
        </w:rPr>
        <w:br w:type="page"/>
      </w:r>
    </w:p>
    <w:p w:rsidR="00BC21DE" w:rsidRPr="00767727" w:rsidRDefault="00BC21DE" w:rsidP="002F7307">
      <w:pPr>
        <w:pStyle w:val="80"/>
        <w:shd w:val="clear" w:color="auto" w:fill="auto"/>
        <w:spacing w:after="239" w:line="280" w:lineRule="exact"/>
        <w:jc w:val="center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lastRenderedPageBreak/>
        <w:t>ПОЯСНИТЕЛЬНАЯ ЗАПИСКА</w:t>
      </w:r>
    </w:p>
    <w:p w:rsidR="00767727" w:rsidRPr="00767727" w:rsidRDefault="00767727" w:rsidP="00767727">
      <w:pPr>
        <w:ind w:firstLine="709"/>
        <w:jc w:val="both"/>
        <w:rPr>
          <w:color w:val="000000" w:themeColor="text1"/>
        </w:rPr>
      </w:pPr>
      <w:proofErr w:type="gramStart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учебной дисциплины «Индивидуальное проектирование» введена О</w:t>
      </w:r>
      <w:r w:rsidRPr="00767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бщеобразовательный цикл для методологической подготовки обучающихся к выполнению индивидуального проекта согласно ФГОС 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 и  предназначена для изучения в ГАПОУ ЮТАиС при </w:t>
      </w:r>
      <w:r w:rsidRPr="0079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="00797D0D" w:rsidRPr="00797D0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</w:t>
      </w:r>
      <w:r w:rsidRPr="00797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базе основного общего образования.</w:t>
      </w:r>
      <w:proofErr w:type="gramEnd"/>
    </w:p>
    <w:p w:rsidR="00767727" w:rsidRPr="00767727" w:rsidRDefault="00767727" w:rsidP="00767727">
      <w:pPr>
        <w:pStyle w:val="20"/>
        <w:shd w:val="clear" w:color="auto" w:fill="auto"/>
        <w:spacing w:line="322" w:lineRule="exact"/>
        <w:ind w:firstLine="709"/>
        <w:jc w:val="both"/>
        <w:rPr>
          <w:color w:val="000000" w:themeColor="text1"/>
          <w:lang w:eastAsia="ru-RU" w:bidi="ru-RU"/>
        </w:rPr>
      </w:pPr>
      <w:r w:rsidRPr="00767727">
        <w:rPr>
          <w:color w:val="000000" w:themeColor="text1"/>
          <w:lang w:eastAsia="ru-RU" w:bidi="ru-RU"/>
        </w:rPr>
        <w:t xml:space="preserve">Программа разработана на основе требований ФГОС среднего общего образования, предъявляемых к выполнению </w:t>
      </w:r>
      <w:proofErr w:type="gramStart"/>
      <w:r w:rsidRPr="00767727">
        <w:rPr>
          <w:color w:val="000000" w:themeColor="text1"/>
          <w:lang w:eastAsia="ru-RU" w:bidi="ru-RU"/>
        </w:rPr>
        <w:t>индивидуального проекта</w:t>
      </w:r>
      <w:proofErr w:type="gramEnd"/>
      <w:r w:rsidRPr="00767727">
        <w:rPr>
          <w:color w:val="000000" w:themeColor="text1"/>
          <w:lang w:eastAsia="ru-RU" w:bidi="ru-RU"/>
        </w:rPr>
        <w:t>.</w:t>
      </w:r>
    </w:p>
    <w:p w:rsidR="00767727" w:rsidRPr="00767727" w:rsidRDefault="00767727" w:rsidP="00767727">
      <w:pPr>
        <w:pStyle w:val="20"/>
        <w:shd w:val="clear" w:color="auto" w:fill="auto"/>
        <w:spacing w:line="322" w:lineRule="exact"/>
        <w:ind w:firstLine="709"/>
        <w:jc w:val="both"/>
        <w:rPr>
          <w:color w:val="000000" w:themeColor="text1"/>
        </w:rPr>
      </w:pPr>
      <w:proofErr w:type="gramStart"/>
      <w:r w:rsidRPr="00767727">
        <w:rPr>
          <w:color w:val="000000" w:themeColor="text1"/>
          <w:lang w:eastAsia="ru-RU" w:bidi="ru-RU"/>
        </w:rPr>
        <w:t>Цель программы - освоение обучающимися содержания учебной дисциплины «Индивидуальное  проектирование» и достижение результатов ее изучения в соответствии с требованиями ФГОС среднего общего образования предъявляемых к выполнению индивидуального проекта.</w:t>
      </w:r>
      <w:proofErr w:type="gramEnd"/>
      <w:r w:rsidRPr="00767727">
        <w:rPr>
          <w:color w:val="000000" w:themeColor="text1"/>
          <w:lang w:eastAsia="ru-RU" w:bidi="ru-RU"/>
        </w:rPr>
        <w:t xml:space="preserve"> Содержание программы направлено на решение следующих задач:</w:t>
      </w:r>
    </w:p>
    <w:p w:rsidR="00BC21DE" w:rsidRPr="00767727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формировать навыки коммуникативной, учебно-исследовательской деятельности, критического мышления;</w:t>
      </w:r>
    </w:p>
    <w:p w:rsidR="00BC21DE" w:rsidRPr="00767727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развивать способности к инновационной, аналитической, творческой, интеллектуальной деятельности;</w:t>
      </w:r>
    </w:p>
    <w:p w:rsidR="00BC21DE" w:rsidRPr="00767727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формировать навыки проектной деятельности, а также самостоятельного применения приобретённых знаний и способов действий при решении различных задач через использование знаний одного или нескольких учебных предметов или предметных областей;</w:t>
      </w:r>
    </w:p>
    <w:p w:rsidR="00BC21DE" w:rsidRPr="00767727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формировать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C21DE" w:rsidRPr="00767727" w:rsidRDefault="00C03517" w:rsidP="00C03517">
      <w:pPr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</w:t>
      </w:r>
      <w:r w:rsidR="00C03971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Товароведение</w:t>
      </w:r>
      <w:proofErr w:type="spellEnd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экспертиза качества потребительских товаров относ</w:t>
      </w:r>
      <w:r w:rsidR="00C03971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к </w:t>
      </w:r>
      <w:proofErr w:type="gramStart"/>
      <w:r w:rsidR="006A396B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естественно-научному</w:t>
      </w:r>
      <w:proofErr w:type="gramEnd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BC21DE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офилю. В учебном плане 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</w:t>
      </w:r>
      <w:r w:rsidR="00767727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Товароведение и экспертиза качества потребительских </w:t>
      </w:r>
      <w:proofErr w:type="spellStart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BC21DE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учебная</w:t>
      </w:r>
      <w:proofErr w:type="spellEnd"/>
      <w:r w:rsidR="00BC21DE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 </w:t>
      </w:r>
      <w:r w:rsidR="00C03971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«Индивидуальное проектирование»</w:t>
      </w:r>
      <w:r w:rsidR="00BC21DE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в состав дополнительных учебных дисциплин по выбору обучающихся, предлагаемых </w:t>
      </w:r>
      <w:r w:rsidR="001D6D55" w:rsidRPr="00767727">
        <w:rPr>
          <w:rFonts w:ascii="Times New Roman" w:hAnsi="Times New Roman" w:cs="Times New Roman"/>
          <w:color w:val="000000" w:themeColor="text1"/>
          <w:sz w:val="28"/>
        </w:rPr>
        <w:t>образовательной организацией</w:t>
      </w:r>
      <w:r w:rsidR="00BC21DE"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. Изучается на базовом уровне.</w:t>
      </w:r>
    </w:p>
    <w:p w:rsidR="00BC21DE" w:rsidRPr="00767727" w:rsidRDefault="00BC21DE" w:rsidP="00BC21DE">
      <w:pPr>
        <w:pStyle w:val="20"/>
        <w:shd w:val="clear" w:color="auto" w:fill="auto"/>
        <w:spacing w:line="322" w:lineRule="exact"/>
        <w:ind w:firstLine="72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При получении </w:t>
      </w:r>
      <w:proofErr w:type="spellStart"/>
      <w:r w:rsidR="00C03517" w:rsidRPr="00767727">
        <w:rPr>
          <w:color w:val="000000" w:themeColor="text1"/>
          <w:lang w:eastAsia="ru-RU" w:bidi="ru-RU"/>
        </w:rPr>
        <w:t>специальност</w:t>
      </w:r>
      <w:r w:rsidR="00C03971" w:rsidRPr="00767727">
        <w:rPr>
          <w:color w:val="000000" w:themeColor="text1"/>
          <w:lang w:eastAsia="ru-RU" w:bidi="ru-RU"/>
        </w:rPr>
        <w:t>и</w:t>
      </w:r>
      <w:r w:rsidR="00C03517" w:rsidRPr="00767727">
        <w:rPr>
          <w:color w:val="000000" w:themeColor="text1"/>
        </w:rPr>
        <w:t>Товароведение</w:t>
      </w:r>
      <w:proofErr w:type="spellEnd"/>
      <w:r w:rsidR="00C03517" w:rsidRPr="00767727">
        <w:rPr>
          <w:color w:val="000000" w:themeColor="text1"/>
        </w:rPr>
        <w:t xml:space="preserve"> и экспертиза качества потребительских товаров</w:t>
      </w:r>
      <w:r w:rsidRPr="00767727">
        <w:rPr>
          <w:color w:val="000000" w:themeColor="text1"/>
          <w:lang w:eastAsia="ru-RU" w:bidi="ru-RU"/>
        </w:rPr>
        <w:t xml:space="preserve"> учебная дисциплина </w:t>
      </w:r>
      <w:r w:rsidR="00C03971" w:rsidRPr="00767727">
        <w:rPr>
          <w:color w:val="000000" w:themeColor="text1"/>
        </w:rPr>
        <w:t xml:space="preserve">«Индивидуальное </w:t>
      </w:r>
      <w:proofErr w:type="spellStart"/>
      <w:r w:rsidR="00C03971" w:rsidRPr="00767727">
        <w:rPr>
          <w:color w:val="000000" w:themeColor="text1"/>
        </w:rPr>
        <w:t>проектирование</w:t>
      </w:r>
      <w:proofErr w:type="gramStart"/>
      <w:r w:rsidR="00C03971" w:rsidRPr="00767727">
        <w:rPr>
          <w:color w:val="000000" w:themeColor="text1"/>
        </w:rPr>
        <w:t>»</w:t>
      </w:r>
      <w:r w:rsidRPr="00767727">
        <w:rPr>
          <w:color w:val="000000" w:themeColor="text1"/>
          <w:lang w:eastAsia="ru-RU" w:bidi="ru-RU"/>
        </w:rPr>
        <w:t>и</w:t>
      </w:r>
      <w:proofErr w:type="gramEnd"/>
      <w:r w:rsidRPr="00767727">
        <w:rPr>
          <w:color w:val="000000" w:themeColor="text1"/>
          <w:lang w:eastAsia="ru-RU" w:bidi="ru-RU"/>
        </w:rPr>
        <w:t>зучается</w:t>
      </w:r>
      <w:proofErr w:type="spellEnd"/>
      <w:r w:rsidRPr="00767727">
        <w:rPr>
          <w:color w:val="000000" w:themeColor="text1"/>
          <w:lang w:eastAsia="ru-RU" w:bidi="ru-RU"/>
        </w:rPr>
        <w:t xml:space="preserve"> в объеме </w:t>
      </w:r>
      <w:r w:rsidR="00C03971" w:rsidRPr="00767727">
        <w:rPr>
          <w:color w:val="000000" w:themeColor="text1"/>
          <w:lang w:eastAsia="ru-RU" w:bidi="ru-RU"/>
        </w:rPr>
        <w:t>36</w:t>
      </w:r>
      <w:r w:rsidRPr="00767727">
        <w:rPr>
          <w:color w:val="000000" w:themeColor="text1"/>
          <w:lang w:eastAsia="ru-RU" w:bidi="ru-RU"/>
        </w:rPr>
        <w:t xml:space="preserve">часов на </w:t>
      </w:r>
      <w:r w:rsidR="00C03517" w:rsidRPr="00767727">
        <w:rPr>
          <w:color w:val="000000" w:themeColor="text1"/>
          <w:lang w:eastAsia="ru-RU" w:bidi="ru-RU"/>
        </w:rPr>
        <w:t>1</w:t>
      </w:r>
      <w:r w:rsidRPr="00767727">
        <w:rPr>
          <w:color w:val="000000" w:themeColor="text1"/>
          <w:lang w:eastAsia="ru-RU" w:bidi="ru-RU"/>
        </w:rPr>
        <w:t xml:space="preserve"> курсе.</w:t>
      </w:r>
    </w:p>
    <w:p w:rsidR="00BC21DE" w:rsidRPr="00767727" w:rsidRDefault="00BC21DE" w:rsidP="00BC21DE">
      <w:pPr>
        <w:pStyle w:val="20"/>
        <w:shd w:val="clear" w:color="auto" w:fill="auto"/>
        <w:spacing w:line="322" w:lineRule="exact"/>
        <w:ind w:firstLine="72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Освоение дисциплины </w:t>
      </w:r>
      <w:r w:rsidR="00C03971" w:rsidRPr="00767727">
        <w:rPr>
          <w:color w:val="000000" w:themeColor="text1"/>
        </w:rPr>
        <w:t>«Индивидуальное проектирование»</w:t>
      </w:r>
      <w:r w:rsidRPr="00767727">
        <w:rPr>
          <w:color w:val="000000" w:themeColor="text1"/>
          <w:lang w:eastAsia="ru-RU" w:bidi="ru-RU"/>
        </w:rPr>
        <w:t xml:space="preserve"> завершается промежуточной аттестацией в форме дифференцированного зачёта.</w:t>
      </w:r>
    </w:p>
    <w:p w:rsidR="00BC21DE" w:rsidRPr="00767727" w:rsidRDefault="00BC21DE" w:rsidP="00C16A2C">
      <w:pPr>
        <w:pStyle w:val="20"/>
        <w:shd w:val="clear" w:color="auto" w:fill="auto"/>
        <w:tabs>
          <w:tab w:val="left" w:pos="1228"/>
        </w:tabs>
        <w:spacing w:line="322" w:lineRule="exact"/>
        <w:ind w:firstLine="72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Освоение программы учебной дисциплины </w:t>
      </w:r>
      <w:r w:rsidR="00C03971" w:rsidRPr="00767727">
        <w:rPr>
          <w:color w:val="000000" w:themeColor="text1"/>
        </w:rPr>
        <w:t>«Индивидуальное проектирование»</w:t>
      </w:r>
      <w:r w:rsidRPr="00767727">
        <w:rPr>
          <w:color w:val="000000" w:themeColor="text1"/>
          <w:lang w:eastAsia="ru-RU" w:bidi="ru-RU"/>
        </w:rPr>
        <w:t xml:space="preserve">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767727">
        <w:rPr>
          <w:color w:val="000000" w:themeColor="text1"/>
          <w:lang w:eastAsia="ru-RU" w:bidi="ru-RU"/>
        </w:rPr>
        <w:t>внеучебной</w:t>
      </w:r>
      <w:proofErr w:type="spellEnd"/>
      <w:r w:rsidRPr="00767727">
        <w:rPr>
          <w:color w:val="000000" w:themeColor="text1"/>
          <w:lang w:eastAsia="ru-RU" w:bidi="ru-RU"/>
        </w:rPr>
        <w:t xml:space="preserve"> деятельности </w:t>
      </w:r>
      <w:proofErr w:type="gramStart"/>
      <w:r w:rsidRPr="00767727">
        <w:rPr>
          <w:color w:val="000000" w:themeColor="text1"/>
          <w:lang w:eastAsia="ru-RU" w:bidi="ru-RU"/>
        </w:rPr>
        <w:t>обучающихся</w:t>
      </w:r>
      <w:proofErr w:type="gramEnd"/>
      <w:r w:rsidRPr="00767727">
        <w:rPr>
          <w:color w:val="000000" w:themeColor="text1"/>
          <w:lang w:eastAsia="ru-RU" w:bidi="ru-RU"/>
        </w:rPr>
        <w:t xml:space="preserve">. Помещение </w:t>
      </w:r>
      <w:r w:rsidRPr="00767727">
        <w:rPr>
          <w:color w:val="000000" w:themeColor="text1"/>
          <w:lang w:eastAsia="ru-RU" w:bidi="ru-RU"/>
        </w:rPr>
        <w:lastRenderedPageBreak/>
        <w:t xml:space="preserve">кабинета удовлетворяет требованиям Санитарно-эпидемиологических правил и нормативов (СанПиН 2.4.2 №178-02) и оснащено типовым оборудованием, указанным в </w:t>
      </w:r>
      <w:proofErr w:type="spellStart"/>
      <w:r w:rsidRPr="00767727">
        <w:rPr>
          <w:color w:val="000000" w:themeColor="text1"/>
          <w:lang w:eastAsia="ru-RU" w:bidi="ru-RU"/>
        </w:rPr>
        <w:t>настоящихтребованиях</w:t>
      </w:r>
      <w:proofErr w:type="spellEnd"/>
      <w:r w:rsidRPr="00767727">
        <w:rPr>
          <w:color w:val="000000" w:themeColor="text1"/>
          <w:lang w:eastAsia="ru-RU" w:bidi="ru-RU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C21DE" w:rsidRPr="00767727" w:rsidRDefault="00BC21DE" w:rsidP="00BC21DE">
      <w:pPr>
        <w:pStyle w:val="20"/>
        <w:shd w:val="clear" w:color="auto" w:fill="auto"/>
        <w:spacing w:line="322" w:lineRule="exact"/>
        <w:ind w:firstLine="72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В кабинете имеется мультимедийное оборудование, при помощи которого участники образовательного процесса могут прос</w:t>
      </w:r>
      <w:r w:rsidR="005A34F1" w:rsidRPr="00767727">
        <w:rPr>
          <w:color w:val="000000" w:themeColor="text1"/>
          <w:lang w:eastAsia="ru-RU" w:bidi="ru-RU"/>
        </w:rPr>
        <w:t>матривать визуальную информацию</w:t>
      </w:r>
      <w:r w:rsidRPr="00767727">
        <w:rPr>
          <w:color w:val="000000" w:themeColor="text1"/>
          <w:lang w:eastAsia="ru-RU" w:bidi="ru-RU"/>
        </w:rPr>
        <w:t>, создавать презентации, видеоматериалы, иные документы.</w:t>
      </w:r>
    </w:p>
    <w:p w:rsidR="00BC21DE" w:rsidRPr="00767727" w:rsidRDefault="00BC21DE" w:rsidP="00BC21DE">
      <w:pPr>
        <w:pStyle w:val="20"/>
        <w:shd w:val="clear" w:color="auto" w:fill="auto"/>
        <w:spacing w:line="322" w:lineRule="exact"/>
        <w:ind w:firstLine="72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C03971" w:rsidRPr="00767727">
        <w:rPr>
          <w:color w:val="000000" w:themeColor="text1"/>
        </w:rPr>
        <w:t xml:space="preserve">«Индивидуальное </w:t>
      </w:r>
      <w:proofErr w:type="spellStart"/>
      <w:r w:rsidR="00C03971" w:rsidRPr="00767727">
        <w:rPr>
          <w:color w:val="000000" w:themeColor="text1"/>
        </w:rPr>
        <w:t>проектирование</w:t>
      </w:r>
      <w:proofErr w:type="gramStart"/>
      <w:r w:rsidR="00C03971" w:rsidRPr="00767727">
        <w:rPr>
          <w:color w:val="000000" w:themeColor="text1"/>
        </w:rPr>
        <w:t>»</w:t>
      </w:r>
      <w:r w:rsidRPr="00767727">
        <w:rPr>
          <w:color w:val="000000" w:themeColor="text1"/>
          <w:lang w:eastAsia="ru-RU" w:bidi="ru-RU"/>
        </w:rPr>
        <w:t>в</w:t>
      </w:r>
      <w:proofErr w:type="gramEnd"/>
      <w:r w:rsidRPr="00767727">
        <w:rPr>
          <w:color w:val="000000" w:themeColor="text1"/>
          <w:lang w:eastAsia="ru-RU" w:bidi="ru-RU"/>
        </w:rPr>
        <w:t>ходят</w:t>
      </w:r>
      <w:proofErr w:type="spellEnd"/>
      <w:r w:rsidRPr="00767727">
        <w:rPr>
          <w:color w:val="000000" w:themeColor="text1"/>
          <w:lang w:eastAsia="ru-RU" w:bidi="ru-RU"/>
        </w:rPr>
        <w:t>:</w:t>
      </w:r>
    </w:p>
    <w:p w:rsidR="00BC21DE" w:rsidRPr="00767727" w:rsidRDefault="00BC21DE" w:rsidP="00BC21DE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наглядные пособия;</w:t>
      </w:r>
    </w:p>
    <w:p w:rsidR="00BC21DE" w:rsidRPr="00767727" w:rsidRDefault="00BC21DE" w:rsidP="0037475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информационно-коммуникативные средства;</w:t>
      </w:r>
    </w:p>
    <w:p w:rsidR="00D85E2C" w:rsidRPr="00767727" w:rsidRDefault="00BC21DE" w:rsidP="00BC21DE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color w:val="000000" w:themeColor="text1"/>
          <w:sz w:val="28"/>
        </w:rPr>
      </w:pPr>
      <w:r w:rsidRPr="00767727">
        <w:rPr>
          <w:rFonts w:ascii="Times New Roman" w:hAnsi="Times New Roman" w:cs="Times New Roman"/>
          <w:color w:val="000000" w:themeColor="text1"/>
          <w:sz w:val="28"/>
        </w:rPr>
        <w:t>библиотечный фонд.</w:t>
      </w:r>
    </w:p>
    <w:p w:rsidR="00BC21DE" w:rsidRPr="00767727" w:rsidRDefault="00BC21DE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  <w:sz w:val="28"/>
        </w:rPr>
      </w:pPr>
      <w:r w:rsidRPr="00767727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BC21DE" w:rsidRPr="00767727" w:rsidRDefault="00BC21DE" w:rsidP="00BC21DE">
      <w:pPr>
        <w:pStyle w:val="10"/>
        <w:keepNext/>
        <w:keepLines/>
        <w:shd w:val="clear" w:color="auto" w:fill="auto"/>
        <w:spacing w:before="0" w:after="244" w:line="280" w:lineRule="exact"/>
        <w:ind w:left="260"/>
        <w:jc w:val="center"/>
        <w:rPr>
          <w:color w:val="000000" w:themeColor="text1"/>
        </w:rPr>
      </w:pPr>
      <w:bookmarkStart w:id="1" w:name="bookmark7"/>
      <w:r w:rsidRPr="00767727">
        <w:rPr>
          <w:color w:val="000000" w:themeColor="text1"/>
          <w:lang w:eastAsia="ru-RU" w:bidi="ru-RU"/>
        </w:rPr>
        <w:lastRenderedPageBreak/>
        <w:t>Планируемые результаты учебной дисциплины</w:t>
      </w:r>
      <w:bookmarkEnd w:id="1"/>
    </w:p>
    <w:p w:rsidR="00BC21DE" w:rsidRPr="00767727" w:rsidRDefault="00BC21DE" w:rsidP="00BC21DE">
      <w:pPr>
        <w:pStyle w:val="20"/>
        <w:shd w:val="clear" w:color="auto" w:fill="auto"/>
        <w:spacing w:line="322" w:lineRule="exact"/>
        <w:ind w:firstLine="70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Содержание дисциплины </w:t>
      </w:r>
      <w:r w:rsidR="00C03971" w:rsidRPr="00767727">
        <w:rPr>
          <w:color w:val="000000" w:themeColor="text1"/>
        </w:rPr>
        <w:t>«Индивидуальное проектирование»</w:t>
      </w:r>
      <w:r w:rsidRPr="00767727">
        <w:rPr>
          <w:color w:val="000000" w:themeColor="text1"/>
          <w:lang w:eastAsia="ru-RU" w:bidi="ru-RU"/>
        </w:rPr>
        <w:t xml:space="preserve"> направлено на развитие универсальных учебных действий, формирование личностных, </w:t>
      </w:r>
      <w:proofErr w:type="spellStart"/>
      <w:r w:rsidRPr="00767727">
        <w:rPr>
          <w:color w:val="000000" w:themeColor="text1"/>
          <w:lang w:eastAsia="ru-RU" w:bidi="ru-RU"/>
        </w:rPr>
        <w:t>метапредметных</w:t>
      </w:r>
      <w:proofErr w:type="spellEnd"/>
      <w:r w:rsidRPr="00767727">
        <w:rPr>
          <w:color w:val="000000" w:themeColor="text1"/>
          <w:lang w:eastAsia="ru-RU" w:bidi="ru-RU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образования.</w:t>
      </w:r>
    </w:p>
    <w:p w:rsidR="00C03517" w:rsidRPr="00767727" w:rsidRDefault="00C03517" w:rsidP="00C03517">
      <w:pPr>
        <w:pStyle w:val="20"/>
        <w:shd w:val="clear" w:color="auto" w:fill="auto"/>
        <w:spacing w:line="322" w:lineRule="exact"/>
        <w:ind w:firstLine="0"/>
        <w:jc w:val="both"/>
        <w:rPr>
          <w:color w:val="000000" w:themeColor="text1"/>
        </w:rPr>
      </w:pPr>
      <w:proofErr w:type="gramStart"/>
      <w:r w:rsidRPr="00767727">
        <w:rPr>
          <w:color w:val="000000" w:themeColor="text1"/>
          <w:lang w:eastAsia="ru-RU" w:bidi="ru-RU"/>
        </w:rPr>
        <w:t>ОК</w:t>
      </w:r>
      <w:proofErr w:type="gramEnd"/>
      <w:r w:rsidRPr="00767727">
        <w:rPr>
          <w:color w:val="000000" w:themeColor="text1"/>
          <w:lang w:eastAsia="ru-RU" w:bidi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3517" w:rsidRPr="00767727" w:rsidRDefault="00C03517" w:rsidP="00C03517">
      <w:pPr>
        <w:pStyle w:val="20"/>
        <w:shd w:val="clear" w:color="auto" w:fill="auto"/>
        <w:spacing w:line="322" w:lineRule="exact"/>
        <w:ind w:firstLine="0"/>
        <w:jc w:val="both"/>
        <w:rPr>
          <w:color w:val="000000" w:themeColor="text1"/>
        </w:rPr>
      </w:pPr>
      <w:proofErr w:type="gramStart"/>
      <w:r w:rsidRPr="00767727">
        <w:rPr>
          <w:color w:val="000000" w:themeColor="text1"/>
          <w:lang w:eastAsia="ru-RU" w:bidi="ru-RU"/>
        </w:rPr>
        <w:t>ОК</w:t>
      </w:r>
      <w:proofErr w:type="gramEnd"/>
      <w:r w:rsidRPr="00767727">
        <w:rPr>
          <w:color w:val="000000" w:themeColor="text1"/>
          <w:lang w:eastAsia="ru-RU" w:bidi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03517" w:rsidRPr="00767727" w:rsidRDefault="00C03517" w:rsidP="00C03517">
      <w:pPr>
        <w:pStyle w:val="20"/>
        <w:shd w:val="clear" w:color="auto" w:fill="auto"/>
        <w:spacing w:line="322" w:lineRule="exact"/>
        <w:ind w:firstLine="0"/>
        <w:jc w:val="both"/>
        <w:rPr>
          <w:color w:val="000000" w:themeColor="text1"/>
        </w:rPr>
      </w:pPr>
      <w:proofErr w:type="gramStart"/>
      <w:r w:rsidRPr="00767727">
        <w:rPr>
          <w:color w:val="000000" w:themeColor="text1"/>
          <w:lang w:eastAsia="ru-RU" w:bidi="ru-RU"/>
        </w:rPr>
        <w:t>ОК</w:t>
      </w:r>
      <w:proofErr w:type="gramEnd"/>
      <w:r w:rsidRPr="00767727">
        <w:rPr>
          <w:color w:val="000000" w:themeColor="text1"/>
          <w:lang w:eastAsia="ru-RU" w:bidi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517" w:rsidRPr="00767727" w:rsidRDefault="00C03517" w:rsidP="00C035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Pr="0076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</w:t>
      </w:r>
      <w:r w:rsidR="0076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но-коммуникационных технологий.</w:t>
      </w:r>
    </w:p>
    <w:p w:rsidR="00C03517" w:rsidRPr="00767727" w:rsidRDefault="00C03517" w:rsidP="00C03517">
      <w:pPr>
        <w:pStyle w:val="20"/>
        <w:shd w:val="clear" w:color="auto" w:fill="auto"/>
        <w:spacing w:line="322" w:lineRule="exact"/>
        <w:ind w:firstLine="0"/>
        <w:jc w:val="both"/>
        <w:rPr>
          <w:color w:val="000000" w:themeColor="text1"/>
        </w:rPr>
      </w:pPr>
      <w:proofErr w:type="gramStart"/>
      <w:r w:rsidRPr="00767727">
        <w:rPr>
          <w:color w:val="000000" w:themeColor="text1"/>
          <w:lang w:eastAsia="ru-RU" w:bidi="ru-RU"/>
        </w:rPr>
        <w:t>ОК</w:t>
      </w:r>
      <w:proofErr w:type="gramEnd"/>
      <w:r w:rsidRPr="00767727">
        <w:rPr>
          <w:color w:val="000000" w:themeColor="text1"/>
          <w:lang w:eastAsia="ru-RU" w:bidi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03517" w:rsidRPr="00767727" w:rsidRDefault="00C03517" w:rsidP="00C03517">
      <w:pPr>
        <w:pStyle w:val="20"/>
        <w:shd w:val="clear" w:color="auto" w:fill="auto"/>
        <w:spacing w:line="322" w:lineRule="exact"/>
        <w:ind w:firstLine="0"/>
        <w:jc w:val="both"/>
        <w:rPr>
          <w:color w:val="000000" w:themeColor="text1"/>
          <w:lang w:eastAsia="ru-RU" w:bidi="ru-RU"/>
        </w:rPr>
      </w:pPr>
      <w:proofErr w:type="gramStart"/>
      <w:r w:rsidRPr="00767727">
        <w:rPr>
          <w:color w:val="000000" w:themeColor="text1"/>
          <w:lang w:eastAsia="ru-RU" w:bidi="ru-RU"/>
        </w:rPr>
        <w:t>ОК</w:t>
      </w:r>
      <w:proofErr w:type="gramEnd"/>
      <w:r w:rsidRPr="00767727">
        <w:rPr>
          <w:color w:val="000000" w:themeColor="text1"/>
          <w:lang w:eastAsia="ru-RU"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C03517" w:rsidRPr="00767727" w:rsidTr="00C0351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3517" w:rsidRPr="00767727" w:rsidRDefault="00C03517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3517" w:rsidRPr="00767727" w:rsidRDefault="00C03517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Общие компетенции ФГОС СПО</w:t>
            </w:r>
          </w:p>
        </w:tc>
      </w:tr>
      <w:tr w:rsidR="00C03517" w:rsidRPr="00767727" w:rsidTr="00C0351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17" w:rsidRPr="00767727" w:rsidRDefault="00C03517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  <w:rPr>
                <w:b/>
                <w:color w:val="000000" w:themeColor="text1"/>
              </w:rPr>
            </w:pPr>
            <w:r w:rsidRPr="00767727">
              <w:rPr>
                <w:rStyle w:val="212pt"/>
                <w:b/>
                <w:color w:val="000000" w:themeColor="text1"/>
              </w:rPr>
              <w:t>Личностные: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60" w:line="274" w:lineRule="exact"/>
              <w:ind w:left="284"/>
              <w:jc w:val="both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формирование уважения к личности и её достоинству;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/>
              <w:jc w:val="both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формирование потребности в самовыражении и самореализации, социальном признании;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/>
              <w:jc w:val="both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формирование умения конструктивно разрешать конфликты;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/>
              <w:jc w:val="both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формирование умения строить жизненные и профессиональные планы с учетом конкретных социально-исторических, политических и экономических условий;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/>
              <w:jc w:val="both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 xml:space="preserve">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 w:rsidRPr="00767727">
              <w:rPr>
                <w:rStyle w:val="212pt"/>
                <w:bCs/>
                <w:color w:val="000000" w:themeColor="text1"/>
              </w:rPr>
              <w:t>контрпримеры</w:t>
            </w:r>
            <w:proofErr w:type="spellEnd"/>
            <w:r w:rsidRPr="00767727">
              <w:rPr>
                <w:rStyle w:val="212pt"/>
                <w:bCs/>
                <w:color w:val="000000" w:themeColor="text1"/>
              </w:rPr>
              <w:t>;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/>
              <w:jc w:val="both"/>
              <w:rPr>
                <w:rStyle w:val="212pt"/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формирование креативности мышления, инициативы, находчивости, активности при решении проблемных ситуаций;</w:t>
            </w:r>
          </w:p>
          <w:p w:rsidR="00C03517" w:rsidRPr="00767727" w:rsidRDefault="00C03517" w:rsidP="00C035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/>
              <w:jc w:val="both"/>
              <w:rPr>
                <w:color w:val="000000" w:themeColor="text1"/>
              </w:rPr>
            </w:pPr>
            <w:r w:rsidRPr="00767727">
              <w:rPr>
                <w:rStyle w:val="212pt"/>
                <w:bCs/>
                <w:color w:val="000000" w:themeColor="text1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17" w:rsidRPr="00767727" w:rsidRDefault="00C0351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</w:rPr>
            </w:pPr>
            <w:proofErr w:type="gramStart"/>
            <w:r w:rsidRPr="00767727">
              <w:rPr>
                <w:rStyle w:val="212pt"/>
                <w:bCs/>
                <w:color w:val="000000" w:themeColor="text1"/>
              </w:rPr>
              <w:t>ОК</w:t>
            </w:r>
            <w:proofErr w:type="gramEnd"/>
            <w:r w:rsidRPr="00767727">
              <w:rPr>
                <w:rStyle w:val="212pt"/>
                <w:bCs/>
                <w:color w:val="000000" w:themeColor="text1"/>
              </w:rPr>
              <w:t xml:space="preserve"> 2, ОК 3, ОК 8</w:t>
            </w:r>
          </w:p>
        </w:tc>
      </w:tr>
      <w:tr w:rsidR="00C03517" w:rsidRPr="00767727" w:rsidTr="00C0351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17" w:rsidRPr="00767727" w:rsidRDefault="00C03517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ind w:left="200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767727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767727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9"/>
              </w:numPr>
              <w:shd w:val="clear" w:color="auto" w:fill="auto"/>
              <w:tabs>
                <w:tab w:val="left" w:pos="7690"/>
              </w:tabs>
              <w:spacing w:before="0"/>
              <w:ind w:left="200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развитие умения постановки </w:t>
            </w:r>
            <w:r w:rsidRPr="00767727">
              <w:rPr>
                <w:color w:val="000000" w:themeColor="text1"/>
              </w:rPr>
              <w:t xml:space="preserve">цели, планирования, выделения и </w:t>
            </w: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формулирования познавательной цели;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применение навыков сотрудничества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готовность и способность к самостоятельной </w:t>
            </w:r>
            <w:proofErr w:type="spellStart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информационнопознавательной</w:t>
            </w:r>
            <w:proofErr w:type="spellEnd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color w:val="000000" w:themeColor="text1"/>
                <w:sz w:val="24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 w:rsidRPr="00767727">
              <w:rPr>
                <w:color w:val="000000" w:themeColor="text1"/>
              </w:rPr>
              <w:t>практических задач, применению различных методов познания;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17" w:rsidRPr="00767727" w:rsidRDefault="00C03517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color w:val="000000" w:themeColor="text1"/>
              </w:rPr>
            </w:pPr>
            <w:proofErr w:type="gramStart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4, ОК 5, ОК 6</w:t>
            </w:r>
          </w:p>
          <w:p w:rsidR="00C03517" w:rsidRPr="00767727" w:rsidRDefault="00C0351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</w:rPr>
            </w:pPr>
          </w:p>
        </w:tc>
      </w:tr>
      <w:tr w:rsidR="00C03517" w:rsidRPr="00767727" w:rsidTr="00C0351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17" w:rsidRPr="00767727" w:rsidRDefault="00C0351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</w:rPr>
            </w:pPr>
            <w:r w:rsidRPr="00767727">
              <w:rPr>
                <w:b/>
                <w:color w:val="000000" w:themeColor="text1"/>
                <w:sz w:val="24"/>
              </w:rPr>
              <w:lastRenderedPageBreak/>
              <w:t>Предметные: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  <w:tab w:val="left" w:pos="7690"/>
              </w:tabs>
              <w:spacing w:before="0"/>
              <w:ind w:left="200" w:hanging="342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формирование навыков коммуникативной, учебно-исследовательской деятельности, критического мышления;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формирование умений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сферах</w:t>
            </w:r>
            <w:proofErr w:type="gramEnd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общения;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владение навыками самоанализа и самооценки на основе наблюдений за собственной речью;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color w:val="000000" w:themeColor="text1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03517" w:rsidRPr="00767727" w:rsidRDefault="00C03517" w:rsidP="00C03517">
            <w:pPr>
              <w:pStyle w:val="60"/>
              <w:numPr>
                <w:ilvl w:val="0"/>
                <w:numId w:val="10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color w:val="000000" w:themeColor="text1"/>
                <w:sz w:val="24"/>
              </w:rPr>
            </w:pPr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17" w:rsidRPr="00767727" w:rsidRDefault="00C03517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gramStart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76772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2, ОК 6</w:t>
            </w:r>
          </w:p>
        </w:tc>
      </w:tr>
    </w:tbl>
    <w:p w:rsidR="00767727" w:rsidRDefault="00767727" w:rsidP="00E3425B">
      <w:pPr>
        <w:pStyle w:val="20"/>
        <w:shd w:val="clear" w:color="auto" w:fill="auto"/>
        <w:spacing w:after="296" w:line="322" w:lineRule="exact"/>
        <w:ind w:firstLine="0"/>
        <w:jc w:val="center"/>
        <w:rPr>
          <w:b/>
          <w:color w:val="000000" w:themeColor="text1"/>
        </w:rPr>
      </w:pPr>
    </w:p>
    <w:p w:rsidR="00767727" w:rsidRDefault="0076772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>
        <w:rPr>
          <w:b/>
          <w:color w:val="000000" w:themeColor="text1"/>
        </w:rPr>
        <w:br w:type="page"/>
      </w:r>
    </w:p>
    <w:p w:rsidR="00BC21DE" w:rsidRPr="00767727" w:rsidRDefault="00E3425B" w:rsidP="00E3425B">
      <w:pPr>
        <w:pStyle w:val="20"/>
        <w:shd w:val="clear" w:color="auto" w:fill="auto"/>
        <w:spacing w:after="296" w:line="322" w:lineRule="exact"/>
        <w:ind w:firstLine="0"/>
        <w:jc w:val="center"/>
        <w:rPr>
          <w:b/>
          <w:color w:val="000000" w:themeColor="text1"/>
        </w:rPr>
      </w:pPr>
      <w:r w:rsidRPr="00767727">
        <w:rPr>
          <w:b/>
          <w:color w:val="000000" w:themeColor="text1"/>
        </w:rPr>
        <w:lastRenderedPageBreak/>
        <w:t>ТЕМАТИЧЕСКИЙ ПЛАН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254"/>
        <w:gridCol w:w="1451"/>
        <w:gridCol w:w="993"/>
        <w:gridCol w:w="1108"/>
        <w:gridCol w:w="1301"/>
      </w:tblGrid>
      <w:tr w:rsidR="00812F21" w:rsidRPr="00767727" w:rsidTr="00812F21">
        <w:trPr>
          <w:cantSplit/>
          <w:trHeight w:val="20"/>
        </w:trPr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 xml:space="preserve">Темы </w:t>
            </w:r>
            <w:proofErr w:type="gramStart"/>
            <w:r w:rsidRPr="0076772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6772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Наименование разделов и тем</w:t>
            </w:r>
          </w:p>
        </w:tc>
        <w:tc>
          <w:tcPr>
            <w:tcW w:w="48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</w:tr>
      <w:tr w:rsidR="00812F21" w:rsidRPr="00767727" w:rsidTr="00812F21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67727">
              <w:rPr>
                <w:rFonts w:ascii="Times New Roman" w:hAnsi="Times New Roman" w:cs="Times New Roman"/>
                <w:color w:val="000000" w:themeColor="text1"/>
              </w:rPr>
              <w:t>Мак-</w:t>
            </w:r>
            <w:proofErr w:type="spellStart"/>
            <w:r w:rsidRPr="00767727">
              <w:rPr>
                <w:rFonts w:ascii="Times New Roman" w:hAnsi="Times New Roman" w:cs="Times New Roman"/>
                <w:color w:val="000000" w:themeColor="text1"/>
              </w:rPr>
              <w:t>симальной</w:t>
            </w:r>
            <w:proofErr w:type="spellEnd"/>
            <w:proofErr w:type="gramEnd"/>
            <w:r w:rsidRPr="00767727">
              <w:rPr>
                <w:rFonts w:ascii="Times New Roman" w:hAnsi="Times New Roman" w:cs="Times New Roman"/>
                <w:color w:val="000000" w:themeColor="text1"/>
              </w:rPr>
              <w:t xml:space="preserve"> нагрузки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Самостоятельной работы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обязательной аудиторной нагрузки</w:t>
            </w:r>
          </w:p>
        </w:tc>
      </w:tr>
      <w:tr w:rsidR="00812F21" w:rsidRPr="00767727" w:rsidTr="00812F21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767727" w:rsidRDefault="00BE0362" w:rsidP="00BE03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Лекции, уроки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67727">
              <w:rPr>
                <w:rFonts w:ascii="Times New Roman" w:hAnsi="Times New Roman" w:cs="Times New Roman"/>
                <w:color w:val="000000" w:themeColor="text1"/>
              </w:rPr>
              <w:t>Практи-ческие</w:t>
            </w:r>
            <w:proofErr w:type="spellEnd"/>
            <w:proofErr w:type="gramEnd"/>
            <w:r w:rsidRPr="00767727">
              <w:rPr>
                <w:rFonts w:ascii="Times New Roman" w:hAnsi="Times New Roman" w:cs="Times New Roman"/>
                <w:color w:val="000000" w:themeColor="text1"/>
              </w:rPr>
              <w:t xml:space="preserve"> занятия</w:t>
            </w:r>
          </w:p>
        </w:tc>
      </w:tr>
      <w:tr w:rsidR="00812F21" w:rsidRPr="00767727" w:rsidTr="00EB4614">
        <w:trPr>
          <w:cantSplit/>
          <w:trHeight w:val="20"/>
        </w:trPr>
        <w:tc>
          <w:tcPr>
            <w:tcW w:w="124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767727" w:rsidRDefault="00BE0362" w:rsidP="001808B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98025A" w:rsidRPr="00767727" w:rsidRDefault="001808BF" w:rsidP="00BE036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767727" w:rsidRDefault="0098025A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767727" w:rsidRDefault="0098025A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767727" w:rsidRDefault="00BE0362" w:rsidP="00BE03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2647" w:rsidRPr="00767727" w:rsidTr="00EB4614">
        <w:trPr>
          <w:cantSplit/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767727" w:rsidRDefault="00F72647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Раздел 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767727" w:rsidRDefault="00F72647" w:rsidP="00BE036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77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Методология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76772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76772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76772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76772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2647" w:rsidRPr="00767727" w:rsidTr="00812F21">
        <w:trPr>
          <w:cantSplit/>
          <w:trHeight w:val="20"/>
        </w:trPr>
        <w:tc>
          <w:tcPr>
            <w:tcW w:w="1241" w:type="dxa"/>
            <w:hideMark/>
          </w:tcPr>
          <w:p w:rsidR="00F72647" w:rsidRPr="00767727" w:rsidRDefault="00F72647" w:rsidP="00F726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Раздел 2</w:t>
            </w:r>
          </w:p>
        </w:tc>
        <w:tc>
          <w:tcPr>
            <w:tcW w:w="4254" w:type="dxa"/>
            <w:hideMark/>
          </w:tcPr>
          <w:p w:rsidR="00F72647" w:rsidRPr="00767727" w:rsidRDefault="00F72647" w:rsidP="00980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Этапы работы над проектом</w:t>
            </w:r>
          </w:p>
        </w:tc>
        <w:tc>
          <w:tcPr>
            <w:tcW w:w="1451" w:type="dxa"/>
            <w:hideMark/>
          </w:tcPr>
          <w:p w:rsidR="00F72647" w:rsidRPr="00767727" w:rsidRDefault="00C03971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93" w:type="dxa"/>
            <w:hideMark/>
          </w:tcPr>
          <w:p w:rsidR="00F72647" w:rsidRPr="00767727" w:rsidRDefault="00C03971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08" w:type="dxa"/>
            <w:hideMark/>
          </w:tcPr>
          <w:p w:rsidR="00F72647" w:rsidRPr="0076772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301" w:type="dxa"/>
            <w:hideMark/>
          </w:tcPr>
          <w:p w:rsidR="00F72647" w:rsidRPr="0076772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F72647" w:rsidRPr="00767727" w:rsidTr="00812F21">
        <w:trPr>
          <w:cantSplit/>
          <w:trHeight w:val="20"/>
        </w:trPr>
        <w:tc>
          <w:tcPr>
            <w:tcW w:w="1241" w:type="dxa"/>
            <w:hideMark/>
          </w:tcPr>
          <w:p w:rsidR="00F72647" w:rsidRPr="00767727" w:rsidRDefault="00F72647" w:rsidP="00F726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Раздел 3.</w:t>
            </w:r>
          </w:p>
        </w:tc>
        <w:tc>
          <w:tcPr>
            <w:tcW w:w="4254" w:type="dxa"/>
            <w:hideMark/>
          </w:tcPr>
          <w:p w:rsidR="00F72647" w:rsidRPr="00767727" w:rsidRDefault="00F72647" w:rsidP="00980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Защита проекта</w:t>
            </w:r>
          </w:p>
        </w:tc>
        <w:tc>
          <w:tcPr>
            <w:tcW w:w="1451" w:type="dxa"/>
            <w:hideMark/>
          </w:tcPr>
          <w:p w:rsidR="00F72647" w:rsidRPr="00767727" w:rsidRDefault="00445AFB" w:rsidP="00445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93" w:type="dxa"/>
            <w:hideMark/>
          </w:tcPr>
          <w:p w:rsidR="00F72647" w:rsidRPr="00767727" w:rsidRDefault="00C03971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08" w:type="dxa"/>
            <w:hideMark/>
          </w:tcPr>
          <w:p w:rsidR="00F72647" w:rsidRPr="00767727" w:rsidRDefault="00445AFB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301" w:type="dxa"/>
            <w:hideMark/>
          </w:tcPr>
          <w:p w:rsidR="00F72647" w:rsidRPr="00767727" w:rsidRDefault="00C03971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C03517" w:rsidRPr="00767727" w:rsidTr="00812F21">
        <w:trPr>
          <w:cantSplit/>
          <w:trHeight w:val="20"/>
        </w:trPr>
        <w:tc>
          <w:tcPr>
            <w:tcW w:w="1241" w:type="dxa"/>
            <w:hideMark/>
          </w:tcPr>
          <w:p w:rsidR="00C03517" w:rsidRPr="00767727" w:rsidRDefault="00C03517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254" w:type="dxa"/>
            <w:hideMark/>
          </w:tcPr>
          <w:p w:rsidR="00C03517" w:rsidRPr="00767727" w:rsidRDefault="00C03517" w:rsidP="0098025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Дифференцированный зачет</w:t>
            </w:r>
          </w:p>
        </w:tc>
        <w:tc>
          <w:tcPr>
            <w:tcW w:w="1451" w:type="dxa"/>
            <w:hideMark/>
          </w:tcPr>
          <w:p w:rsidR="00C03517" w:rsidRPr="00767727" w:rsidRDefault="00C03517" w:rsidP="00BE03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993" w:type="dxa"/>
            <w:hideMark/>
          </w:tcPr>
          <w:p w:rsidR="00C03517" w:rsidRPr="00767727" w:rsidRDefault="00C03517" w:rsidP="00BE03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08" w:type="dxa"/>
            <w:hideMark/>
          </w:tcPr>
          <w:p w:rsidR="00C03517" w:rsidRPr="00767727" w:rsidRDefault="00C03517" w:rsidP="00BE03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301" w:type="dxa"/>
            <w:hideMark/>
          </w:tcPr>
          <w:p w:rsidR="00C03517" w:rsidRPr="00767727" w:rsidRDefault="00C03517" w:rsidP="00BE03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728E6" w:rsidRPr="00767727" w:rsidTr="00812F21">
        <w:trPr>
          <w:cantSplit/>
          <w:trHeight w:val="20"/>
        </w:trPr>
        <w:tc>
          <w:tcPr>
            <w:tcW w:w="1241" w:type="dxa"/>
            <w:hideMark/>
          </w:tcPr>
          <w:p w:rsidR="002728E6" w:rsidRPr="00767727" w:rsidRDefault="002728E6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4" w:type="dxa"/>
            <w:hideMark/>
          </w:tcPr>
          <w:p w:rsidR="002728E6" w:rsidRPr="00767727" w:rsidRDefault="002728E6" w:rsidP="00980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451" w:type="dxa"/>
            <w:hideMark/>
          </w:tcPr>
          <w:p w:rsidR="002728E6" w:rsidRPr="00767727" w:rsidRDefault="00445AFB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993" w:type="dxa"/>
            <w:hideMark/>
          </w:tcPr>
          <w:p w:rsidR="002728E6" w:rsidRPr="00767727" w:rsidRDefault="00C03971" w:rsidP="00C03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08" w:type="dxa"/>
            <w:hideMark/>
          </w:tcPr>
          <w:p w:rsidR="002728E6" w:rsidRPr="00767727" w:rsidRDefault="00C03517" w:rsidP="00445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45AFB" w:rsidRPr="007677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301" w:type="dxa"/>
            <w:hideMark/>
          </w:tcPr>
          <w:p w:rsidR="002728E6" w:rsidRPr="00767727" w:rsidRDefault="002728E6" w:rsidP="00BE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72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</w:tbl>
    <w:p w:rsidR="00BC21DE" w:rsidRPr="00767727" w:rsidRDefault="00BC21DE" w:rsidP="00BC21DE">
      <w:pPr>
        <w:pStyle w:val="a9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3425B" w:rsidRPr="00767727" w:rsidRDefault="00E3425B" w:rsidP="00BC21DE">
      <w:pPr>
        <w:pStyle w:val="a9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E3425B" w:rsidRPr="00767727" w:rsidRDefault="00E3425B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  <w:sz w:val="28"/>
        </w:rPr>
      </w:pPr>
      <w:r w:rsidRPr="00767727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E3425B" w:rsidRPr="00767727" w:rsidRDefault="00E3425B" w:rsidP="00E3425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bookmark4"/>
      <w:r w:rsidRPr="00767727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СОДЕРЖАНИЕ УЧЕБНОЙ ДИСЦИПЛИНЫ</w:t>
      </w:r>
    </w:p>
    <w:p w:rsidR="00F72647" w:rsidRPr="00767727" w:rsidRDefault="00E3425B" w:rsidP="00E3425B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Введение.</w:t>
      </w:r>
    </w:p>
    <w:p w:rsidR="00E3425B" w:rsidRPr="00767727" w:rsidRDefault="00E3425B" w:rsidP="00C003A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дисциплины.</w:t>
      </w:r>
      <w:bookmarkEnd w:id="2"/>
      <w:r w:rsidR="00C0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727">
        <w:rPr>
          <w:rFonts w:ascii="Times New Roman" w:hAnsi="Times New Roman" w:cs="Times New Roman"/>
          <w:color w:val="000000" w:themeColor="text1"/>
          <w:sz w:val="28"/>
          <w:szCs w:val="28"/>
        </w:rPr>
        <w:t>Проект, проектная деятельность, исследовательская деятельность. Новизна, теоретическая и практическая значимость исследования.</w:t>
      </w:r>
    </w:p>
    <w:p w:rsidR="00F72647" w:rsidRPr="00767727" w:rsidRDefault="00E3425B" w:rsidP="00C003A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5"/>
      <w:r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1. </w:t>
      </w:r>
      <w:r w:rsidR="00F72647"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Методология.</w:t>
      </w:r>
    </w:p>
    <w:bookmarkEnd w:id="3"/>
    <w:p w:rsidR="00F72647" w:rsidRPr="00767727" w:rsidRDefault="00F72647" w:rsidP="00C003AD">
      <w:pPr>
        <w:pStyle w:val="20"/>
        <w:shd w:val="clear" w:color="auto" w:fill="auto"/>
        <w:tabs>
          <w:tab w:val="left" w:pos="2037"/>
        </w:tabs>
        <w:spacing w:line="240" w:lineRule="auto"/>
        <w:ind w:firstLine="0"/>
        <w:jc w:val="both"/>
        <w:rPr>
          <w:color w:val="000000" w:themeColor="text1"/>
          <w:lang w:eastAsia="ru-RU" w:bidi="ru-RU"/>
        </w:rPr>
      </w:pPr>
      <w:r w:rsidRPr="00767727">
        <w:rPr>
          <w:color w:val="000000" w:themeColor="text1"/>
          <w:lang w:eastAsia="ru-RU" w:bidi="ru-RU"/>
        </w:rPr>
        <w:t xml:space="preserve">Классификация </w:t>
      </w:r>
      <w:proofErr w:type="gramStart"/>
      <w:r w:rsidRPr="00767727">
        <w:rPr>
          <w:color w:val="000000" w:themeColor="text1"/>
          <w:lang w:eastAsia="ru-RU" w:bidi="ru-RU"/>
        </w:rPr>
        <w:t>индивидуальных проектов</w:t>
      </w:r>
      <w:proofErr w:type="gramEnd"/>
      <w:r w:rsidRPr="00767727">
        <w:rPr>
          <w:color w:val="000000" w:themeColor="text1"/>
          <w:lang w:eastAsia="ru-RU" w:bidi="ru-RU"/>
        </w:rPr>
        <w:t xml:space="preserve">. </w:t>
      </w:r>
      <w:r w:rsidR="00E3425B" w:rsidRPr="00767727">
        <w:rPr>
          <w:color w:val="000000" w:themeColor="text1"/>
          <w:lang w:eastAsia="ru-RU" w:bidi="ru-RU"/>
        </w:rPr>
        <w:t xml:space="preserve">Виды проектов: </w:t>
      </w:r>
      <w:proofErr w:type="spellStart"/>
      <w:r w:rsidR="00E3425B" w:rsidRPr="00767727">
        <w:rPr>
          <w:color w:val="000000" w:themeColor="text1"/>
          <w:lang w:eastAsia="ru-RU" w:bidi="ru-RU"/>
        </w:rPr>
        <w:t>монопредметный</w:t>
      </w:r>
      <w:proofErr w:type="spellEnd"/>
      <w:r w:rsidR="00E3425B" w:rsidRPr="00767727">
        <w:rPr>
          <w:color w:val="000000" w:themeColor="text1"/>
          <w:lang w:eastAsia="ru-RU" w:bidi="ru-RU"/>
        </w:rPr>
        <w:t xml:space="preserve">, </w:t>
      </w:r>
      <w:proofErr w:type="spellStart"/>
      <w:r w:rsidR="00E3425B" w:rsidRPr="00767727">
        <w:rPr>
          <w:color w:val="000000" w:themeColor="text1"/>
          <w:lang w:eastAsia="ru-RU" w:bidi="ru-RU"/>
        </w:rPr>
        <w:t>межпредметный</w:t>
      </w:r>
      <w:proofErr w:type="spellEnd"/>
      <w:r w:rsidR="00E3425B" w:rsidRPr="00767727">
        <w:rPr>
          <w:color w:val="000000" w:themeColor="text1"/>
          <w:lang w:eastAsia="ru-RU" w:bidi="ru-RU"/>
        </w:rPr>
        <w:t xml:space="preserve">, </w:t>
      </w:r>
      <w:proofErr w:type="spellStart"/>
      <w:r w:rsidR="00E3425B" w:rsidRPr="00767727">
        <w:rPr>
          <w:color w:val="000000" w:themeColor="text1"/>
          <w:lang w:eastAsia="ru-RU" w:bidi="ru-RU"/>
        </w:rPr>
        <w:t>метапредметный</w:t>
      </w:r>
      <w:proofErr w:type="spellEnd"/>
      <w:r w:rsidR="00E3425B" w:rsidRPr="00767727">
        <w:rPr>
          <w:color w:val="000000" w:themeColor="text1"/>
          <w:lang w:eastAsia="ru-RU" w:bidi="ru-RU"/>
        </w:rPr>
        <w:t xml:space="preserve">. Типы </w:t>
      </w:r>
      <w:proofErr w:type="spellStart"/>
      <w:r w:rsidR="00E3425B" w:rsidRPr="00767727">
        <w:rPr>
          <w:color w:val="000000" w:themeColor="text1"/>
          <w:lang w:eastAsia="ru-RU" w:bidi="ru-RU"/>
        </w:rPr>
        <w:t>проектов</w:t>
      </w:r>
      <w:proofErr w:type="gramStart"/>
      <w:r w:rsidR="00E3425B" w:rsidRPr="00767727">
        <w:rPr>
          <w:color w:val="000000" w:themeColor="text1"/>
          <w:lang w:eastAsia="ru-RU" w:bidi="ru-RU"/>
        </w:rPr>
        <w:t>:и</w:t>
      </w:r>
      <w:proofErr w:type="gramEnd"/>
      <w:r w:rsidR="00E3425B" w:rsidRPr="00767727">
        <w:rPr>
          <w:color w:val="000000" w:themeColor="text1"/>
          <w:lang w:eastAsia="ru-RU" w:bidi="ru-RU"/>
        </w:rPr>
        <w:t>сследовательские</w:t>
      </w:r>
      <w:proofErr w:type="spellEnd"/>
      <w:r w:rsidR="00E3425B" w:rsidRPr="00767727">
        <w:rPr>
          <w:color w:val="000000" w:themeColor="text1"/>
          <w:lang w:eastAsia="ru-RU" w:bidi="ru-RU"/>
        </w:rPr>
        <w:t xml:space="preserve">, информационные, творческие, </w:t>
      </w:r>
      <w:proofErr w:type="spellStart"/>
      <w:r w:rsidR="00E3425B" w:rsidRPr="00767727">
        <w:rPr>
          <w:color w:val="000000" w:themeColor="text1"/>
          <w:lang w:eastAsia="ru-RU" w:bidi="ru-RU"/>
        </w:rPr>
        <w:t>игровые,практические</w:t>
      </w:r>
      <w:proofErr w:type="spellEnd"/>
      <w:r w:rsidR="00E3425B" w:rsidRPr="00767727">
        <w:rPr>
          <w:color w:val="000000" w:themeColor="text1"/>
          <w:lang w:eastAsia="ru-RU" w:bidi="ru-RU"/>
        </w:rPr>
        <w:t xml:space="preserve">. </w:t>
      </w:r>
      <w:proofErr w:type="gramStart"/>
      <w:r w:rsidR="00E3425B" w:rsidRPr="00767727">
        <w:rPr>
          <w:color w:val="000000" w:themeColor="text1"/>
          <w:lang w:eastAsia="ru-RU" w:bidi="ru-RU"/>
        </w:rPr>
        <w:t xml:space="preserve">Направления проектов: экономическое, производственное, </w:t>
      </w:r>
      <w:proofErr w:type="spellStart"/>
      <w:r w:rsidR="00E3425B" w:rsidRPr="00767727">
        <w:rPr>
          <w:color w:val="000000" w:themeColor="text1"/>
          <w:lang w:eastAsia="ru-RU" w:bidi="ru-RU"/>
        </w:rPr>
        <w:t>профориентационное</w:t>
      </w:r>
      <w:proofErr w:type="spellEnd"/>
      <w:r w:rsidR="00E3425B" w:rsidRPr="00767727">
        <w:rPr>
          <w:color w:val="000000" w:themeColor="text1"/>
          <w:lang w:eastAsia="ru-RU" w:bidi="ru-RU"/>
        </w:rPr>
        <w:t xml:space="preserve">, художественное, естественнонаучное, социокультурное, патриотическое, экологическое, инновационное, психологическое, техническое. </w:t>
      </w:r>
      <w:proofErr w:type="gramEnd"/>
    </w:p>
    <w:p w:rsidR="00E3425B" w:rsidRPr="00767727" w:rsidRDefault="00F72647" w:rsidP="00C003AD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  <w:lang w:eastAsia="ru-RU" w:bidi="ru-RU"/>
        </w:rPr>
      </w:pPr>
      <w:r w:rsidRPr="00767727">
        <w:rPr>
          <w:color w:val="000000" w:themeColor="text1"/>
          <w:lang w:eastAsia="ru-RU" w:bidi="ru-RU"/>
        </w:rPr>
        <w:t xml:space="preserve">Общая характеристика </w:t>
      </w:r>
      <w:proofErr w:type="gramStart"/>
      <w:r w:rsidRPr="00767727">
        <w:rPr>
          <w:color w:val="000000" w:themeColor="text1"/>
          <w:lang w:eastAsia="ru-RU" w:bidi="ru-RU"/>
        </w:rPr>
        <w:t>индивидуальных проектов</w:t>
      </w:r>
      <w:proofErr w:type="gramEnd"/>
      <w:r w:rsidRPr="00767727">
        <w:rPr>
          <w:color w:val="000000" w:themeColor="text1"/>
          <w:lang w:eastAsia="ru-RU" w:bidi="ru-RU"/>
        </w:rPr>
        <w:t>. Виды продуктов проектной деятельности</w:t>
      </w:r>
    </w:p>
    <w:p w:rsidR="00E3425B" w:rsidRPr="00767727" w:rsidRDefault="00E3425B" w:rsidP="00C003A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bookmark6"/>
      <w:r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2. </w:t>
      </w:r>
      <w:bookmarkEnd w:id="4"/>
      <w:r w:rsidR="00F72647"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работы над проектом</w:t>
      </w:r>
    </w:p>
    <w:p w:rsidR="00E3425B" w:rsidRPr="00767727" w:rsidRDefault="00E3425B" w:rsidP="00C003AD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both"/>
        <w:rPr>
          <w:color w:val="000000" w:themeColor="text1"/>
          <w:lang w:eastAsia="ru-RU" w:bidi="ru-RU"/>
        </w:rPr>
      </w:pPr>
      <w:r w:rsidRPr="00767727">
        <w:rPr>
          <w:color w:val="000000" w:themeColor="text1"/>
          <w:lang w:eastAsia="ru-RU" w:bidi="ru-RU"/>
        </w:rPr>
        <w:t>Выбор темы проекта. Значимость и актуальность темы. Определение проблемы, цели и задач проекта. Способы формулирования проблемы, цели, задач. Понятие гипотезы. Формулирование гипотезы. Доказательство и опровержение гипотезы. Планирование проектной деятельности. Этапы работы над проектом: подготовительный, основной, заключительный.</w:t>
      </w:r>
    </w:p>
    <w:p w:rsidR="00F72647" w:rsidRPr="00767727" w:rsidRDefault="00F72647" w:rsidP="00C003AD">
      <w:pPr>
        <w:pStyle w:val="20"/>
        <w:shd w:val="clear" w:color="auto" w:fill="auto"/>
        <w:tabs>
          <w:tab w:val="left" w:pos="7781"/>
        </w:tabs>
        <w:spacing w:line="240" w:lineRule="auto"/>
        <w:ind w:firstLine="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Выбор метода исследования, логика </w:t>
      </w:r>
      <w:proofErr w:type="spellStart"/>
      <w:r w:rsidRPr="00767727">
        <w:rPr>
          <w:color w:val="000000" w:themeColor="text1"/>
          <w:lang w:eastAsia="ru-RU" w:bidi="ru-RU"/>
        </w:rPr>
        <w:t>исследования</w:t>
      </w:r>
      <w:proofErr w:type="gramStart"/>
      <w:r w:rsidRPr="00767727">
        <w:rPr>
          <w:color w:val="000000" w:themeColor="text1"/>
          <w:lang w:eastAsia="ru-RU" w:bidi="ru-RU"/>
        </w:rPr>
        <w:t>.К</w:t>
      </w:r>
      <w:proofErr w:type="gramEnd"/>
      <w:r w:rsidRPr="00767727">
        <w:rPr>
          <w:color w:val="000000" w:themeColor="text1"/>
          <w:lang w:eastAsia="ru-RU" w:bidi="ru-RU"/>
        </w:rPr>
        <w:t>лассификация</w:t>
      </w:r>
      <w:proofErr w:type="spellEnd"/>
      <w:r w:rsidRPr="00767727">
        <w:rPr>
          <w:color w:val="000000" w:themeColor="text1"/>
          <w:lang w:eastAsia="ru-RU" w:bidi="ru-RU"/>
        </w:rPr>
        <w:t xml:space="preserve"> методов исследования. Общенаучные методы </w:t>
      </w:r>
      <w:proofErr w:type="spellStart"/>
      <w:r w:rsidRPr="00767727">
        <w:rPr>
          <w:color w:val="000000" w:themeColor="text1"/>
          <w:lang w:eastAsia="ru-RU" w:bidi="ru-RU"/>
        </w:rPr>
        <w:t>исследования</w:t>
      </w:r>
      <w:proofErr w:type="gramStart"/>
      <w:r w:rsidRPr="00767727">
        <w:rPr>
          <w:color w:val="000000" w:themeColor="text1"/>
          <w:lang w:eastAsia="ru-RU" w:bidi="ru-RU"/>
        </w:rPr>
        <w:t>:А</w:t>
      </w:r>
      <w:proofErr w:type="gramEnd"/>
      <w:r w:rsidRPr="00767727">
        <w:rPr>
          <w:color w:val="000000" w:themeColor="text1"/>
          <w:lang w:eastAsia="ru-RU" w:bidi="ru-RU"/>
        </w:rPr>
        <w:t>нализ</w:t>
      </w:r>
      <w:proofErr w:type="spellEnd"/>
      <w:r w:rsidRPr="00767727">
        <w:rPr>
          <w:color w:val="000000" w:themeColor="text1"/>
          <w:lang w:eastAsia="ru-RU" w:bidi="ru-RU"/>
        </w:rPr>
        <w:t xml:space="preserve">. </w:t>
      </w:r>
      <w:proofErr w:type="spellStart"/>
      <w:r w:rsidRPr="00767727">
        <w:rPr>
          <w:color w:val="000000" w:themeColor="text1"/>
          <w:lang w:eastAsia="ru-RU" w:bidi="ru-RU"/>
        </w:rPr>
        <w:t>Синтез</w:t>
      </w:r>
      <w:proofErr w:type="gramStart"/>
      <w:r w:rsidRPr="00767727">
        <w:rPr>
          <w:color w:val="000000" w:themeColor="text1"/>
          <w:lang w:eastAsia="ru-RU" w:bidi="ru-RU"/>
        </w:rPr>
        <w:t>.К</w:t>
      </w:r>
      <w:proofErr w:type="gramEnd"/>
      <w:r w:rsidRPr="00767727">
        <w:rPr>
          <w:color w:val="000000" w:themeColor="text1"/>
          <w:lang w:eastAsia="ru-RU" w:bidi="ru-RU"/>
        </w:rPr>
        <w:t>лассификация</w:t>
      </w:r>
      <w:proofErr w:type="spellEnd"/>
      <w:r w:rsidRPr="00767727">
        <w:rPr>
          <w:color w:val="000000" w:themeColor="text1"/>
          <w:lang w:eastAsia="ru-RU" w:bidi="ru-RU"/>
        </w:rPr>
        <w:t>. Индукция. Дедукция. Сравнение. Обобщение. Абстрагирование. Метод наблюдения. Виды наблюдения. Метод эксперимента. Виды эксперимента. Статистические методы исследования.</w:t>
      </w:r>
    </w:p>
    <w:p w:rsidR="00E3425B" w:rsidRPr="00767727" w:rsidRDefault="00EB4614" w:rsidP="00C003AD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  <w:lang w:eastAsia="ru-RU" w:bidi="ru-RU"/>
        </w:rPr>
      </w:pPr>
      <w:r w:rsidRPr="00767727">
        <w:rPr>
          <w:color w:val="000000" w:themeColor="text1"/>
          <w:lang w:eastAsia="ru-RU" w:bidi="ru-RU"/>
        </w:rPr>
        <w:t>Классификация источников информации</w:t>
      </w:r>
      <w:r w:rsidR="00F72647" w:rsidRPr="00767727">
        <w:rPr>
          <w:color w:val="000000" w:themeColor="text1"/>
          <w:lang w:eastAsia="ru-RU" w:bidi="ru-RU"/>
        </w:rPr>
        <w:t xml:space="preserve">. </w:t>
      </w:r>
      <w:r w:rsidRPr="00767727">
        <w:rPr>
          <w:color w:val="000000" w:themeColor="text1"/>
          <w:lang w:eastAsia="ru-RU" w:bidi="ru-RU"/>
        </w:rPr>
        <w:t>Основные источники научной информации. Документ. Виды научных документов. Поиск, сбор и структурирование научной информации. Методы поиска информации. Способы переработки информации. Стадии обработки информации. Виды чтения. Виды фиксирования информации. Виды обобщения информации.</w:t>
      </w:r>
      <w:bookmarkStart w:id="5" w:name="bookmark2"/>
    </w:p>
    <w:p w:rsidR="00E3425B" w:rsidRPr="00767727" w:rsidRDefault="00E3425B" w:rsidP="00C003A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EB4614"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r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B4614"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проекта</w:t>
      </w:r>
      <w:r w:rsidRPr="00767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End w:id="5"/>
    </w:p>
    <w:p w:rsidR="00EB4614" w:rsidRPr="00767727" w:rsidRDefault="00EB4614" w:rsidP="00C003AD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  <w:lang w:eastAsia="ru-RU" w:bidi="ru-RU"/>
        </w:rPr>
      </w:pPr>
      <w:proofErr w:type="gramStart"/>
      <w:r w:rsidRPr="00767727">
        <w:rPr>
          <w:color w:val="000000" w:themeColor="text1"/>
          <w:lang w:eastAsia="ru-RU" w:bidi="ru-RU"/>
        </w:rPr>
        <w:t xml:space="preserve">Оформление проекта (пояснительной записки) </w:t>
      </w:r>
      <w:r w:rsidR="00E3425B" w:rsidRPr="00767727">
        <w:rPr>
          <w:color w:val="000000" w:themeColor="text1"/>
          <w:lang w:eastAsia="ru-RU" w:bidi="ru-RU"/>
        </w:rPr>
        <w:t>Структура проекта: титульный лист, оглавление, введение, основная часть, заключение, глоссарий, список использованных источников, приложения.</w:t>
      </w:r>
      <w:proofErr w:type="gramEnd"/>
      <w:r w:rsidR="00E3425B" w:rsidRPr="00767727">
        <w:rPr>
          <w:color w:val="000000" w:themeColor="text1"/>
          <w:lang w:eastAsia="ru-RU" w:bidi="ru-RU"/>
        </w:rPr>
        <w:t xml:space="preserve"> Общие требования к оформлению структурных элементов. Общие требования к оформлению текста. Правила оформления таблиц, графиков, рисунков, схем. </w:t>
      </w:r>
    </w:p>
    <w:p w:rsidR="00EB4614" w:rsidRPr="00767727" w:rsidRDefault="00EB4614" w:rsidP="00C003AD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  <w:lang w:eastAsia="ru-RU" w:bidi="ru-RU"/>
        </w:rPr>
      </w:pPr>
      <w:r w:rsidRPr="00767727">
        <w:rPr>
          <w:color w:val="000000" w:themeColor="text1"/>
          <w:lang w:eastAsia="ru-RU" w:bidi="ru-RU"/>
        </w:rPr>
        <w:t xml:space="preserve">Оформление мультимедийного сопровождения. </w:t>
      </w:r>
      <w:r w:rsidR="00E3425B" w:rsidRPr="00767727">
        <w:rPr>
          <w:color w:val="000000" w:themeColor="text1"/>
          <w:lang w:eastAsia="ru-RU" w:bidi="ru-RU"/>
        </w:rPr>
        <w:t xml:space="preserve">Правила оформления слайдовой презентации. </w:t>
      </w:r>
      <w:r w:rsidRPr="00767727">
        <w:rPr>
          <w:color w:val="000000" w:themeColor="text1"/>
          <w:lang w:eastAsia="ru-RU" w:bidi="ru-RU"/>
        </w:rPr>
        <w:t>Требования к содержанию слайдов. Правила создания видео.</w:t>
      </w:r>
    </w:p>
    <w:p w:rsidR="00E3425B" w:rsidRPr="00767727" w:rsidRDefault="00E3425B" w:rsidP="00C003AD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Требования к содержанию доклада. Структура доклада. Требования к устной речи: правильность, уместность, богатство, выразительность.</w:t>
      </w:r>
    </w:p>
    <w:p w:rsidR="00470E55" w:rsidRPr="00767727" w:rsidRDefault="00470E55" w:rsidP="00470E55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  <w:sz w:val="28"/>
        </w:rPr>
      </w:pPr>
      <w:r w:rsidRPr="00767727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E3425B" w:rsidRPr="00767727" w:rsidRDefault="00E3425B" w:rsidP="00E3425B">
      <w:pPr>
        <w:pStyle w:val="a9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67727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СПИСОК ИСТОЧНИКОВ</w:t>
      </w:r>
    </w:p>
    <w:p w:rsidR="00E3425B" w:rsidRPr="00767727" w:rsidRDefault="00E3425B" w:rsidP="00E3425B">
      <w:pPr>
        <w:pStyle w:val="20"/>
        <w:shd w:val="clear" w:color="auto" w:fill="auto"/>
        <w:ind w:firstLine="0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Основные:</w:t>
      </w:r>
    </w:p>
    <w:p w:rsidR="00E3425B" w:rsidRPr="00767727" w:rsidRDefault="00E3425B" w:rsidP="00E3425B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after="330"/>
        <w:ind w:left="740"/>
        <w:jc w:val="both"/>
        <w:rPr>
          <w:color w:val="000000" w:themeColor="text1"/>
        </w:rPr>
      </w:pPr>
      <w:proofErr w:type="spellStart"/>
      <w:r w:rsidRPr="00767727">
        <w:rPr>
          <w:color w:val="000000" w:themeColor="text1"/>
          <w:lang w:eastAsia="ru-RU" w:bidi="ru-RU"/>
        </w:rPr>
        <w:t>Боронина</w:t>
      </w:r>
      <w:proofErr w:type="spellEnd"/>
      <w:r w:rsidRPr="00767727">
        <w:rPr>
          <w:color w:val="000000" w:themeColor="text1"/>
          <w:lang w:eastAsia="ru-RU" w:bidi="ru-RU"/>
        </w:rPr>
        <w:t xml:space="preserve"> Л.Н. Основы управления проектами [Электронный ресурс]: учебное пособие/ Л.Н. </w:t>
      </w:r>
      <w:proofErr w:type="spellStart"/>
      <w:r w:rsidRPr="00767727">
        <w:rPr>
          <w:color w:val="000000" w:themeColor="text1"/>
          <w:lang w:eastAsia="ru-RU" w:bidi="ru-RU"/>
        </w:rPr>
        <w:t>Боронина</w:t>
      </w:r>
      <w:proofErr w:type="spellEnd"/>
      <w:r w:rsidRPr="00767727">
        <w:rPr>
          <w:color w:val="000000" w:themeColor="text1"/>
          <w:lang w:eastAsia="ru-RU" w:bidi="ru-RU"/>
        </w:rPr>
        <w:t xml:space="preserve">, З.В. </w:t>
      </w:r>
      <w:proofErr w:type="spellStart"/>
      <w:r w:rsidRPr="00767727">
        <w:rPr>
          <w:color w:val="000000" w:themeColor="text1"/>
          <w:lang w:eastAsia="ru-RU" w:bidi="ru-RU"/>
        </w:rPr>
        <w:t>Сенук</w:t>
      </w:r>
      <w:proofErr w:type="spellEnd"/>
      <w:r w:rsidRPr="00767727">
        <w:rPr>
          <w:color w:val="000000" w:themeColor="text1"/>
          <w:lang w:eastAsia="ru-RU" w:bidi="ru-RU"/>
        </w:rPr>
        <w:t xml:space="preserve">— </w:t>
      </w:r>
      <w:proofErr w:type="gramStart"/>
      <w:r w:rsidRPr="00767727">
        <w:rPr>
          <w:color w:val="000000" w:themeColor="text1"/>
          <w:lang w:eastAsia="ru-RU" w:bidi="ru-RU"/>
        </w:rPr>
        <w:t>Эл</w:t>
      </w:r>
      <w:proofErr w:type="gramEnd"/>
      <w:r w:rsidRPr="00767727">
        <w:rPr>
          <w:color w:val="000000" w:themeColor="text1"/>
          <w:lang w:eastAsia="ru-RU" w:bidi="ru-RU"/>
        </w:rPr>
        <w:t>ектрон, текстовые данные.— Екатеринбург: Уральский федеральный университет, 2016.</w:t>
      </w:r>
      <w:r w:rsidRPr="00767727">
        <w:rPr>
          <w:color w:val="000000" w:themeColor="text1"/>
        </w:rPr>
        <w:t xml:space="preserve">— </w:t>
      </w:r>
      <w:r w:rsidRPr="00767727">
        <w:rPr>
          <w:color w:val="000000" w:themeColor="text1"/>
          <w:lang w:eastAsia="ru-RU" w:bidi="ru-RU"/>
        </w:rPr>
        <w:t xml:space="preserve">136 с.— Режим доступа: </w:t>
      </w:r>
      <w:hyperlink r:id="rId8" w:history="1">
        <w:r w:rsidRPr="00767727">
          <w:rPr>
            <w:rStyle w:val="ac"/>
            <w:color w:val="000000" w:themeColor="text1"/>
            <w:lang w:val="en-US" w:bidi="en-US"/>
          </w:rPr>
          <w:t>http</w:t>
        </w:r>
        <w:r w:rsidRPr="00767727">
          <w:rPr>
            <w:rStyle w:val="ac"/>
            <w:color w:val="000000" w:themeColor="text1"/>
            <w:lang w:bidi="en-US"/>
          </w:rPr>
          <w:t>://</w:t>
        </w:r>
        <w:r w:rsidRPr="00767727">
          <w:rPr>
            <w:rStyle w:val="ac"/>
            <w:color w:val="000000" w:themeColor="text1"/>
            <w:lang w:val="en-US" w:bidi="en-US"/>
          </w:rPr>
          <w:t>www</w:t>
        </w:r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iprbookshop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ru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/65961</w:t>
        </w:r>
      </w:hyperlink>
      <w:r w:rsidRPr="00767727">
        <w:rPr>
          <w:color w:val="000000" w:themeColor="text1"/>
          <w:lang w:bidi="en-US"/>
        </w:rPr>
        <w:t xml:space="preserve"> .</w:t>
      </w:r>
      <w:r w:rsidRPr="00767727">
        <w:rPr>
          <w:color w:val="000000" w:themeColor="text1"/>
          <w:lang w:val="en-US" w:bidi="en-US"/>
        </w:rPr>
        <w:t>html</w:t>
      </w:r>
      <w:r w:rsidRPr="00767727">
        <w:rPr>
          <w:color w:val="000000" w:themeColor="text1"/>
          <w:lang w:bidi="en-US"/>
        </w:rPr>
        <w:t>.</w:t>
      </w:r>
      <w:r w:rsidRPr="00767727">
        <w:rPr>
          <w:color w:val="000000" w:themeColor="text1"/>
          <w:lang w:eastAsia="ru-RU" w:bidi="ru-RU"/>
        </w:rPr>
        <w:t xml:space="preserve">— ЭБС </w:t>
      </w:r>
      <w:r w:rsidRPr="00767727">
        <w:rPr>
          <w:color w:val="000000" w:themeColor="text1"/>
          <w:lang w:bidi="en-US"/>
        </w:rPr>
        <w:t>«</w:t>
      </w:r>
      <w:proofErr w:type="spellStart"/>
      <w:r w:rsidRPr="00767727">
        <w:rPr>
          <w:color w:val="000000" w:themeColor="text1"/>
          <w:lang w:val="en-US" w:bidi="en-US"/>
        </w:rPr>
        <w:t>IPRbooks</w:t>
      </w:r>
      <w:proofErr w:type="spellEnd"/>
      <w:r w:rsidRPr="00767727">
        <w:rPr>
          <w:color w:val="000000" w:themeColor="text1"/>
          <w:lang w:bidi="en-US"/>
        </w:rPr>
        <w:t>»</w:t>
      </w:r>
    </w:p>
    <w:p w:rsidR="00E3425B" w:rsidRPr="00767727" w:rsidRDefault="00E3425B" w:rsidP="00E3425B">
      <w:pPr>
        <w:pStyle w:val="20"/>
        <w:shd w:val="clear" w:color="auto" w:fill="auto"/>
        <w:spacing w:after="253" w:line="280" w:lineRule="exact"/>
        <w:ind w:firstLine="0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Дополнительные:</w:t>
      </w:r>
    </w:p>
    <w:p w:rsidR="00E3425B" w:rsidRPr="00767727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color w:val="000000" w:themeColor="text1"/>
        </w:rPr>
      </w:pPr>
      <w:proofErr w:type="spellStart"/>
      <w:r w:rsidRPr="00767727">
        <w:rPr>
          <w:color w:val="000000" w:themeColor="text1"/>
          <w:lang w:eastAsia="ru-RU" w:bidi="ru-RU"/>
        </w:rPr>
        <w:t>Степаненкова</w:t>
      </w:r>
      <w:proofErr w:type="spellEnd"/>
      <w:r w:rsidRPr="00767727">
        <w:rPr>
          <w:color w:val="000000" w:themeColor="text1"/>
          <w:lang w:eastAsia="ru-RU" w:bidi="ru-RU"/>
        </w:rPr>
        <w:t xml:space="preserve">, В.М. Язык и стиль научной работы [Электронный ресурс] </w:t>
      </w:r>
      <w:hyperlink r:id="rId9" w:history="1">
        <w:r w:rsidRPr="00767727">
          <w:rPr>
            <w:rStyle w:val="ac"/>
            <w:color w:val="000000" w:themeColor="text1"/>
            <w:lang w:val="en-US" w:bidi="en-US"/>
          </w:rPr>
          <w:t>http</w:t>
        </w:r>
        <w:r w:rsidRPr="00767727">
          <w:rPr>
            <w:rStyle w:val="ac"/>
            <w:color w:val="000000" w:themeColor="text1"/>
            <w:lang w:bidi="en-US"/>
          </w:rPr>
          <w:t>://</w:t>
        </w:r>
        <w:r w:rsidRPr="00767727">
          <w:rPr>
            <w:rStyle w:val="ac"/>
            <w:color w:val="000000" w:themeColor="text1"/>
            <w:lang w:val="en-US" w:bidi="en-US"/>
          </w:rPr>
          <w:t>www</w:t>
        </w:r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stepanenkova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ru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/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informaciya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/</w:t>
        </w:r>
        <w:r w:rsidRPr="00767727">
          <w:rPr>
            <w:rStyle w:val="ac"/>
            <w:color w:val="000000" w:themeColor="text1"/>
            <w:lang w:val="en-US" w:bidi="en-US"/>
          </w:rPr>
          <w:t>a</w:t>
        </w:r>
        <w:r w:rsidRPr="00767727">
          <w:rPr>
            <w:rStyle w:val="ac"/>
            <w:color w:val="000000" w:themeColor="text1"/>
            <w:lang w:bidi="en-US"/>
          </w:rPr>
          <w:t>_</w:t>
        </w:r>
        <w:r w:rsidRPr="00767727">
          <w:rPr>
            <w:rStyle w:val="ac"/>
            <w:color w:val="000000" w:themeColor="text1"/>
            <w:lang w:val="en-US" w:bidi="en-US"/>
          </w:rPr>
          <w:t>student</w:t>
        </w:r>
        <w:r w:rsidRPr="00767727">
          <w:rPr>
            <w:rStyle w:val="ac"/>
            <w:color w:val="000000" w:themeColor="text1"/>
            <w:lang w:bidi="en-US"/>
          </w:rPr>
          <w:t>_</w:t>
        </w:r>
        <w:r w:rsidRPr="00767727">
          <w:rPr>
            <w:rStyle w:val="ac"/>
            <w:color w:val="000000" w:themeColor="text1"/>
            <w:lang w:val="en-US" w:bidi="en-US"/>
          </w:rPr>
          <w:t>scientific</w:t>
        </w:r>
        <w:r w:rsidRPr="00767727">
          <w:rPr>
            <w:rStyle w:val="ac"/>
            <w:color w:val="000000" w:themeColor="text1"/>
            <w:lang w:bidi="en-US"/>
          </w:rPr>
          <w:t>_</w:t>
        </w:r>
        <w:r w:rsidRPr="00767727">
          <w:rPr>
            <w:rStyle w:val="ac"/>
            <w:color w:val="000000" w:themeColor="text1"/>
            <w:lang w:val="en-US" w:bidi="en-US"/>
          </w:rPr>
          <w:t>work</w:t>
        </w:r>
        <w:r w:rsidRPr="00767727">
          <w:rPr>
            <w:rStyle w:val="ac"/>
            <w:color w:val="000000" w:themeColor="text1"/>
            <w:lang w:bidi="en-US"/>
          </w:rPr>
          <w:t>_2/</w:t>
        </w:r>
      </w:hyperlink>
    </w:p>
    <w:p w:rsidR="00E3425B" w:rsidRPr="00767727" w:rsidRDefault="00E3425B" w:rsidP="00EB4614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4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 Чуранов, В. Эффективный поиск информации для ведения научной деятельности [Электронный ресурс] / В. Чуранов, А. Чуранов. </w:t>
      </w:r>
      <w:r w:rsidRPr="00767727">
        <w:rPr>
          <w:color w:val="000000" w:themeColor="text1"/>
        </w:rPr>
        <w:t xml:space="preserve">- </w:t>
      </w:r>
      <w:r w:rsidRPr="00767727">
        <w:rPr>
          <w:color w:val="000000" w:themeColor="text1"/>
          <w:lang w:eastAsia="ru-RU" w:bidi="ru-RU"/>
        </w:rPr>
        <w:t>Режим доступа:</w:t>
      </w:r>
    </w:p>
    <w:p w:rsidR="00E3425B" w:rsidRPr="00767727" w:rsidRDefault="00802228" w:rsidP="00EB4614">
      <w:pPr>
        <w:pStyle w:val="20"/>
        <w:shd w:val="clear" w:color="auto" w:fill="auto"/>
        <w:spacing w:line="240" w:lineRule="auto"/>
        <w:ind w:left="740" w:firstLine="0"/>
        <w:jc w:val="both"/>
        <w:rPr>
          <w:color w:val="000000" w:themeColor="text1"/>
          <w:lang w:val="en-US"/>
        </w:rPr>
      </w:pPr>
      <w:hyperlink r:id="rId10" w:history="1">
        <w:r w:rsidR="00E3425B" w:rsidRPr="00767727">
          <w:rPr>
            <w:rStyle w:val="ac"/>
            <w:color w:val="000000" w:themeColor="text1"/>
            <w:lang w:val="en-US"/>
          </w:rPr>
          <w:t>http://www.aselibrary.ru/digital resources/</w:t>
        </w:r>
        <w:proofErr w:type="spellStart"/>
        <w:r w:rsidR="00E3425B" w:rsidRPr="00767727">
          <w:rPr>
            <w:rStyle w:val="ac"/>
            <w:color w:val="000000" w:themeColor="text1"/>
            <w:lang w:val="en-US"/>
          </w:rPr>
          <w:t>ioumal</w:t>
        </w:r>
        <w:proofErr w:type="spellEnd"/>
        <w:r w:rsidR="00E3425B" w:rsidRPr="00767727">
          <w:rPr>
            <w:rStyle w:val="ac"/>
            <w:color w:val="000000" w:themeColor="text1"/>
            <w:lang w:val="en-US"/>
          </w:rPr>
          <w:t>/</w:t>
        </w:r>
        <w:proofErr w:type="spellStart"/>
        <w:r w:rsidR="00E3425B" w:rsidRPr="00767727">
          <w:rPr>
            <w:rStyle w:val="ac"/>
            <w:color w:val="000000" w:themeColor="text1"/>
            <w:lang w:val="en-US"/>
          </w:rPr>
          <w:t>irr</w:t>
        </w:r>
        <w:proofErr w:type="spellEnd"/>
        <w:r w:rsidR="00E3425B" w:rsidRPr="00767727">
          <w:rPr>
            <w:rStyle w:val="ac"/>
            <w:color w:val="000000" w:themeColor="text1"/>
            <w:lang w:val="en-US"/>
          </w:rPr>
          <w:t xml:space="preserve">/2007/number_3/number </w:t>
        </w:r>
        <w:r w:rsidR="00E3425B" w:rsidRPr="00767727">
          <w:rPr>
            <w:rStyle w:val="ac"/>
            <w:color w:val="000000" w:themeColor="text1"/>
            <w:lang w:val="en-US" w:eastAsia="ru-RU" w:bidi="ru-RU"/>
          </w:rPr>
          <w:t>3 4</w:t>
        </w:r>
      </w:hyperlink>
      <w:r w:rsidR="00E3425B" w:rsidRPr="00767727">
        <w:rPr>
          <w:color w:val="000000" w:themeColor="text1"/>
          <w:lang w:val="en-US"/>
        </w:rPr>
        <w:t xml:space="preserve">/number </w:t>
      </w:r>
      <w:r w:rsidR="00E3425B" w:rsidRPr="00767727">
        <w:rPr>
          <w:color w:val="000000" w:themeColor="text1"/>
          <w:lang w:val="en-US" w:eastAsia="ru-RU" w:bidi="ru-RU"/>
        </w:rPr>
        <w:t>3 4566</w:t>
      </w:r>
    </w:p>
    <w:p w:rsidR="00E3425B" w:rsidRPr="00767727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40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 xml:space="preserve">Научная электронная библиотека </w:t>
      </w:r>
      <w:proofErr w:type="spellStart"/>
      <w:r w:rsidRPr="00767727">
        <w:rPr>
          <w:color w:val="000000" w:themeColor="text1"/>
          <w:lang w:val="en-US" w:bidi="en-US"/>
        </w:rPr>
        <w:t>eLIBRARY</w:t>
      </w:r>
      <w:proofErr w:type="spellEnd"/>
      <w:r w:rsidRPr="00767727">
        <w:rPr>
          <w:color w:val="000000" w:themeColor="text1"/>
          <w:lang w:bidi="en-US"/>
        </w:rPr>
        <w:t>.</w:t>
      </w:r>
      <w:r w:rsidRPr="00767727">
        <w:rPr>
          <w:color w:val="000000" w:themeColor="text1"/>
          <w:lang w:val="en-US" w:bidi="en-US"/>
        </w:rPr>
        <w:t>RU</w:t>
      </w:r>
      <w:r w:rsidRPr="00767727">
        <w:rPr>
          <w:color w:val="000000" w:themeColor="text1"/>
          <w:lang w:bidi="en-US"/>
        </w:rPr>
        <w:t xml:space="preserve">: </w:t>
      </w:r>
      <w:r w:rsidRPr="00767727">
        <w:rPr>
          <w:color w:val="000000" w:themeColor="text1"/>
          <w:lang w:val="en-US" w:bidi="en-US"/>
        </w:rPr>
        <w:t>http</w:t>
      </w:r>
      <w:r w:rsidRPr="00767727">
        <w:rPr>
          <w:color w:val="000000" w:themeColor="text1"/>
          <w:lang w:bidi="en-US"/>
        </w:rPr>
        <w:t>:/</w:t>
      </w:r>
      <w:hyperlink r:id="rId11" w:history="1">
        <w:r w:rsidRPr="00767727">
          <w:rPr>
            <w:rStyle w:val="ac"/>
            <w:color w:val="000000" w:themeColor="text1"/>
            <w:lang w:val="en-US" w:bidi="en-US"/>
          </w:rPr>
          <w:t>www</w:t>
        </w:r>
        <w:r w:rsidRPr="00767727">
          <w:rPr>
            <w:rStyle w:val="ac"/>
            <w:color w:val="000000" w:themeColor="text1"/>
            <w:lang w:bidi="en-US"/>
          </w:rPr>
          <w:t>.</w:t>
        </w:r>
        <w:r w:rsidRPr="00767727">
          <w:rPr>
            <w:rStyle w:val="ac"/>
            <w:color w:val="000000" w:themeColor="text1"/>
            <w:lang w:val="en-US" w:bidi="en-US"/>
          </w:rPr>
          <w:t>eLIBRARY</w:t>
        </w:r>
        <w:r w:rsidRPr="00767727">
          <w:rPr>
            <w:rStyle w:val="ac"/>
            <w:color w:val="000000" w:themeColor="text1"/>
            <w:lang w:bidi="en-US"/>
          </w:rPr>
          <w:t>.</w:t>
        </w:r>
        <w:r w:rsidRPr="00767727">
          <w:rPr>
            <w:rStyle w:val="ac"/>
            <w:color w:val="000000" w:themeColor="text1"/>
            <w:lang w:val="en-US" w:bidi="en-US"/>
          </w:rPr>
          <w:t>RU</w:t>
        </w:r>
      </w:hyperlink>
      <w:r w:rsidRPr="00767727">
        <w:rPr>
          <w:color w:val="000000" w:themeColor="text1"/>
          <w:lang w:eastAsia="ru-RU" w:bidi="ru-RU"/>
        </w:rPr>
        <w:t xml:space="preserve">2. Ресурс Цифровые учебные материалы </w:t>
      </w:r>
      <w:hyperlink r:id="rId12" w:history="1">
        <w:r w:rsidRPr="00767727">
          <w:rPr>
            <w:rStyle w:val="ac"/>
            <w:color w:val="000000" w:themeColor="text1"/>
            <w:lang w:val="en-US" w:bidi="en-US"/>
          </w:rPr>
          <w:t>http://abc.vvsu.ru/</w:t>
        </w:r>
      </w:hyperlink>
    </w:p>
    <w:p w:rsidR="00EB4614" w:rsidRPr="00767727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ЭБС «</w:t>
      </w:r>
      <w:proofErr w:type="spellStart"/>
      <w:r w:rsidRPr="00767727">
        <w:rPr>
          <w:color w:val="000000" w:themeColor="text1"/>
          <w:lang w:eastAsia="ru-RU" w:bidi="ru-RU"/>
        </w:rPr>
        <w:t>Руконт</w:t>
      </w:r>
      <w:proofErr w:type="spellEnd"/>
      <w:r w:rsidRPr="00767727">
        <w:rPr>
          <w:color w:val="000000" w:themeColor="text1"/>
          <w:lang w:eastAsia="ru-RU" w:bidi="ru-RU"/>
        </w:rPr>
        <w:t xml:space="preserve">»: </w:t>
      </w:r>
      <w:hyperlink r:id="rId13" w:history="1">
        <w:r w:rsidRPr="00767727">
          <w:rPr>
            <w:rStyle w:val="ac"/>
            <w:color w:val="000000" w:themeColor="text1"/>
            <w:lang w:val="en-US" w:bidi="en-US"/>
          </w:rPr>
          <w:t>http</w:t>
        </w:r>
        <w:r w:rsidRPr="00767727">
          <w:rPr>
            <w:rStyle w:val="ac"/>
            <w:color w:val="000000" w:themeColor="text1"/>
            <w:lang w:bidi="en-US"/>
          </w:rPr>
          <w:t>://</w:t>
        </w:r>
        <w:r w:rsidRPr="00767727">
          <w:rPr>
            <w:rStyle w:val="ac"/>
            <w:color w:val="000000" w:themeColor="text1"/>
            <w:lang w:val="en-US" w:bidi="en-US"/>
          </w:rPr>
          <w:t>www</w:t>
        </w:r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rucont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ru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/</w:t>
        </w:r>
      </w:hyperlink>
    </w:p>
    <w:p w:rsidR="00E3425B" w:rsidRPr="00767727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  <w:rPr>
          <w:color w:val="000000" w:themeColor="text1"/>
        </w:rPr>
      </w:pPr>
      <w:r w:rsidRPr="00767727">
        <w:rPr>
          <w:color w:val="000000" w:themeColor="text1"/>
          <w:lang w:eastAsia="ru-RU" w:bidi="ru-RU"/>
        </w:rPr>
        <w:t>ЭБС «</w:t>
      </w:r>
      <w:proofErr w:type="spellStart"/>
      <w:r w:rsidRPr="00767727">
        <w:rPr>
          <w:color w:val="000000" w:themeColor="text1"/>
          <w:lang w:eastAsia="ru-RU" w:bidi="ru-RU"/>
        </w:rPr>
        <w:t>Юрайт</w:t>
      </w:r>
      <w:proofErr w:type="spellEnd"/>
      <w:r w:rsidRPr="00767727">
        <w:rPr>
          <w:color w:val="000000" w:themeColor="text1"/>
          <w:lang w:eastAsia="ru-RU" w:bidi="ru-RU"/>
        </w:rPr>
        <w:t xml:space="preserve">»: </w:t>
      </w:r>
      <w:hyperlink r:id="rId14" w:history="1">
        <w:r w:rsidRPr="00767727">
          <w:rPr>
            <w:rStyle w:val="ac"/>
            <w:color w:val="000000" w:themeColor="text1"/>
            <w:lang w:val="en-US" w:bidi="en-US"/>
          </w:rPr>
          <w:t>http</w:t>
        </w:r>
        <w:r w:rsidRPr="00767727">
          <w:rPr>
            <w:rStyle w:val="ac"/>
            <w:color w:val="000000" w:themeColor="text1"/>
            <w:lang w:bidi="en-US"/>
          </w:rPr>
          <w:t>://</w:t>
        </w:r>
        <w:r w:rsidRPr="00767727">
          <w:rPr>
            <w:rStyle w:val="ac"/>
            <w:color w:val="000000" w:themeColor="text1"/>
            <w:lang w:val="en-US" w:bidi="en-US"/>
          </w:rPr>
          <w:t>www</w:t>
        </w:r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biblio</w:t>
        </w:r>
        <w:proofErr w:type="spellEnd"/>
        <w:r w:rsidRPr="00767727">
          <w:rPr>
            <w:rStyle w:val="ac"/>
            <w:color w:val="000000" w:themeColor="text1"/>
            <w:lang w:bidi="en-US"/>
          </w:rPr>
          <w:t xml:space="preserve">- </w:t>
        </w:r>
        <w:r w:rsidRPr="00767727">
          <w:rPr>
            <w:rStyle w:val="ac"/>
            <w:color w:val="000000" w:themeColor="text1"/>
            <w:lang w:val="en-US" w:bidi="en-US"/>
          </w:rPr>
          <w:t>online</w:t>
        </w:r>
        <w:r w:rsidRPr="00767727">
          <w:rPr>
            <w:rStyle w:val="ac"/>
            <w:color w:val="000000" w:themeColor="text1"/>
            <w:lang w:bidi="en-US"/>
          </w:rPr>
          <w:t>.</w:t>
        </w:r>
        <w:proofErr w:type="spellStart"/>
        <w:r w:rsidRPr="00767727">
          <w:rPr>
            <w:rStyle w:val="ac"/>
            <w:color w:val="000000" w:themeColor="text1"/>
            <w:lang w:val="en-US" w:bidi="en-US"/>
          </w:rPr>
          <w:t>ru</w:t>
        </w:r>
        <w:proofErr w:type="spellEnd"/>
        <w:r w:rsidRPr="00767727">
          <w:rPr>
            <w:rStyle w:val="ac"/>
            <w:color w:val="000000" w:themeColor="text1"/>
            <w:lang w:bidi="en-US"/>
          </w:rPr>
          <w:t>/</w:t>
        </w:r>
      </w:hyperlink>
    </w:p>
    <w:p w:rsidR="00E3425B" w:rsidRPr="00767727" w:rsidRDefault="00E3425B" w:rsidP="00EB4614">
      <w:pPr>
        <w:pStyle w:val="20"/>
        <w:shd w:val="clear" w:color="auto" w:fill="auto"/>
        <w:tabs>
          <w:tab w:val="left" w:pos="753"/>
        </w:tabs>
        <w:spacing w:line="240" w:lineRule="auto"/>
        <w:ind w:left="740" w:firstLine="0"/>
        <w:jc w:val="both"/>
        <w:rPr>
          <w:color w:val="000000" w:themeColor="text1"/>
        </w:rPr>
      </w:pPr>
    </w:p>
    <w:p w:rsidR="00E3425B" w:rsidRPr="00767727" w:rsidRDefault="00E3425B" w:rsidP="00E3425B">
      <w:pPr>
        <w:pStyle w:val="a9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E3425B" w:rsidRPr="00767727" w:rsidSect="00CE4981">
      <w:footerReference w:type="even" r:id="rId15"/>
      <w:footerReference w:type="default" r:id="rId16"/>
      <w:pgSz w:w="12240" w:h="15840"/>
      <w:pgMar w:top="1276" w:right="758" w:bottom="1135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28" w:rsidRDefault="00802228" w:rsidP="00BC21DE">
      <w:r>
        <w:separator/>
      </w:r>
    </w:p>
  </w:endnote>
  <w:endnote w:type="continuationSeparator" w:id="0">
    <w:p w:rsidR="00802228" w:rsidRDefault="00802228" w:rsidP="00B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5" w:rsidRDefault="008022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65pt;margin-top:762.1pt;width:5.0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0E55" w:rsidRDefault="00BA7750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30CCC">
                  <w:instrText xml:space="preserve"> PAGE \* MERGEFORMAT </w:instrText>
                </w:r>
                <w:r>
                  <w:fldChar w:fldCharType="separate"/>
                </w:r>
                <w:r w:rsidR="00470E55" w:rsidRPr="00FE2770">
                  <w:rPr>
                    <w:rStyle w:val="PalatinoLinotype10pt"/>
                    <w:noProof/>
                  </w:rPr>
                  <w:t>4</w:t>
                </w:r>
                <w:r>
                  <w:rPr>
                    <w:rStyle w:val="PalatinoLinotype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728"/>
    </w:sdtPr>
    <w:sdtEndPr/>
    <w:sdtContent>
      <w:p w:rsidR="00470E55" w:rsidRDefault="00BA7750">
        <w:pPr>
          <w:pStyle w:val="a7"/>
          <w:jc w:val="right"/>
        </w:pPr>
        <w:r>
          <w:fldChar w:fldCharType="begin"/>
        </w:r>
        <w:r w:rsidR="00230CCC">
          <w:instrText xml:space="preserve"> PAGE   \* MERGEFORMAT </w:instrText>
        </w:r>
        <w:r>
          <w:fldChar w:fldCharType="separate"/>
        </w:r>
        <w:r w:rsidR="00AF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55" w:rsidRDefault="00470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28" w:rsidRDefault="00802228" w:rsidP="00BC21DE">
      <w:r>
        <w:separator/>
      </w:r>
    </w:p>
  </w:footnote>
  <w:footnote w:type="continuationSeparator" w:id="0">
    <w:p w:rsidR="00802228" w:rsidRDefault="00802228" w:rsidP="00BC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BB"/>
    <w:multiLevelType w:val="multilevel"/>
    <w:tmpl w:val="55B8D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C0EE5"/>
    <w:multiLevelType w:val="hybridMultilevel"/>
    <w:tmpl w:val="16FE4FD0"/>
    <w:lvl w:ilvl="0" w:tplc="B0C4CD8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9F67CDA"/>
    <w:multiLevelType w:val="multilevel"/>
    <w:tmpl w:val="0374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70ACB"/>
    <w:multiLevelType w:val="hybridMultilevel"/>
    <w:tmpl w:val="2162F54C"/>
    <w:lvl w:ilvl="0" w:tplc="B0C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49D0"/>
    <w:multiLevelType w:val="multilevel"/>
    <w:tmpl w:val="F39C6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41E67"/>
    <w:multiLevelType w:val="multilevel"/>
    <w:tmpl w:val="38E62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30750"/>
    <w:multiLevelType w:val="multilevel"/>
    <w:tmpl w:val="80420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1DE"/>
    <w:rsid w:val="00043FFB"/>
    <w:rsid w:val="000A1442"/>
    <w:rsid w:val="000C30B2"/>
    <w:rsid w:val="000F7823"/>
    <w:rsid w:val="00152EF3"/>
    <w:rsid w:val="00156545"/>
    <w:rsid w:val="001808BF"/>
    <w:rsid w:val="001A2361"/>
    <w:rsid w:val="001D6D55"/>
    <w:rsid w:val="00214F5D"/>
    <w:rsid w:val="00230CCC"/>
    <w:rsid w:val="002713E7"/>
    <w:rsid w:val="002728E6"/>
    <w:rsid w:val="0029582D"/>
    <w:rsid w:val="002A1364"/>
    <w:rsid w:val="002B5FBB"/>
    <w:rsid w:val="002E2369"/>
    <w:rsid w:val="002F7307"/>
    <w:rsid w:val="00301A87"/>
    <w:rsid w:val="003600B5"/>
    <w:rsid w:val="00374754"/>
    <w:rsid w:val="003B41C9"/>
    <w:rsid w:val="00445AFB"/>
    <w:rsid w:val="00470E55"/>
    <w:rsid w:val="004D5AAD"/>
    <w:rsid w:val="004F6AE2"/>
    <w:rsid w:val="00565F31"/>
    <w:rsid w:val="0059465B"/>
    <w:rsid w:val="00594D1F"/>
    <w:rsid w:val="005A34F1"/>
    <w:rsid w:val="006A396B"/>
    <w:rsid w:val="006E2C08"/>
    <w:rsid w:val="0070781A"/>
    <w:rsid w:val="00765200"/>
    <w:rsid w:val="00767727"/>
    <w:rsid w:val="00796758"/>
    <w:rsid w:val="00797D0D"/>
    <w:rsid w:val="007A0FE4"/>
    <w:rsid w:val="007E4C20"/>
    <w:rsid w:val="00802228"/>
    <w:rsid w:val="00812F21"/>
    <w:rsid w:val="00827FC2"/>
    <w:rsid w:val="008A26C3"/>
    <w:rsid w:val="008B5602"/>
    <w:rsid w:val="0098025A"/>
    <w:rsid w:val="00A029CE"/>
    <w:rsid w:val="00AF1DB5"/>
    <w:rsid w:val="00AF628B"/>
    <w:rsid w:val="00B517C9"/>
    <w:rsid w:val="00B80C3B"/>
    <w:rsid w:val="00BA7750"/>
    <w:rsid w:val="00BC169F"/>
    <w:rsid w:val="00BC21DE"/>
    <w:rsid w:val="00BE0362"/>
    <w:rsid w:val="00C003AD"/>
    <w:rsid w:val="00C03517"/>
    <w:rsid w:val="00C03971"/>
    <w:rsid w:val="00C16A2C"/>
    <w:rsid w:val="00C72981"/>
    <w:rsid w:val="00CE4981"/>
    <w:rsid w:val="00CF301A"/>
    <w:rsid w:val="00D40095"/>
    <w:rsid w:val="00D804FD"/>
    <w:rsid w:val="00D85E2C"/>
    <w:rsid w:val="00D976D7"/>
    <w:rsid w:val="00E156D9"/>
    <w:rsid w:val="00E3425B"/>
    <w:rsid w:val="00E65248"/>
    <w:rsid w:val="00E67DAF"/>
    <w:rsid w:val="00EA6BD8"/>
    <w:rsid w:val="00EB4614"/>
    <w:rsid w:val="00ED240A"/>
    <w:rsid w:val="00F72647"/>
    <w:rsid w:val="00FB7845"/>
    <w:rsid w:val="00FE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5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C21D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PalatinoLinotype10pt">
    <w:name w:val="Колонтитул + Palatino Linotype;10 pt;Не полужирный"/>
    <w:basedOn w:val="a3"/>
    <w:rsid w:val="00BC21DE"/>
    <w:rPr>
      <w:rFonts w:ascii="Palatino Linotype" w:eastAsia="Palatino Linotype" w:hAnsi="Palatino Linotype" w:cs="Palatino Linotype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1DE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C21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80">
    <w:name w:val="Основной текст (8)"/>
    <w:basedOn w:val="a"/>
    <w:link w:val="8"/>
    <w:rsid w:val="00BC21D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BC2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C21D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C2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C2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C21D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59"/>
    <w:rsid w:val="00E3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E34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425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E34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E342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E3425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25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styleId="ac">
    <w:name w:val="Hyperlink"/>
    <w:basedOn w:val="a0"/>
    <w:rsid w:val="00E3425B"/>
    <w:rPr>
      <w:color w:val="0066CC"/>
      <w:u w:val="single"/>
    </w:rPr>
  </w:style>
  <w:style w:type="paragraph" w:styleId="ad">
    <w:name w:val="Body Text"/>
    <w:basedOn w:val="a"/>
    <w:link w:val="ae"/>
    <w:uiPriority w:val="1"/>
    <w:qFormat/>
    <w:rsid w:val="00BE0362"/>
    <w:pPr>
      <w:ind w:left="119" w:firstLine="7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E03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nhideWhenUsed/>
    <w:rsid w:val="00BE036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BE03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2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236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47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961" TargetMode="External"/><Relationship Id="rId13" Type="http://schemas.openxmlformats.org/officeDocument/2006/relationships/hyperlink" Target="http://www.ruco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bc.vv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library.ru/digital_resources/ioumal/irr/2007/number_3/number_3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anenkova.ru/informaciya/a_student_scientific_work_2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Людмила</cp:lastModifiedBy>
  <cp:revision>27</cp:revision>
  <cp:lastPrinted>2021-11-09T07:27:00Z</cp:lastPrinted>
  <dcterms:created xsi:type="dcterms:W3CDTF">2019-10-25T03:14:00Z</dcterms:created>
  <dcterms:modified xsi:type="dcterms:W3CDTF">2022-10-26T02:16:00Z</dcterms:modified>
</cp:coreProperties>
</file>