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CF" w:rsidRDefault="00FD72CF" w:rsidP="00FD72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ДЕПАРТАМЕНТ ОБРАЗОВАНИЯ И НАУКИ КЕМЕРОВСКОЙ ОБЛАСТИ</w:t>
      </w:r>
    </w:p>
    <w:p w:rsidR="00FD72CF" w:rsidRDefault="00FD72CF" w:rsidP="00FD72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образовательное учреждение «Юргинский техникум агротехнологий и сервиса»</w:t>
      </w:r>
    </w:p>
    <w:p w:rsidR="00FD72CF" w:rsidRDefault="00FD72CF" w:rsidP="00FD72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2CF" w:rsidRDefault="00FD72CF" w:rsidP="00FD72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2CF" w:rsidRDefault="00FD72CF" w:rsidP="00FD72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2CF" w:rsidRDefault="00FD72CF" w:rsidP="00FD72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2CF" w:rsidRDefault="00FD72CF" w:rsidP="00FD72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2CF" w:rsidRDefault="00FD72CF" w:rsidP="00FD72C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</w:p>
    <w:p w:rsidR="00A6443E" w:rsidRPr="00A6443E" w:rsidRDefault="00FD72CF" w:rsidP="00FD72C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443E">
        <w:rPr>
          <w:rFonts w:ascii="Times New Roman" w:hAnsi="Times New Roman" w:cs="Times New Roman"/>
          <w:b/>
          <w:sz w:val="32"/>
          <w:szCs w:val="32"/>
        </w:rPr>
        <w:t>Модер</w:t>
      </w:r>
      <w:r w:rsidR="0085697C">
        <w:rPr>
          <w:rFonts w:ascii="Times New Roman" w:hAnsi="Times New Roman" w:cs="Times New Roman"/>
          <w:b/>
          <w:sz w:val="32"/>
          <w:szCs w:val="32"/>
        </w:rPr>
        <w:t>низация материально-технической</w:t>
      </w:r>
      <w:r w:rsidRPr="00A6443E">
        <w:rPr>
          <w:rFonts w:ascii="Times New Roman" w:hAnsi="Times New Roman" w:cs="Times New Roman"/>
          <w:b/>
          <w:sz w:val="32"/>
          <w:szCs w:val="32"/>
        </w:rPr>
        <w:t xml:space="preserve"> базы </w:t>
      </w:r>
    </w:p>
    <w:p w:rsidR="00A6443E" w:rsidRDefault="002368E0" w:rsidP="00FD72C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443E">
        <w:rPr>
          <w:rFonts w:ascii="Times New Roman" w:hAnsi="Times New Roman" w:cs="Times New Roman"/>
          <w:b/>
          <w:sz w:val="32"/>
          <w:szCs w:val="32"/>
        </w:rPr>
        <w:t>как условие внедрения современных агротехнологий</w:t>
      </w:r>
      <w:r w:rsidR="00A6443E" w:rsidRPr="00A6443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D72CF" w:rsidRDefault="00A6443E" w:rsidP="00FD72C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443E">
        <w:rPr>
          <w:rFonts w:ascii="Times New Roman" w:hAnsi="Times New Roman" w:cs="Times New Roman"/>
          <w:b/>
          <w:sz w:val="32"/>
          <w:szCs w:val="32"/>
        </w:rPr>
        <w:t>в учебном хозяйстве ГАПОУ ЮТАиС</w:t>
      </w:r>
      <w:r w:rsidR="002368E0" w:rsidRPr="00A6443E">
        <w:rPr>
          <w:rFonts w:ascii="Times New Roman" w:hAnsi="Times New Roman" w:cs="Times New Roman"/>
          <w:b/>
          <w:sz w:val="32"/>
          <w:szCs w:val="32"/>
        </w:rPr>
        <w:t>,</w:t>
      </w:r>
    </w:p>
    <w:p w:rsidR="00FD72CF" w:rsidRDefault="002368E0" w:rsidP="00FD72C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целью</w:t>
      </w:r>
      <w:r w:rsidR="00FD72CF">
        <w:rPr>
          <w:rFonts w:ascii="Times New Roman" w:hAnsi="Times New Roman" w:cs="Times New Roman"/>
          <w:b/>
          <w:sz w:val="32"/>
          <w:szCs w:val="32"/>
        </w:rPr>
        <w:t xml:space="preserve"> повышения </w:t>
      </w:r>
      <w:r w:rsidR="00F41701">
        <w:rPr>
          <w:rFonts w:ascii="Times New Roman" w:hAnsi="Times New Roman" w:cs="Times New Roman"/>
          <w:b/>
          <w:sz w:val="32"/>
          <w:szCs w:val="32"/>
        </w:rPr>
        <w:t>качества профессионального образования</w:t>
      </w:r>
      <w:r w:rsidR="00FD72C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D72CF" w:rsidRDefault="00FD72CF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2CF" w:rsidRDefault="00FD72CF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335B" w:rsidRDefault="0089335B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2CF" w:rsidRDefault="00FD72CF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2CF" w:rsidRDefault="00FD72CF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2CF" w:rsidRDefault="00FD72CF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2CF" w:rsidRDefault="00FD72CF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2CF" w:rsidRDefault="00FD72CF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2CF" w:rsidRDefault="00FD72CF" w:rsidP="00FD7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2CF" w:rsidRPr="0089335B" w:rsidRDefault="0089335B" w:rsidP="008933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89335B">
        <w:rPr>
          <w:rFonts w:ascii="Times New Roman" w:hAnsi="Times New Roman" w:cs="Times New Roman"/>
          <w:sz w:val="28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89335B">
        <w:rPr>
          <w:rFonts w:ascii="Times New Roman" w:hAnsi="Times New Roman" w:cs="Times New Roman"/>
          <w:sz w:val="28"/>
          <w:szCs w:val="32"/>
        </w:rPr>
        <w:t>Директор ГАПОУ ЮТАиС</w:t>
      </w:r>
    </w:p>
    <w:p w:rsidR="0089335B" w:rsidRPr="0089335B" w:rsidRDefault="0089335B" w:rsidP="00FD72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89335B">
        <w:rPr>
          <w:rFonts w:ascii="Times New Roman" w:hAnsi="Times New Roman" w:cs="Times New Roman"/>
          <w:sz w:val="28"/>
          <w:szCs w:val="32"/>
        </w:rPr>
        <w:t xml:space="preserve">             В.И.Сьянов</w:t>
      </w:r>
    </w:p>
    <w:tbl>
      <w:tblPr>
        <w:tblStyle w:val="a7"/>
        <w:tblpPr w:leftFromText="180" w:rightFromText="180" w:vertAnchor="text" w:horzAnchor="margin" w:tblpY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209"/>
      </w:tblGrid>
      <w:tr w:rsidR="0085697C" w:rsidTr="0085697C">
        <w:tc>
          <w:tcPr>
            <w:tcW w:w="4361" w:type="dxa"/>
          </w:tcPr>
          <w:p w:rsidR="0085697C" w:rsidRDefault="0085697C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09" w:type="dxa"/>
            <w:hideMark/>
          </w:tcPr>
          <w:p w:rsidR="0085697C" w:rsidRDefault="0085697C" w:rsidP="0085697C">
            <w:pPr>
              <w:ind w:left="884" w:hanging="8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5697C" w:rsidTr="0085697C">
        <w:tc>
          <w:tcPr>
            <w:tcW w:w="4361" w:type="dxa"/>
          </w:tcPr>
          <w:p w:rsidR="0085697C" w:rsidRDefault="0085697C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09" w:type="dxa"/>
          </w:tcPr>
          <w:p w:rsidR="0085697C" w:rsidRDefault="0085697C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97C" w:rsidRDefault="0085697C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Авторский коллектив проекта: </w:t>
            </w:r>
          </w:p>
          <w:p w:rsidR="0085697C" w:rsidRDefault="0085697C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Н.И.Шаязданов, зам. директора по УПР</w:t>
            </w:r>
          </w:p>
          <w:p w:rsidR="0085697C" w:rsidRDefault="0089335B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И.Н.Рубакова</w:t>
            </w:r>
            <w:r w:rsidR="0085697C">
              <w:rPr>
                <w:rFonts w:ascii="Times New Roman" w:hAnsi="Times New Roman" w:cs="Times New Roman"/>
                <w:sz w:val="28"/>
                <w:szCs w:val="28"/>
              </w:rPr>
              <w:t>, зам.директора по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5697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5697C" w:rsidRDefault="0085697C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Е.И.Апальков, преподаватель</w:t>
            </w:r>
          </w:p>
          <w:p w:rsidR="0085697C" w:rsidRDefault="0085697C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5697C" w:rsidRDefault="0085697C" w:rsidP="00856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FD72CF" w:rsidRDefault="00FD72CF" w:rsidP="0085697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72CF" w:rsidRPr="0085697C" w:rsidRDefault="0085697C" w:rsidP="0085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85697C">
        <w:rPr>
          <w:rFonts w:ascii="Times New Roman" w:hAnsi="Times New Roman" w:cs="Times New Roman"/>
          <w:sz w:val="28"/>
          <w:szCs w:val="32"/>
        </w:rPr>
        <w:t>Юрга</w:t>
      </w:r>
    </w:p>
    <w:p w:rsidR="0085697C" w:rsidRDefault="0085697C" w:rsidP="0085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85697C">
        <w:rPr>
          <w:rFonts w:ascii="Times New Roman" w:hAnsi="Times New Roman" w:cs="Times New Roman"/>
          <w:sz w:val="28"/>
          <w:szCs w:val="32"/>
        </w:rPr>
        <w:t>2019</w:t>
      </w:r>
    </w:p>
    <w:p w:rsidR="0085697C" w:rsidRPr="0085697C" w:rsidRDefault="0085697C" w:rsidP="0085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946BE5" w:rsidRDefault="00946BE5" w:rsidP="00A67A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46BE5" w:rsidRDefault="00946BE5" w:rsidP="00C9386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6BE5">
        <w:rPr>
          <w:rFonts w:ascii="Times New Roman" w:hAnsi="Times New Roman" w:cs="Times New Roman"/>
          <w:sz w:val="28"/>
          <w:szCs w:val="28"/>
        </w:rPr>
        <w:t>Введение……………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C93864">
        <w:rPr>
          <w:rFonts w:ascii="Times New Roman" w:hAnsi="Times New Roman" w:cs="Times New Roman"/>
          <w:sz w:val="28"/>
          <w:szCs w:val="28"/>
        </w:rPr>
        <w:t>…...3</w:t>
      </w:r>
    </w:p>
    <w:p w:rsidR="00946BE5" w:rsidRDefault="00946BE5" w:rsidP="00C93864">
      <w:pPr>
        <w:pStyle w:val="a3"/>
        <w:numPr>
          <w:ilvl w:val="0"/>
          <w:numId w:val="12"/>
        </w:numPr>
        <w:spacing w:after="0"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проекта………………………………………………………</w:t>
      </w:r>
      <w:r w:rsidR="00C93864">
        <w:rPr>
          <w:rFonts w:ascii="Times New Roman" w:hAnsi="Times New Roman" w:cs="Times New Roman"/>
          <w:sz w:val="28"/>
          <w:szCs w:val="28"/>
        </w:rPr>
        <w:t>...5</w:t>
      </w:r>
    </w:p>
    <w:p w:rsidR="00946BE5" w:rsidRPr="00946BE5" w:rsidRDefault="00946BE5" w:rsidP="00C93864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проекта…………………………………………………</w:t>
      </w:r>
      <w:r w:rsidR="00C93864">
        <w:rPr>
          <w:rFonts w:ascii="Times New Roman" w:hAnsi="Times New Roman" w:cs="Times New Roman"/>
          <w:sz w:val="28"/>
          <w:szCs w:val="28"/>
        </w:rPr>
        <w:t>……..8</w:t>
      </w:r>
    </w:p>
    <w:p w:rsidR="00946BE5" w:rsidRPr="00946BE5" w:rsidRDefault="00946BE5" w:rsidP="00C93864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6BE5">
        <w:rPr>
          <w:rFonts w:ascii="Times New Roman" w:hAnsi="Times New Roman" w:cs="Times New Roman"/>
          <w:sz w:val="28"/>
          <w:szCs w:val="28"/>
        </w:rPr>
        <w:t>Характеристика  условий реализации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C93864">
        <w:rPr>
          <w:rFonts w:ascii="Times New Roman" w:hAnsi="Times New Roman" w:cs="Times New Roman"/>
          <w:sz w:val="28"/>
          <w:szCs w:val="28"/>
        </w:rPr>
        <w:t>10</w:t>
      </w:r>
    </w:p>
    <w:p w:rsidR="00946BE5" w:rsidRPr="00946BE5" w:rsidRDefault="00946BE5" w:rsidP="00C9386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6BE5">
        <w:rPr>
          <w:rFonts w:ascii="Times New Roman" w:hAnsi="Times New Roman" w:cs="Times New Roman"/>
          <w:sz w:val="28"/>
          <w:szCs w:val="28"/>
        </w:rPr>
        <w:t>3.1.Потенциал  образовательной организации для реализации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C93864">
        <w:rPr>
          <w:rFonts w:ascii="Times New Roman" w:hAnsi="Times New Roman" w:cs="Times New Roman"/>
          <w:sz w:val="28"/>
          <w:szCs w:val="28"/>
        </w:rPr>
        <w:t>…….10</w:t>
      </w:r>
    </w:p>
    <w:p w:rsidR="00946BE5" w:rsidRPr="00946BE5" w:rsidRDefault="00C93864" w:rsidP="00C9386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6BE5" w:rsidRPr="00946BE5">
        <w:rPr>
          <w:rFonts w:ascii="Times New Roman" w:hAnsi="Times New Roman" w:cs="Times New Roman"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6BE5" w:rsidRPr="00946BE5">
        <w:rPr>
          <w:rFonts w:ascii="Times New Roman" w:hAnsi="Times New Roman" w:cs="Times New Roman"/>
          <w:sz w:val="28"/>
          <w:szCs w:val="28"/>
        </w:rPr>
        <w:t>Технические и технологические условия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946BE5" w:rsidRPr="00946BE5">
        <w:rPr>
          <w:rFonts w:ascii="Times New Roman" w:hAnsi="Times New Roman" w:cs="Times New Roman"/>
          <w:sz w:val="28"/>
          <w:szCs w:val="28"/>
        </w:rPr>
        <w:t>проекта</w:t>
      </w:r>
      <w:r w:rsidR="00946BE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946BE5" w:rsidRPr="00946BE5" w:rsidRDefault="00946BE5" w:rsidP="00C9386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6BE5">
        <w:rPr>
          <w:rFonts w:ascii="Times New Roman" w:hAnsi="Times New Roman" w:cs="Times New Roman"/>
          <w:sz w:val="28"/>
          <w:szCs w:val="28"/>
        </w:rPr>
        <w:t>4. Теоретическое обоснование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C93864">
        <w:rPr>
          <w:rFonts w:ascii="Times New Roman" w:hAnsi="Times New Roman" w:cs="Times New Roman"/>
          <w:sz w:val="28"/>
          <w:szCs w:val="28"/>
        </w:rPr>
        <w:t>………..17</w:t>
      </w:r>
    </w:p>
    <w:p w:rsidR="00946BE5" w:rsidRPr="00946BE5" w:rsidRDefault="00946BE5" w:rsidP="00C9386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6BE5">
        <w:rPr>
          <w:rFonts w:ascii="Times New Roman" w:hAnsi="Times New Roman" w:cs="Times New Roman"/>
          <w:sz w:val="28"/>
          <w:szCs w:val="28"/>
        </w:rPr>
        <w:t>5. Содержание и этапы реализации проекта………………………</w:t>
      </w:r>
      <w:r w:rsidR="00C93864">
        <w:rPr>
          <w:rFonts w:ascii="Times New Roman" w:hAnsi="Times New Roman" w:cs="Times New Roman"/>
          <w:sz w:val="28"/>
          <w:szCs w:val="28"/>
        </w:rPr>
        <w:t>…………..19</w:t>
      </w:r>
    </w:p>
    <w:p w:rsidR="00946BE5" w:rsidRDefault="00946BE5" w:rsidP="00C93864">
      <w:pPr>
        <w:spacing w:after="0" w:line="360" w:lineRule="auto"/>
        <w:ind w:left="709" w:hanging="1"/>
        <w:contextualSpacing/>
        <w:rPr>
          <w:rFonts w:ascii="Times New Roman" w:hAnsi="Times New Roman" w:cs="Times New Roman"/>
          <w:sz w:val="28"/>
          <w:szCs w:val="28"/>
        </w:rPr>
      </w:pPr>
      <w:r w:rsidRPr="00946BE5">
        <w:rPr>
          <w:rFonts w:ascii="Times New Roman" w:hAnsi="Times New Roman" w:cs="Times New Roman"/>
          <w:sz w:val="28"/>
          <w:szCs w:val="28"/>
        </w:rPr>
        <w:t xml:space="preserve">5. 1. Выбор и приобретение парка высокотехнологичной техники </w:t>
      </w:r>
      <w:r w:rsidR="00C93864">
        <w:rPr>
          <w:rFonts w:ascii="Times New Roman" w:hAnsi="Times New Roman" w:cs="Times New Roman"/>
          <w:sz w:val="28"/>
          <w:szCs w:val="28"/>
        </w:rPr>
        <w:t xml:space="preserve">  </w:t>
      </w:r>
      <w:r w:rsidRPr="00946BE5">
        <w:rPr>
          <w:rFonts w:ascii="Times New Roman" w:hAnsi="Times New Roman" w:cs="Times New Roman"/>
          <w:sz w:val="28"/>
          <w:szCs w:val="28"/>
        </w:rPr>
        <w:t>(трактора, посевные комплексы, опрыскиватель, комбайны, прицепные и подвесные орудия)……………………</w:t>
      </w:r>
      <w:r w:rsidR="00C93864">
        <w:rPr>
          <w:rFonts w:ascii="Times New Roman" w:hAnsi="Times New Roman" w:cs="Times New Roman"/>
          <w:sz w:val="28"/>
          <w:szCs w:val="28"/>
        </w:rPr>
        <w:t>………………………………..19</w:t>
      </w:r>
    </w:p>
    <w:p w:rsidR="00946BE5" w:rsidRPr="00946BE5" w:rsidRDefault="00C93864" w:rsidP="00C93864">
      <w:pPr>
        <w:spacing w:after="0" w:line="360" w:lineRule="auto"/>
        <w:ind w:left="709"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6BE5" w:rsidRPr="00946BE5">
        <w:rPr>
          <w:rFonts w:ascii="Times New Roman" w:hAnsi="Times New Roman" w:cs="Times New Roman"/>
          <w:sz w:val="28"/>
          <w:szCs w:val="28"/>
        </w:rPr>
        <w:t>5.2. Проектирование оптимального севооборота и внедрение высокоурожайных сортов зерновых культур</w:t>
      </w:r>
      <w:r w:rsidR="00946BE5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…………..20</w:t>
      </w:r>
    </w:p>
    <w:p w:rsidR="00946BE5" w:rsidRPr="00946BE5" w:rsidRDefault="00C93864" w:rsidP="00C93864">
      <w:pPr>
        <w:spacing w:after="0" w:line="360" w:lineRule="auto"/>
        <w:ind w:left="709"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6BE5" w:rsidRPr="00946BE5">
        <w:rPr>
          <w:rFonts w:ascii="Times New Roman" w:hAnsi="Times New Roman" w:cs="Times New Roman"/>
          <w:sz w:val="28"/>
          <w:szCs w:val="28"/>
        </w:rPr>
        <w:t xml:space="preserve">5.3. Применение современной программы химизации и защиты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6BE5" w:rsidRPr="00946BE5">
        <w:rPr>
          <w:rFonts w:ascii="Times New Roman" w:hAnsi="Times New Roman" w:cs="Times New Roman"/>
          <w:sz w:val="28"/>
          <w:szCs w:val="28"/>
        </w:rPr>
        <w:t>растений (использование удобрений, листовых подкормок, пестицидов)</w:t>
      </w:r>
      <w:r w:rsidR="00946BE5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……………………………………………………….22</w:t>
      </w:r>
    </w:p>
    <w:p w:rsidR="00946BE5" w:rsidRPr="00946BE5" w:rsidRDefault="00946BE5" w:rsidP="00C93864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46BE5">
        <w:rPr>
          <w:rFonts w:ascii="Times New Roman" w:hAnsi="Times New Roman" w:cs="Times New Roman"/>
          <w:sz w:val="28"/>
          <w:szCs w:val="28"/>
        </w:rPr>
        <w:t>5.4. Внедрение технологии точного земледелия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C938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93864">
        <w:rPr>
          <w:rFonts w:ascii="Times New Roman" w:hAnsi="Times New Roman" w:cs="Times New Roman"/>
          <w:sz w:val="28"/>
          <w:szCs w:val="28"/>
        </w:rPr>
        <w:t>23</w:t>
      </w:r>
    </w:p>
    <w:p w:rsidR="00946BE5" w:rsidRPr="00946BE5" w:rsidRDefault="00C93864" w:rsidP="00C93864">
      <w:pPr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6BE5" w:rsidRPr="00946BE5">
        <w:rPr>
          <w:rFonts w:ascii="Times New Roman" w:hAnsi="Times New Roman" w:cs="Times New Roman"/>
          <w:sz w:val="28"/>
          <w:szCs w:val="28"/>
        </w:rPr>
        <w:t xml:space="preserve">5.5. Создание мобильной бригады технического обслуживания и </w:t>
      </w:r>
      <w:r w:rsidR="00946BE5">
        <w:rPr>
          <w:rFonts w:ascii="Times New Roman" w:hAnsi="Times New Roman" w:cs="Times New Roman"/>
          <w:sz w:val="28"/>
          <w:szCs w:val="28"/>
        </w:rPr>
        <w:t xml:space="preserve"> </w:t>
      </w:r>
      <w:r w:rsidR="00946BE5" w:rsidRPr="00946BE5">
        <w:rPr>
          <w:rFonts w:ascii="Times New Roman" w:hAnsi="Times New Roman" w:cs="Times New Roman"/>
          <w:sz w:val="28"/>
          <w:szCs w:val="28"/>
        </w:rPr>
        <w:t>ремонта</w:t>
      </w:r>
      <w:r w:rsidR="00946BE5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89335B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2</w:t>
      </w:r>
      <w:r w:rsidR="0089335B">
        <w:rPr>
          <w:rFonts w:ascii="Times New Roman" w:hAnsi="Times New Roman" w:cs="Times New Roman"/>
          <w:sz w:val="28"/>
          <w:szCs w:val="28"/>
        </w:rPr>
        <w:t>4</w:t>
      </w:r>
    </w:p>
    <w:p w:rsidR="00946BE5" w:rsidRPr="00946BE5" w:rsidRDefault="00946BE5" w:rsidP="00C9386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6BE5">
        <w:rPr>
          <w:rFonts w:ascii="Times New Roman" w:hAnsi="Times New Roman" w:cs="Times New Roman"/>
          <w:sz w:val="28"/>
          <w:szCs w:val="28"/>
        </w:rPr>
        <w:t xml:space="preserve">6. Экономическое обоснование и </w:t>
      </w:r>
      <w:r>
        <w:rPr>
          <w:rFonts w:ascii="Times New Roman" w:hAnsi="Times New Roman" w:cs="Times New Roman"/>
          <w:sz w:val="28"/>
          <w:szCs w:val="28"/>
        </w:rPr>
        <w:t>расчет финансовых</w:t>
      </w:r>
      <w:r w:rsidR="00C93864">
        <w:rPr>
          <w:rFonts w:ascii="Times New Roman" w:hAnsi="Times New Roman" w:cs="Times New Roman"/>
          <w:sz w:val="28"/>
          <w:szCs w:val="28"/>
        </w:rPr>
        <w:t xml:space="preserve"> </w:t>
      </w:r>
      <w:r w:rsidRPr="00946BE5">
        <w:rPr>
          <w:rFonts w:ascii="Times New Roman" w:hAnsi="Times New Roman" w:cs="Times New Roman"/>
          <w:sz w:val="28"/>
          <w:szCs w:val="28"/>
        </w:rPr>
        <w:t>вложений проекта</w:t>
      </w:r>
      <w:r w:rsidR="0089335B">
        <w:rPr>
          <w:rFonts w:ascii="Times New Roman" w:hAnsi="Times New Roman" w:cs="Times New Roman"/>
          <w:sz w:val="28"/>
          <w:szCs w:val="28"/>
        </w:rPr>
        <w:t>….26</w:t>
      </w:r>
    </w:p>
    <w:p w:rsidR="00C93864" w:rsidRPr="00C93864" w:rsidRDefault="00C93864" w:rsidP="00C9386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864">
        <w:rPr>
          <w:rFonts w:ascii="Times New Roman" w:hAnsi="Times New Roman" w:cs="Times New Roman"/>
          <w:sz w:val="28"/>
          <w:szCs w:val="28"/>
        </w:rPr>
        <w:t>7. Возможные риски и способы их минимизации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89335B">
        <w:rPr>
          <w:rFonts w:ascii="Times New Roman" w:hAnsi="Times New Roman" w:cs="Times New Roman"/>
          <w:sz w:val="28"/>
          <w:szCs w:val="28"/>
        </w:rPr>
        <w:t>…….41</w:t>
      </w:r>
    </w:p>
    <w:p w:rsidR="00C93864" w:rsidRPr="00C93864" w:rsidRDefault="00C93864" w:rsidP="0089335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864">
        <w:rPr>
          <w:rFonts w:ascii="Times New Roman" w:hAnsi="Times New Roman" w:cs="Times New Roman"/>
          <w:sz w:val="28"/>
          <w:szCs w:val="28"/>
        </w:rPr>
        <w:t>8. Социально-экономическая значимость проекта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89335B">
        <w:rPr>
          <w:rFonts w:ascii="Times New Roman" w:hAnsi="Times New Roman" w:cs="Times New Roman"/>
          <w:sz w:val="28"/>
          <w:szCs w:val="28"/>
        </w:rPr>
        <w:t>…………4</w:t>
      </w:r>
      <w:r w:rsidR="00A81652">
        <w:rPr>
          <w:rFonts w:ascii="Times New Roman" w:hAnsi="Times New Roman" w:cs="Times New Roman"/>
          <w:sz w:val="28"/>
          <w:szCs w:val="28"/>
        </w:rPr>
        <w:t>2</w:t>
      </w:r>
    </w:p>
    <w:p w:rsidR="00946BE5" w:rsidRDefault="00946BE5" w:rsidP="00A67A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BE5" w:rsidRDefault="00946BE5" w:rsidP="00A67A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BE5" w:rsidRDefault="00946BE5" w:rsidP="00A67A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64" w:rsidRDefault="00C93864" w:rsidP="00C9386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335B" w:rsidRDefault="0089335B" w:rsidP="00C9386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1723F" w:rsidRDefault="00FB4311" w:rsidP="00A67A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B1C65" w:rsidRDefault="001B1C65" w:rsidP="00A67A3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67A3C">
        <w:rPr>
          <w:rFonts w:ascii="Times New Roman" w:hAnsi="Times New Roman" w:cs="Times New Roman"/>
          <w:sz w:val="28"/>
          <w:szCs w:val="28"/>
        </w:rPr>
        <w:tab/>
      </w:r>
      <w:r w:rsidRPr="001B1C65">
        <w:rPr>
          <w:rFonts w:ascii="Times New Roman" w:hAnsi="Times New Roman" w:cs="Times New Roman"/>
          <w:sz w:val="28"/>
          <w:szCs w:val="28"/>
        </w:rPr>
        <w:t>Агро</w:t>
      </w:r>
      <w:r>
        <w:rPr>
          <w:rFonts w:ascii="Times New Roman" w:hAnsi="Times New Roman" w:cs="Times New Roman"/>
          <w:sz w:val="28"/>
          <w:szCs w:val="28"/>
        </w:rPr>
        <w:t>промышленный комплекс является важнейшей составной частью экономики России, в котором производится жизненно важная для общества продукция и сосредоточен  значимый экономический потенциал.</w:t>
      </w:r>
    </w:p>
    <w:p w:rsidR="001B1C65" w:rsidRDefault="001B1C65" w:rsidP="00A67A3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поручениями Президента Российской Федерации развитие агропромышленного  комплекса должно осуществляться в следующих направлениях: интенсификация растени</w:t>
      </w:r>
      <w:r w:rsidR="007C23B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водства, ускоренное развитие животноводства,  стимулирование малых форм хозяйствования, обеспечение населения страны экологически безопасными продуктами питания.</w:t>
      </w:r>
    </w:p>
    <w:p w:rsidR="00FB4311" w:rsidRDefault="00FB4311" w:rsidP="00A67A3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Кемеровской области развитие сельскохозяйственной отрасли поддерживается на региональном уровне, с этой целью приняты: «Стратегия развития агропромышленного кластера Кемеровской области на период до 2020 года» (распоряжение от 04.06.2</w:t>
      </w:r>
      <w:r w:rsidR="0085697C">
        <w:rPr>
          <w:rFonts w:ascii="Times New Roman" w:eastAsia="Times New Roman" w:hAnsi="Times New Roman"/>
          <w:sz w:val="28"/>
          <w:szCs w:val="28"/>
        </w:rPr>
        <w:t>015 № 303-р) – среди участников</w:t>
      </w:r>
      <w:r>
        <w:rPr>
          <w:rFonts w:ascii="Times New Roman" w:eastAsia="Times New Roman" w:hAnsi="Times New Roman"/>
          <w:sz w:val="28"/>
          <w:szCs w:val="28"/>
        </w:rPr>
        <w:t>- организаций кластера представлен ГАПОУ ЮТАиС; Государственная программа Кемеровской области «Государственная поддержка агропромышленного комплекса и устойчивого развития сельских территорий в Кемеровской области» на 2014-2020 годы (постановление Коллегии Администрации Кемеровской области от 25.10.2013 №464 в ред. изменений и дополнений) для реализации развития сельскохозяйственных предприятий. Также принята Государственная программа Кемеровской области «Развитие системы образования Кузбасса» на 2014-2025 годы (от 04.09.2013 №367 с изменениями от 14.03.2018), в которой говорится о модернизации системы профессионального образования, обеспечивающей подготовку высококвалифицированных кадров по приоритетным направлениям экономики области, эффективном взаимодействии с рынком труда.</w:t>
      </w:r>
    </w:p>
    <w:p w:rsidR="00DA782A" w:rsidRDefault="001B1C65" w:rsidP="00A67A3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региональной программе Кемеровской области «Государственная поддержка агропромышленного комплекса</w:t>
      </w:r>
      <w:r w:rsidR="00F13BAE">
        <w:rPr>
          <w:rFonts w:ascii="Times New Roman" w:eastAsia="Times New Roman" w:hAnsi="Times New Roman"/>
          <w:sz w:val="28"/>
          <w:szCs w:val="28"/>
        </w:rPr>
        <w:t xml:space="preserve"> и устойчивого развития  сельских территорий в Кемеровской области на 2014-2019</w:t>
      </w:r>
      <w:r w:rsidR="00A67A3C">
        <w:rPr>
          <w:rFonts w:ascii="Times New Roman" w:eastAsia="Times New Roman" w:hAnsi="Times New Roman"/>
          <w:sz w:val="28"/>
          <w:szCs w:val="28"/>
        </w:rPr>
        <w:t xml:space="preserve"> </w:t>
      </w:r>
      <w:r w:rsidR="00F13BAE">
        <w:rPr>
          <w:rFonts w:ascii="Times New Roman" w:eastAsia="Times New Roman" w:hAnsi="Times New Roman"/>
          <w:sz w:val="28"/>
          <w:szCs w:val="28"/>
        </w:rPr>
        <w:t xml:space="preserve">годы»  говорится о комплексе  взаимосвязанных специальных организационно-технологических, </w:t>
      </w:r>
      <w:r w:rsidR="00F13BAE">
        <w:rPr>
          <w:rFonts w:ascii="Times New Roman" w:eastAsia="Times New Roman" w:hAnsi="Times New Roman"/>
          <w:sz w:val="28"/>
          <w:szCs w:val="28"/>
        </w:rPr>
        <w:lastRenderedPageBreak/>
        <w:t xml:space="preserve">производственных и хозяйственных мероприятий, </w:t>
      </w:r>
      <w:r w:rsidR="00F13BAE" w:rsidRPr="00F13BAE">
        <w:rPr>
          <w:rFonts w:ascii="Times New Roman" w:eastAsia="Times New Roman" w:hAnsi="Times New Roman"/>
          <w:sz w:val="28"/>
          <w:szCs w:val="28"/>
        </w:rPr>
        <w:t xml:space="preserve"> </w:t>
      </w:r>
      <w:r w:rsidR="00F13BAE">
        <w:rPr>
          <w:rFonts w:ascii="Times New Roman" w:eastAsia="Times New Roman" w:hAnsi="Times New Roman"/>
          <w:sz w:val="28"/>
          <w:szCs w:val="28"/>
        </w:rPr>
        <w:t>направленных на обеспечение  продовольственной безопасности с соответствую</w:t>
      </w:r>
      <w:r w:rsidR="0085697C">
        <w:rPr>
          <w:rFonts w:ascii="Times New Roman" w:eastAsia="Times New Roman" w:hAnsi="Times New Roman"/>
          <w:sz w:val="28"/>
          <w:szCs w:val="28"/>
        </w:rPr>
        <w:t>щим финансовым обеспечением. Агропромышленный комплекс</w:t>
      </w:r>
      <w:r w:rsidR="00F13BAE">
        <w:rPr>
          <w:rFonts w:ascii="Times New Roman" w:eastAsia="Times New Roman" w:hAnsi="Times New Roman"/>
          <w:sz w:val="28"/>
          <w:szCs w:val="28"/>
        </w:rPr>
        <w:t xml:space="preserve"> Кемеровской области представлен с</w:t>
      </w:r>
      <w:r w:rsidR="00A67A3C">
        <w:rPr>
          <w:rFonts w:ascii="Times New Roman" w:eastAsia="Times New Roman" w:hAnsi="Times New Roman"/>
          <w:sz w:val="28"/>
          <w:szCs w:val="28"/>
        </w:rPr>
        <w:t>ельскохозяйственными</w:t>
      </w:r>
      <w:r w:rsidR="00F13BAE">
        <w:rPr>
          <w:rFonts w:ascii="Times New Roman" w:eastAsia="Times New Roman" w:hAnsi="Times New Roman"/>
          <w:sz w:val="28"/>
          <w:szCs w:val="28"/>
        </w:rPr>
        <w:t xml:space="preserve"> организациями по производству и переработке сельскохозяйственног</w:t>
      </w:r>
      <w:r w:rsidR="0085697C">
        <w:rPr>
          <w:rFonts w:ascii="Times New Roman" w:eastAsia="Times New Roman" w:hAnsi="Times New Roman"/>
          <w:sz w:val="28"/>
          <w:szCs w:val="28"/>
        </w:rPr>
        <w:t>о сырья и продукции, организациями</w:t>
      </w:r>
      <w:r w:rsidR="00F13BAE">
        <w:rPr>
          <w:rFonts w:ascii="Times New Roman" w:eastAsia="Times New Roman" w:hAnsi="Times New Roman"/>
          <w:sz w:val="28"/>
          <w:szCs w:val="28"/>
        </w:rPr>
        <w:t xml:space="preserve"> по</w:t>
      </w:r>
      <w:r w:rsidR="00DA782A">
        <w:rPr>
          <w:rFonts w:ascii="Times New Roman" w:eastAsia="Times New Roman" w:hAnsi="Times New Roman"/>
          <w:sz w:val="28"/>
          <w:szCs w:val="28"/>
        </w:rPr>
        <w:t xml:space="preserve"> агросервисному обслуживанию и материально-техническому обеспечению. В регионе функционируют как крестьянские, так и тысячи личных подсобных  хозяйств, садоводческие товарищества.</w:t>
      </w:r>
    </w:p>
    <w:p w:rsidR="00DA782A" w:rsidRDefault="00DA782A" w:rsidP="00A67A3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Предприятия  сельского хозяйства Кемеровской области производят зерновые, технические культуры, картофель, широкое видовое  разнообразие овощной продукции, продукцию молочно-мясного скотоводства, птицеводства</w:t>
      </w:r>
      <w:r w:rsidR="005D523B">
        <w:rPr>
          <w:rFonts w:ascii="Times New Roman" w:eastAsia="Times New Roman" w:hAnsi="Times New Roman"/>
          <w:sz w:val="28"/>
          <w:szCs w:val="28"/>
        </w:rPr>
        <w:t xml:space="preserve"> и др.</w:t>
      </w:r>
    </w:p>
    <w:p w:rsidR="005D523B" w:rsidRDefault="00512236" w:rsidP="00A67A3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Ключевая задача агропромышленного комплекса</w:t>
      </w:r>
      <w:r w:rsidR="005D523B">
        <w:rPr>
          <w:rFonts w:ascii="Times New Roman" w:eastAsia="Times New Roman" w:hAnsi="Times New Roman"/>
          <w:sz w:val="28"/>
          <w:szCs w:val="28"/>
        </w:rPr>
        <w:t xml:space="preserve">  Кузбасса и страны  - увеличение  валового сбора экологически безопасной высококачественной продукции животноводства и растени</w:t>
      </w:r>
      <w:r w:rsidR="007C23BE">
        <w:rPr>
          <w:rFonts w:ascii="Times New Roman" w:eastAsia="Times New Roman" w:hAnsi="Times New Roman"/>
          <w:sz w:val="28"/>
          <w:szCs w:val="28"/>
        </w:rPr>
        <w:t>е</w:t>
      </w:r>
      <w:r w:rsidR="005D523B">
        <w:rPr>
          <w:rFonts w:ascii="Times New Roman" w:eastAsia="Times New Roman" w:hAnsi="Times New Roman"/>
          <w:sz w:val="28"/>
          <w:szCs w:val="28"/>
        </w:rPr>
        <w:t>водства.</w:t>
      </w:r>
      <w:r w:rsidR="005D523B" w:rsidRPr="005D523B">
        <w:rPr>
          <w:rFonts w:ascii="Times New Roman" w:eastAsia="Times New Roman" w:hAnsi="Times New Roman"/>
          <w:sz w:val="28"/>
          <w:szCs w:val="28"/>
        </w:rPr>
        <w:t xml:space="preserve"> </w:t>
      </w:r>
      <w:r w:rsidR="00435754">
        <w:rPr>
          <w:rFonts w:ascii="Times New Roman" w:eastAsia="Times New Roman" w:hAnsi="Times New Roman"/>
          <w:sz w:val="28"/>
          <w:szCs w:val="28"/>
        </w:rPr>
        <w:t xml:space="preserve"> </w:t>
      </w:r>
      <w:r w:rsidR="005D523B">
        <w:rPr>
          <w:rFonts w:ascii="Times New Roman" w:eastAsia="Times New Roman" w:hAnsi="Times New Roman"/>
          <w:sz w:val="28"/>
          <w:szCs w:val="28"/>
        </w:rPr>
        <w:t xml:space="preserve">Экологическая  безопасность  продуктов </w:t>
      </w:r>
      <w:r w:rsidR="00435754">
        <w:rPr>
          <w:rFonts w:ascii="Times New Roman" w:eastAsia="Times New Roman" w:hAnsi="Times New Roman"/>
          <w:sz w:val="28"/>
          <w:szCs w:val="28"/>
        </w:rPr>
        <w:t xml:space="preserve"> </w:t>
      </w:r>
      <w:r w:rsidR="005D523B">
        <w:rPr>
          <w:rFonts w:ascii="Times New Roman" w:eastAsia="Times New Roman" w:hAnsi="Times New Roman"/>
          <w:sz w:val="28"/>
          <w:szCs w:val="28"/>
        </w:rPr>
        <w:t>питания</w:t>
      </w:r>
      <w:r w:rsidR="00A67A3C">
        <w:rPr>
          <w:rFonts w:ascii="Times New Roman" w:eastAsia="Times New Roman" w:hAnsi="Times New Roman"/>
          <w:sz w:val="28"/>
          <w:szCs w:val="28"/>
        </w:rPr>
        <w:t xml:space="preserve"> </w:t>
      </w:r>
      <w:r w:rsidR="005D523B">
        <w:rPr>
          <w:rFonts w:ascii="Times New Roman" w:eastAsia="Times New Roman" w:hAnsi="Times New Roman"/>
          <w:sz w:val="28"/>
          <w:szCs w:val="28"/>
        </w:rPr>
        <w:t>– гарант здоровья и увеличени</w:t>
      </w:r>
      <w:r w:rsidR="00A67A3C">
        <w:rPr>
          <w:rFonts w:ascii="Times New Roman" w:eastAsia="Times New Roman" w:hAnsi="Times New Roman"/>
          <w:sz w:val="28"/>
          <w:szCs w:val="28"/>
        </w:rPr>
        <w:t>я</w:t>
      </w:r>
      <w:r w:rsidR="005D523B">
        <w:rPr>
          <w:rFonts w:ascii="Times New Roman" w:eastAsia="Times New Roman" w:hAnsi="Times New Roman"/>
          <w:sz w:val="28"/>
          <w:szCs w:val="28"/>
        </w:rPr>
        <w:t xml:space="preserve"> продолжительности жизни</w:t>
      </w:r>
      <w:r w:rsidR="00A67A3C">
        <w:rPr>
          <w:rFonts w:ascii="Times New Roman" w:eastAsia="Times New Roman" w:hAnsi="Times New Roman"/>
          <w:sz w:val="28"/>
          <w:szCs w:val="28"/>
        </w:rPr>
        <w:t xml:space="preserve"> населения страны</w:t>
      </w:r>
      <w:r w:rsidR="005D523B">
        <w:rPr>
          <w:rFonts w:ascii="Times New Roman" w:eastAsia="Times New Roman" w:hAnsi="Times New Roman"/>
          <w:sz w:val="28"/>
          <w:szCs w:val="28"/>
        </w:rPr>
        <w:t>.</w:t>
      </w:r>
    </w:p>
    <w:p w:rsidR="001B1C65" w:rsidRDefault="00435754" w:rsidP="00A67A3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роли и конкурентоспособности  предприятий аграрного сектора экономики зависит от  наличия высококвалифицированных кадров, более полного использования потенциала  трудовых ресурсов и технического перевооружения отрасли.</w:t>
      </w:r>
    </w:p>
    <w:p w:rsidR="00357D6C" w:rsidRDefault="00357D6C" w:rsidP="00FB4311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</w:pPr>
    </w:p>
    <w:p w:rsidR="00BE0787" w:rsidRDefault="00BE0787" w:rsidP="00FB4311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</w:pPr>
    </w:p>
    <w:p w:rsidR="00BE0787" w:rsidRDefault="00BE0787" w:rsidP="00FB4311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</w:pPr>
    </w:p>
    <w:p w:rsidR="00BE0787" w:rsidRDefault="00BE0787" w:rsidP="00FB4311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</w:pPr>
    </w:p>
    <w:p w:rsidR="00BE0787" w:rsidRDefault="00BE0787" w:rsidP="00FB4311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</w:pPr>
    </w:p>
    <w:p w:rsidR="008B5D31" w:rsidRDefault="008B5D31" w:rsidP="00FB431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E0787" w:rsidRDefault="00BE0787" w:rsidP="00FB431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E0787" w:rsidRDefault="00BE0787" w:rsidP="00FB431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E0787" w:rsidRDefault="00BE0787" w:rsidP="00FB431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D72CF" w:rsidRPr="00C93864" w:rsidRDefault="00FD72CF" w:rsidP="00C93864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8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</w:t>
      </w:r>
      <w:r w:rsidR="00201721" w:rsidRPr="00C9386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93864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BE0787" w:rsidRPr="00FD72CF" w:rsidRDefault="00BE0787" w:rsidP="00F417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721" w:rsidRDefault="00201721" w:rsidP="0020172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Зерновое производство России традиционно является основой продовольственного комплекса и наиболее крупной отраслью сельского хозяйства. Посевы зерновых культур занимают свыше 40% пашни. На протяжении последних лет сбор зерна в России увеличивается </w:t>
      </w:r>
      <w:r w:rsidR="00F417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средн</w:t>
      </w:r>
      <w:r w:rsidR="00F4170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F4170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7% в год, Россия постепенно укрепляет свои позиции на мировом рынке зерна и</w:t>
      </w:r>
      <w:r w:rsidRPr="006D49AE">
        <w:rPr>
          <w:rFonts w:ascii="Arial" w:hAnsi="Arial" w:cs="Arial"/>
          <w:color w:val="000000"/>
          <w:sz w:val="23"/>
          <w:szCs w:val="23"/>
        </w:rPr>
        <w:t xml:space="preserve"> </w:t>
      </w:r>
      <w:r w:rsidRPr="006910FE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6D49AE">
        <w:rPr>
          <w:rFonts w:ascii="Times New Roman" w:hAnsi="Times New Roman" w:cs="Times New Roman"/>
          <w:color w:val="000000"/>
          <w:sz w:val="28"/>
          <w:szCs w:val="28"/>
        </w:rPr>
        <w:t>заняла ведущую позицию в </w:t>
      </w:r>
      <w:r w:rsidR="005122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49AE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производстве</w:t>
      </w:r>
      <w:r w:rsidRPr="006D49AE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6D49AE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экспорте</w:t>
      </w:r>
      <w:r w:rsidRPr="006D49AE">
        <w:rPr>
          <w:rFonts w:ascii="Times New Roman" w:hAnsi="Times New Roman" w:cs="Times New Roman"/>
          <w:color w:val="000000"/>
          <w:sz w:val="28"/>
          <w:szCs w:val="28"/>
        </w:rPr>
        <w:t> зерновых культур. </w:t>
      </w:r>
    </w:p>
    <w:p w:rsidR="00201721" w:rsidRPr="008856B9" w:rsidRDefault="00512236" w:rsidP="0051223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 с</w:t>
      </w:r>
      <w:r w:rsidR="00201721">
        <w:rPr>
          <w:rFonts w:ascii="Times New Roman" w:hAnsi="Times New Roman" w:cs="Times New Roman"/>
          <w:color w:val="000000"/>
          <w:sz w:val="28"/>
          <w:szCs w:val="28"/>
        </w:rPr>
        <w:t xml:space="preserve">ебестоимость производства зерна в России выше, чем в других развитых странах. </w:t>
      </w:r>
      <w:r w:rsidR="00201721" w:rsidRPr="008856B9">
        <w:rPr>
          <w:rFonts w:ascii="Times New Roman" w:hAnsi="Times New Roman" w:cs="Times New Roman"/>
          <w:color w:val="000000"/>
          <w:sz w:val="28"/>
          <w:szCs w:val="28"/>
        </w:rPr>
        <w:t xml:space="preserve">Причинами высокой себестоимости зерна является </w:t>
      </w:r>
      <w:r w:rsidR="008856B9" w:rsidRPr="008856B9">
        <w:rPr>
          <w:rFonts w:ascii="Times New Roman" w:hAnsi="Times New Roman" w:cs="Times New Roman"/>
          <w:color w:val="000000"/>
          <w:sz w:val="28"/>
          <w:szCs w:val="28"/>
        </w:rPr>
        <w:t>недостаточное количество</w:t>
      </w:r>
      <w:r w:rsidR="00201721" w:rsidRPr="008856B9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современной высокопроизводительной техники и </w:t>
      </w:r>
      <w:r w:rsidR="008856B9" w:rsidRPr="008856B9">
        <w:rPr>
          <w:rFonts w:ascii="Times New Roman" w:hAnsi="Times New Roman" w:cs="Times New Roman"/>
          <w:color w:val="000000"/>
          <w:sz w:val="28"/>
          <w:szCs w:val="28"/>
        </w:rPr>
        <w:t>применение неэффективных, устаревших технологий</w:t>
      </w:r>
      <w:r w:rsidR="00201721" w:rsidRPr="008856B9">
        <w:rPr>
          <w:rFonts w:ascii="Times New Roman" w:hAnsi="Times New Roman" w:cs="Times New Roman"/>
          <w:color w:val="000000"/>
          <w:sz w:val="28"/>
          <w:szCs w:val="28"/>
        </w:rPr>
        <w:t xml:space="preserve"> обработки земли. </w:t>
      </w:r>
    </w:p>
    <w:p w:rsidR="00201721" w:rsidRDefault="00201721" w:rsidP="0020172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6B9">
        <w:rPr>
          <w:rFonts w:ascii="Times New Roman" w:hAnsi="Times New Roman" w:cs="Times New Roman"/>
          <w:color w:val="000000"/>
          <w:sz w:val="28"/>
          <w:szCs w:val="28"/>
        </w:rPr>
        <w:t xml:space="preserve">Поэтому применение сберегающего земледелия (ресурсосберегающих технологий и технологий точного земледелия) может </w:t>
      </w:r>
      <w:r w:rsidR="008856B9" w:rsidRPr="008856B9">
        <w:rPr>
          <w:rFonts w:ascii="Times New Roman" w:hAnsi="Times New Roman" w:cs="Times New Roman"/>
          <w:color w:val="000000"/>
          <w:sz w:val="28"/>
          <w:szCs w:val="28"/>
        </w:rPr>
        <w:t>значительно</w:t>
      </w:r>
      <w:r w:rsidRPr="008856B9">
        <w:rPr>
          <w:rFonts w:ascii="Times New Roman" w:hAnsi="Times New Roman" w:cs="Times New Roman"/>
          <w:color w:val="000000"/>
          <w:sz w:val="28"/>
          <w:szCs w:val="28"/>
        </w:rPr>
        <w:t xml:space="preserve"> изменить ситуацию в производстве зерна. Популярность технологии точного земледелия растёт с каждым годом, так как </w:t>
      </w:r>
      <w:r w:rsidR="00512236">
        <w:rPr>
          <w:rFonts w:ascii="Times New Roman" w:hAnsi="Times New Roman" w:cs="Times New Roman"/>
          <w:color w:val="000000"/>
          <w:sz w:val="28"/>
          <w:szCs w:val="28"/>
        </w:rPr>
        <w:t>её применение позволяет снижать</w:t>
      </w:r>
      <w:r w:rsidRPr="008856B9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производственные риски в растениеводстве, связанные </w:t>
      </w:r>
      <w:r w:rsidRPr="009E1B2D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9E1B2D" w:rsidRPr="009E1B2D">
        <w:rPr>
          <w:rFonts w:ascii="Times New Roman" w:hAnsi="Times New Roman" w:cs="Times New Roman"/>
          <w:color w:val="000000"/>
          <w:sz w:val="28"/>
          <w:szCs w:val="28"/>
        </w:rPr>
        <w:t xml:space="preserve">суровыми </w:t>
      </w:r>
      <w:r w:rsidR="009E1B2D">
        <w:rPr>
          <w:rFonts w:ascii="Times New Roman" w:hAnsi="Times New Roman" w:cs="Times New Roman"/>
          <w:color w:val="000000"/>
          <w:sz w:val="28"/>
          <w:szCs w:val="28"/>
        </w:rPr>
        <w:t>климатическими условиями</w:t>
      </w:r>
      <w:r w:rsidRPr="008856B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1721" w:rsidRDefault="00201721" w:rsidP="0020172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устойчивого роста сельскохозяйственного производства, надёжное обеспечение населения продуктами питания и сельскохозяйственным сырьём – это важнейшие задачи, которые должны быть решены агропромышленным комплексом страны. Плодородная земля и современная сельскохозяйственная техника сами по себе продовольствием страну не обеспечат. Для успешного выполнения поставленных задач государством предусмотрено значительное ускорение темпов технического перевооружения с</w:t>
      </w:r>
      <w:r w:rsidR="00AB0F86">
        <w:rPr>
          <w:rFonts w:ascii="Times New Roman" w:hAnsi="Times New Roman" w:cs="Times New Roman"/>
          <w:sz w:val="28"/>
          <w:szCs w:val="28"/>
        </w:rPr>
        <w:t>ельскохозяйственных предприятий</w:t>
      </w:r>
      <w:r>
        <w:rPr>
          <w:rFonts w:ascii="Times New Roman" w:hAnsi="Times New Roman" w:cs="Times New Roman"/>
          <w:sz w:val="28"/>
          <w:szCs w:val="28"/>
        </w:rPr>
        <w:t>, широкое внедрение в практику интенсивных технологий, новейших достижений науки и передового опыта.</w:t>
      </w:r>
    </w:p>
    <w:p w:rsidR="00201721" w:rsidRDefault="00201721" w:rsidP="0020172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эти меры дадут желаемые результаты, если их воплощением в жизнь будут заниматься грамотные, инициативные специалисты, обладающие не только теоретическими знаниями, но и практическими навыками, полученными в результате обучения по практико</w:t>
      </w:r>
      <w:r w:rsidR="00FB43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ориентированным технологиям профессионального образования. Подготовка сп</w:t>
      </w:r>
      <w:r w:rsidR="00944A51">
        <w:rPr>
          <w:rFonts w:ascii="Times New Roman" w:hAnsi="Times New Roman" w:cs="Times New Roman"/>
          <w:sz w:val="28"/>
          <w:szCs w:val="28"/>
        </w:rPr>
        <w:t>ециалистов такого уровня для аграрно-промышленного комплекса</w:t>
      </w:r>
      <w:r>
        <w:rPr>
          <w:rFonts w:ascii="Times New Roman" w:hAnsi="Times New Roman" w:cs="Times New Roman"/>
          <w:sz w:val="28"/>
          <w:szCs w:val="28"/>
        </w:rPr>
        <w:t xml:space="preserve"> Кузбасса и есть главная задача коллектива ГАПОУ ЮТАиС.</w:t>
      </w:r>
    </w:p>
    <w:p w:rsidR="00C914F3" w:rsidRDefault="00C914F3" w:rsidP="00A67A3C">
      <w:pPr>
        <w:pStyle w:val="a4"/>
        <w:suppressAutoHyphens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914F3">
        <w:rPr>
          <w:sz w:val="28"/>
          <w:szCs w:val="28"/>
        </w:rPr>
        <w:t>В марте 2015 года Правительством РФ был утвержден комплекс мер, направленных на совершенствование системы СПО на 2015-2020</w:t>
      </w:r>
      <w:r w:rsidR="00A67A3C">
        <w:rPr>
          <w:sz w:val="28"/>
          <w:szCs w:val="28"/>
        </w:rPr>
        <w:t xml:space="preserve"> </w:t>
      </w:r>
      <w:r w:rsidRPr="00C914F3">
        <w:rPr>
          <w:sz w:val="28"/>
          <w:szCs w:val="28"/>
        </w:rPr>
        <w:t>годы, системы,  в которой должны готовиться кадры по программам подготовки, как по рабочим профессиям, так и по специал</w:t>
      </w:r>
      <w:r w:rsidR="00011B46">
        <w:rPr>
          <w:sz w:val="28"/>
          <w:szCs w:val="28"/>
        </w:rPr>
        <w:t>ьностям</w:t>
      </w:r>
      <w:r w:rsidRPr="00C914F3">
        <w:rPr>
          <w:sz w:val="28"/>
          <w:szCs w:val="28"/>
        </w:rPr>
        <w:t xml:space="preserve"> среднего звена.  В этом комплексе особенно важны мероприятия по созданию к 2020 году условий для подготовки кадров по 50 наиболее востребованным профессиям и специальностям.</w:t>
      </w:r>
    </w:p>
    <w:p w:rsidR="006C6B1D" w:rsidRDefault="006C6B1D" w:rsidP="006C6B1D">
      <w:pPr>
        <w:pStyle w:val="msonormalbullet2gifbullet2gifbullet1gif"/>
        <w:suppressAutoHyphens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B1D">
        <w:rPr>
          <w:sz w:val="28"/>
          <w:szCs w:val="28"/>
          <w:shd w:val="clear" w:color="auto" w:fill="FFFFFF"/>
        </w:rPr>
        <w:t>Произошедшие перемены поставили перед системой образования страны новые задачи и вызовы.</w:t>
      </w:r>
    </w:p>
    <w:p w:rsidR="006C6B1D" w:rsidRDefault="00C914F3" w:rsidP="00A67A3C">
      <w:pPr>
        <w:pStyle w:val="a4"/>
        <w:suppressAutoHyphens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82D8D">
        <w:rPr>
          <w:color w:val="000000"/>
          <w:sz w:val="28"/>
          <w:szCs w:val="28"/>
        </w:rPr>
        <w:t>Министерство труда и</w:t>
      </w:r>
      <w:r>
        <w:rPr>
          <w:color w:val="000000"/>
          <w:sz w:val="28"/>
          <w:szCs w:val="28"/>
        </w:rPr>
        <w:t xml:space="preserve"> социальной защиты РФ определило</w:t>
      </w:r>
      <w:r w:rsidRPr="00882D8D">
        <w:rPr>
          <w:color w:val="000000"/>
          <w:sz w:val="28"/>
          <w:szCs w:val="28"/>
        </w:rPr>
        <w:t xml:space="preserve"> ТОП-50 самых востребованных профессий на рынке труда. Сред</w:t>
      </w:r>
      <w:r>
        <w:rPr>
          <w:color w:val="000000"/>
          <w:sz w:val="28"/>
          <w:szCs w:val="28"/>
        </w:rPr>
        <w:t xml:space="preserve">и </w:t>
      </w:r>
      <w:r w:rsidR="00944A51">
        <w:rPr>
          <w:color w:val="000000"/>
          <w:sz w:val="28"/>
          <w:szCs w:val="28"/>
        </w:rPr>
        <w:t>них</w:t>
      </w:r>
      <w:r>
        <w:rPr>
          <w:color w:val="000000"/>
          <w:sz w:val="28"/>
          <w:szCs w:val="28"/>
        </w:rPr>
        <w:t xml:space="preserve"> –профессии/</w:t>
      </w:r>
      <w:r w:rsidRPr="00882D8D">
        <w:rPr>
          <w:color w:val="000000"/>
          <w:sz w:val="28"/>
          <w:szCs w:val="28"/>
        </w:rPr>
        <w:t>специальности</w:t>
      </w:r>
      <w:r w:rsidR="00A67A3C">
        <w:rPr>
          <w:color w:val="000000"/>
          <w:sz w:val="28"/>
          <w:szCs w:val="28"/>
        </w:rPr>
        <w:t>,</w:t>
      </w:r>
      <w:r w:rsidRPr="00882D8D">
        <w:rPr>
          <w:color w:val="000000"/>
          <w:sz w:val="28"/>
          <w:szCs w:val="28"/>
        </w:rPr>
        <w:t xml:space="preserve"> связанные с</w:t>
      </w:r>
      <w:r w:rsidRPr="00882D8D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эксплуатацией,</w:t>
      </w:r>
      <w:r w:rsidRPr="00882D8D">
        <w:rPr>
          <w:color w:val="000000"/>
          <w:sz w:val="28"/>
          <w:szCs w:val="28"/>
        </w:rPr>
        <w:t xml:space="preserve"> техническим обслуживанием и ремонтом </w:t>
      </w:r>
      <w:r>
        <w:rPr>
          <w:sz w:val="28"/>
          <w:szCs w:val="28"/>
        </w:rPr>
        <w:t>сельскохозяйственных машин и оборудования</w:t>
      </w:r>
      <w:r w:rsidR="006C6B1D">
        <w:rPr>
          <w:color w:val="000000"/>
          <w:sz w:val="28"/>
          <w:szCs w:val="28"/>
        </w:rPr>
        <w:t xml:space="preserve">. Одна из них - </w:t>
      </w:r>
      <w:r w:rsidR="00011B46">
        <w:rPr>
          <w:sz w:val="28"/>
          <w:szCs w:val="28"/>
        </w:rPr>
        <w:t>35.02.16 «</w:t>
      </w:r>
      <w:r w:rsidR="006C6B1D">
        <w:rPr>
          <w:sz w:val="28"/>
          <w:szCs w:val="28"/>
        </w:rPr>
        <w:t>Эксплуатация и ремонт сельскохозяйственной техники и оборудования</w:t>
      </w:r>
      <w:r w:rsidR="00011B46">
        <w:rPr>
          <w:sz w:val="28"/>
          <w:szCs w:val="28"/>
        </w:rPr>
        <w:t>»</w:t>
      </w:r>
      <w:r w:rsidR="006C6B1D" w:rsidRPr="003C1FFC">
        <w:rPr>
          <w:sz w:val="28"/>
          <w:szCs w:val="28"/>
        </w:rPr>
        <w:t xml:space="preserve"> </w:t>
      </w:r>
      <w:r w:rsidR="006C6B1D">
        <w:rPr>
          <w:color w:val="000000"/>
          <w:sz w:val="28"/>
          <w:szCs w:val="28"/>
        </w:rPr>
        <w:t>входи</w:t>
      </w:r>
      <w:r w:rsidRPr="00882D8D">
        <w:rPr>
          <w:color w:val="000000"/>
          <w:sz w:val="28"/>
          <w:szCs w:val="28"/>
        </w:rPr>
        <w:t>т в структуру подготовки Юргинского техникума агротехнологий и сервиса</w:t>
      </w:r>
      <w:r w:rsidR="006C6B1D">
        <w:rPr>
          <w:color w:val="000000"/>
          <w:sz w:val="28"/>
          <w:szCs w:val="28"/>
        </w:rPr>
        <w:t>.</w:t>
      </w:r>
    </w:p>
    <w:p w:rsidR="00201721" w:rsidRDefault="00201721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Потребность регионального рынка труда в специалистах сельскохозяйственно</w:t>
      </w:r>
      <w:r w:rsidR="0073772E">
        <w:rPr>
          <w:rFonts w:ascii="Times New Roman" w:eastAsia="Times New Roman" w:hAnsi="Times New Roman"/>
          <w:sz w:val="28"/>
          <w:szCs w:val="28"/>
        </w:rPr>
        <w:t>го направления, представленная Д</w:t>
      </w:r>
      <w:r>
        <w:rPr>
          <w:rFonts w:ascii="Times New Roman" w:eastAsia="Times New Roman" w:hAnsi="Times New Roman"/>
          <w:sz w:val="28"/>
          <w:szCs w:val="28"/>
        </w:rPr>
        <w:t xml:space="preserve">епартаментом труда и занятости населения Кемеровской области, в 2017 году составила 546 чел., к 2021 году потребность </w:t>
      </w:r>
      <w:r w:rsidR="00011B46">
        <w:rPr>
          <w:rFonts w:ascii="Times New Roman" w:eastAsia="Times New Roman" w:hAnsi="Times New Roman"/>
          <w:sz w:val="28"/>
          <w:szCs w:val="28"/>
        </w:rPr>
        <w:t>увеличи</w:t>
      </w:r>
      <w:r>
        <w:rPr>
          <w:rFonts w:ascii="Times New Roman" w:eastAsia="Times New Roman" w:hAnsi="Times New Roman"/>
          <w:sz w:val="28"/>
          <w:szCs w:val="28"/>
        </w:rPr>
        <w:t xml:space="preserve">тся на 11,9%, в том числе по специальностям 35.02.16 «Эксплуатация и ремонт сельскохозяйственной техники и оборудования» и 35.02.07. «Механизация сельского хозяйства»  на 2017 год потребность составляла </w:t>
      </w:r>
      <w:r w:rsidR="00011B46">
        <w:rPr>
          <w:rFonts w:ascii="Times New Roman" w:eastAsia="Times New Roman" w:hAnsi="Times New Roman"/>
          <w:sz w:val="28"/>
          <w:szCs w:val="28"/>
        </w:rPr>
        <w:t xml:space="preserve"> 309 чел., к 2021 году увеличи</w:t>
      </w:r>
      <w:r>
        <w:rPr>
          <w:rFonts w:ascii="Times New Roman" w:eastAsia="Times New Roman" w:hAnsi="Times New Roman"/>
          <w:sz w:val="28"/>
          <w:szCs w:val="28"/>
        </w:rPr>
        <w:t>тся на 12,6%.</w:t>
      </w:r>
      <w:r w:rsidRPr="0064593E">
        <w:rPr>
          <w:rFonts w:ascii="Times New Roman" w:hAnsi="Times New Roman"/>
          <w:sz w:val="28"/>
          <w:szCs w:val="28"/>
        </w:rPr>
        <w:t xml:space="preserve"> </w:t>
      </w:r>
    </w:p>
    <w:p w:rsidR="00201721" w:rsidRDefault="00201721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территории Юргинского района осуществляют деятельность 10 сельскохозяйственных предприятий, 26 крестьянско-фермерских хозяйств. В 2019 году, в соответствии с ключевыми положениями стратегии социально-экономического развития Юргинского муниципального района, планируется с</w:t>
      </w:r>
      <w:r w:rsidRPr="00A84BCE">
        <w:rPr>
          <w:rFonts w:ascii="Times New Roman" w:hAnsi="Times New Roman"/>
          <w:sz w:val="28"/>
          <w:szCs w:val="28"/>
        </w:rPr>
        <w:t>троительство</w:t>
      </w:r>
      <w:r>
        <w:rPr>
          <w:rFonts w:ascii="Times New Roman" w:hAnsi="Times New Roman"/>
          <w:sz w:val="28"/>
          <w:szCs w:val="28"/>
        </w:rPr>
        <w:t xml:space="preserve"> и реконструкция нескольких </w:t>
      </w:r>
      <w:r w:rsidRPr="00A84B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животноводческих</w:t>
      </w:r>
      <w:r w:rsidRPr="00A84BCE">
        <w:rPr>
          <w:rFonts w:ascii="Times New Roman" w:hAnsi="Times New Roman"/>
          <w:sz w:val="28"/>
          <w:szCs w:val="28"/>
        </w:rPr>
        <w:t xml:space="preserve"> помещени</w:t>
      </w:r>
      <w:r>
        <w:rPr>
          <w:rFonts w:ascii="Times New Roman" w:hAnsi="Times New Roman"/>
          <w:sz w:val="28"/>
          <w:szCs w:val="28"/>
        </w:rPr>
        <w:t>й</w:t>
      </w:r>
      <w:r w:rsidRPr="00A84BCE">
        <w:rPr>
          <w:rFonts w:ascii="Times New Roman" w:hAnsi="Times New Roman"/>
          <w:sz w:val="28"/>
          <w:szCs w:val="28"/>
        </w:rPr>
        <w:t xml:space="preserve"> (ООО «Авангард»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44A51">
        <w:rPr>
          <w:rFonts w:ascii="Times New Roman" w:hAnsi="Times New Roman"/>
          <w:sz w:val="28"/>
          <w:szCs w:val="28"/>
        </w:rPr>
        <w:t>ОА</w:t>
      </w:r>
      <w:r w:rsidRPr="00A84BCE">
        <w:rPr>
          <w:rFonts w:ascii="Times New Roman" w:hAnsi="Times New Roman"/>
          <w:sz w:val="28"/>
          <w:szCs w:val="28"/>
        </w:rPr>
        <w:t>О «Юргинский Аграрий»)</w:t>
      </w:r>
      <w:r>
        <w:rPr>
          <w:rFonts w:ascii="Times New Roman" w:hAnsi="Times New Roman"/>
          <w:sz w:val="28"/>
          <w:szCs w:val="28"/>
        </w:rPr>
        <w:t xml:space="preserve"> более чем на 800 голов, р</w:t>
      </w:r>
      <w:r w:rsidRPr="00A84BCE">
        <w:rPr>
          <w:rFonts w:ascii="Times New Roman" w:hAnsi="Times New Roman"/>
          <w:sz w:val="28"/>
          <w:szCs w:val="28"/>
        </w:rPr>
        <w:t xml:space="preserve">асширение посевных площадей на </w:t>
      </w:r>
      <w:r>
        <w:rPr>
          <w:rFonts w:ascii="Times New Roman" w:hAnsi="Times New Roman"/>
          <w:sz w:val="28"/>
          <w:szCs w:val="28"/>
        </w:rPr>
        <w:t>2 тысяч</w:t>
      </w:r>
      <w:r w:rsidR="007377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1B46">
        <w:rPr>
          <w:rFonts w:ascii="Times New Roman" w:hAnsi="Times New Roman"/>
          <w:sz w:val="28"/>
          <w:szCs w:val="28"/>
        </w:rPr>
        <w:t>гектаров.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1721" w:rsidRPr="0064593E" w:rsidRDefault="00201721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Вакансии по профессии «Тракторист-машинист сельскохозяйственного производства» и по специальности «Эксплуатация и ремонт сельскохозяйственной техники и оборудования» постоянно им</w:t>
      </w:r>
      <w:r w:rsidR="00011B46">
        <w:rPr>
          <w:rFonts w:ascii="Times New Roman" w:hAnsi="Times New Roman"/>
          <w:sz w:val="28"/>
          <w:szCs w:val="28"/>
        </w:rPr>
        <w:t>еются не только в крестьянско-фермерских</w:t>
      </w:r>
      <w:r>
        <w:rPr>
          <w:rFonts w:ascii="Times New Roman" w:hAnsi="Times New Roman"/>
          <w:sz w:val="28"/>
          <w:szCs w:val="28"/>
        </w:rPr>
        <w:t xml:space="preserve"> хозяйствах Юргинского района, но и в ООО «КДВ Яшкино», ОАО «Юргинский аграрий» и др.</w:t>
      </w:r>
    </w:p>
    <w:p w:rsidR="00FB4311" w:rsidRDefault="00CD7CC6" w:rsidP="00A67A3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Актуальность </w:t>
      </w:r>
      <w:r w:rsidR="00732812">
        <w:rPr>
          <w:color w:val="000000"/>
          <w:sz w:val="28"/>
          <w:szCs w:val="28"/>
        </w:rPr>
        <w:t xml:space="preserve"> проекта </w:t>
      </w:r>
      <w:r>
        <w:rPr>
          <w:color w:val="000000"/>
          <w:sz w:val="28"/>
          <w:szCs w:val="28"/>
        </w:rPr>
        <w:t>подтверждается</w:t>
      </w:r>
      <w:r w:rsidR="00534E36">
        <w:rPr>
          <w:color w:val="000000"/>
          <w:sz w:val="28"/>
          <w:szCs w:val="28"/>
        </w:rPr>
        <w:t xml:space="preserve"> ещё</w:t>
      </w:r>
      <w:r>
        <w:rPr>
          <w:color w:val="000000"/>
          <w:sz w:val="28"/>
          <w:szCs w:val="28"/>
        </w:rPr>
        <w:t xml:space="preserve"> и тем, что материальная база техникума </w:t>
      </w:r>
      <w:r w:rsidR="00732812">
        <w:rPr>
          <w:color w:val="000000"/>
          <w:sz w:val="28"/>
          <w:szCs w:val="28"/>
        </w:rPr>
        <w:t>представлена солидным перечнем</w:t>
      </w:r>
      <w:r w:rsidR="00534E36" w:rsidRPr="00534E36">
        <w:rPr>
          <w:color w:val="000000"/>
          <w:sz w:val="28"/>
          <w:szCs w:val="28"/>
        </w:rPr>
        <w:t xml:space="preserve"> </w:t>
      </w:r>
      <w:r w:rsidR="00534E36">
        <w:rPr>
          <w:color w:val="000000"/>
          <w:sz w:val="28"/>
          <w:szCs w:val="28"/>
        </w:rPr>
        <w:t>учебных помещений, площадей,</w:t>
      </w:r>
      <w:r w:rsidR="00732812">
        <w:rPr>
          <w:color w:val="000000"/>
          <w:sz w:val="28"/>
          <w:szCs w:val="28"/>
        </w:rPr>
        <w:t xml:space="preserve"> машин</w:t>
      </w:r>
      <w:r w:rsidR="00534E36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оборудования</w:t>
      </w:r>
      <w:r w:rsidR="00534E3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534E36" w:rsidRPr="00A37FD3">
        <w:rPr>
          <w:color w:val="000000"/>
          <w:sz w:val="28"/>
          <w:szCs w:val="28"/>
        </w:rPr>
        <w:t>срок эксплуатации, которых составляет 10-15 лет и более</w:t>
      </w:r>
      <w:r w:rsidR="00944A51">
        <w:rPr>
          <w:color w:val="000000"/>
          <w:sz w:val="28"/>
          <w:szCs w:val="28"/>
        </w:rPr>
        <w:t>, поэтому обновление материально-технической базы</w:t>
      </w:r>
      <w:r w:rsidR="00A37FD3">
        <w:rPr>
          <w:color w:val="000000"/>
          <w:sz w:val="28"/>
          <w:szCs w:val="28"/>
        </w:rPr>
        <w:t xml:space="preserve">  и дополнительная комплектация </w:t>
      </w:r>
      <w:r w:rsidR="003574D6">
        <w:rPr>
          <w:color w:val="000000"/>
          <w:sz w:val="28"/>
          <w:szCs w:val="28"/>
        </w:rPr>
        <w:t>маш</w:t>
      </w:r>
      <w:r w:rsidR="00A37FD3">
        <w:rPr>
          <w:color w:val="000000"/>
          <w:sz w:val="28"/>
          <w:szCs w:val="28"/>
        </w:rPr>
        <w:t xml:space="preserve">инно-тракторного  парка  современной техникой позволит техникуму решать  проблему </w:t>
      </w:r>
      <w:r w:rsidR="00944A51">
        <w:rPr>
          <w:color w:val="000000"/>
          <w:sz w:val="28"/>
          <w:szCs w:val="28"/>
        </w:rPr>
        <w:t>подготовки кадров для аграрно-промышленного комплекса</w:t>
      </w:r>
      <w:r w:rsidR="00A37FD3">
        <w:rPr>
          <w:color w:val="000000"/>
          <w:sz w:val="28"/>
          <w:szCs w:val="28"/>
        </w:rPr>
        <w:t xml:space="preserve"> на более высоком качественном уровне.</w:t>
      </w:r>
    </w:p>
    <w:p w:rsidR="006C6B1D" w:rsidRPr="00A67A3C" w:rsidRDefault="006C6B1D" w:rsidP="006C6B1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FB8">
        <w:rPr>
          <w:sz w:val="28"/>
          <w:szCs w:val="28"/>
        </w:rPr>
        <w:t xml:space="preserve">Модернизация </w:t>
      </w:r>
      <w:r w:rsidR="00944A51">
        <w:rPr>
          <w:sz w:val="28"/>
          <w:szCs w:val="28"/>
        </w:rPr>
        <w:t>материально-технической базы</w:t>
      </w:r>
      <w:r>
        <w:rPr>
          <w:sz w:val="28"/>
          <w:szCs w:val="28"/>
        </w:rPr>
        <w:t xml:space="preserve"> учебного полигона </w:t>
      </w:r>
      <w:r w:rsidRPr="00A10FB8">
        <w:rPr>
          <w:sz w:val="28"/>
          <w:szCs w:val="28"/>
        </w:rPr>
        <w:t xml:space="preserve"> ГАПОУ ЮТАиС</w:t>
      </w:r>
      <w:r>
        <w:rPr>
          <w:sz w:val="28"/>
          <w:szCs w:val="28"/>
        </w:rPr>
        <w:t xml:space="preserve">, </w:t>
      </w:r>
      <w:r w:rsidRPr="00D352B4">
        <w:rPr>
          <w:sz w:val="28"/>
          <w:szCs w:val="28"/>
        </w:rPr>
        <w:t xml:space="preserve"> </w:t>
      </w:r>
      <w:r w:rsidRPr="00C914F3">
        <w:rPr>
          <w:sz w:val="28"/>
          <w:szCs w:val="28"/>
        </w:rPr>
        <w:t>эффективн</w:t>
      </w:r>
      <w:r>
        <w:rPr>
          <w:sz w:val="28"/>
          <w:szCs w:val="28"/>
        </w:rPr>
        <w:t>ая</w:t>
      </w:r>
      <w:r w:rsidRPr="00C914F3">
        <w:rPr>
          <w:sz w:val="28"/>
          <w:szCs w:val="28"/>
        </w:rPr>
        <w:t xml:space="preserve"> занятост</w:t>
      </w:r>
      <w:r>
        <w:rPr>
          <w:sz w:val="28"/>
          <w:szCs w:val="28"/>
        </w:rPr>
        <w:t>ь</w:t>
      </w:r>
      <w:r w:rsidRPr="00C914F3">
        <w:rPr>
          <w:sz w:val="28"/>
          <w:szCs w:val="28"/>
        </w:rPr>
        <w:t xml:space="preserve"> обучающихся </w:t>
      </w:r>
      <w:r>
        <w:rPr>
          <w:sz w:val="28"/>
          <w:szCs w:val="28"/>
        </w:rPr>
        <w:t>на современной технике и оборудовании</w:t>
      </w:r>
      <w:r>
        <w:rPr>
          <w:color w:val="000000"/>
          <w:sz w:val="28"/>
          <w:szCs w:val="28"/>
        </w:rPr>
        <w:t xml:space="preserve"> позволит решить указанные проблемы, усилит практико-ориентированную направленность  подготовки выпускников техникума и обеспечит</w:t>
      </w:r>
      <w:r w:rsidRPr="00A10FB8">
        <w:rPr>
          <w:b/>
          <w:sz w:val="32"/>
          <w:szCs w:val="32"/>
        </w:rPr>
        <w:t xml:space="preserve"> </w:t>
      </w:r>
      <w:r w:rsidRPr="00A10FB8">
        <w:rPr>
          <w:sz w:val="28"/>
          <w:szCs w:val="28"/>
        </w:rPr>
        <w:t>повышени</w:t>
      </w:r>
      <w:r>
        <w:rPr>
          <w:sz w:val="28"/>
          <w:szCs w:val="28"/>
        </w:rPr>
        <w:t>е</w:t>
      </w:r>
      <w:r w:rsidRPr="00A10FB8">
        <w:rPr>
          <w:sz w:val="28"/>
          <w:szCs w:val="28"/>
        </w:rPr>
        <w:t xml:space="preserve"> уровня профессиональных компетенций обучающихся</w:t>
      </w:r>
      <w:r>
        <w:rPr>
          <w:sz w:val="28"/>
          <w:szCs w:val="28"/>
        </w:rPr>
        <w:t>,   соответствующего  требованиям  современного рынка труда.</w:t>
      </w:r>
    </w:p>
    <w:p w:rsidR="006C6B1D" w:rsidRDefault="006C6B1D" w:rsidP="00A67A3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16B15" w:rsidRDefault="00C16B15" w:rsidP="00A67A3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16B15" w:rsidRDefault="00C16B15" w:rsidP="00A67A3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16B15" w:rsidRDefault="00C16B15" w:rsidP="00A67A3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16B15" w:rsidRDefault="00C16B15" w:rsidP="00F03F4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5D6D" w:rsidRPr="007F5D6D" w:rsidRDefault="007F5D6D" w:rsidP="00C9386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101A3">
        <w:rPr>
          <w:b/>
          <w:color w:val="000000"/>
          <w:sz w:val="28"/>
          <w:szCs w:val="28"/>
        </w:rPr>
        <w:lastRenderedPageBreak/>
        <w:t>Цель и задачи проекта</w:t>
      </w:r>
    </w:p>
    <w:p w:rsidR="00D43DD5" w:rsidRDefault="0014253F" w:rsidP="00D43DD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53F">
        <w:rPr>
          <w:rFonts w:ascii="Times New Roman" w:hAnsi="Times New Roman" w:cs="Times New Roman"/>
          <w:sz w:val="28"/>
          <w:szCs w:val="28"/>
        </w:rPr>
        <w:t>Данный проект направлен на решение следующей проблемы.</w:t>
      </w:r>
      <w:r w:rsidR="00DE7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4EA" w:rsidRDefault="00D43DD5" w:rsidP="00D43DD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Традиционные </w:t>
      </w:r>
      <w:r w:rsidR="00B471C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ехнологии</w:t>
      </w:r>
      <w:r w:rsidR="00DE74EA">
        <w:rPr>
          <w:rFonts w:ascii="Times New Roman" w:hAnsi="Times New Roman" w:cs="Times New Roman"/>
          <w:sz w:val="28"/>
          <w:szCs w:val="28"/>
        </w:rPr>
        <w:t xml:space="preserve"> возделывани</w:t>
      </w:r>
      <w:r w:rsidR="009F49C4">
        <w:rPr>
          <w:rFonts w:ascii="Times New Roman" w:hAnsi="Times New Roman" w:cs="Times New Roman"/>
          <w:sz w:val="28"/>
          <w:szCs w:val="28"/>
        </w:rPr>
        <w:t>я</w:t>
      </w:r>
      <w:r w:rsidR="00DE74EA">
        <w:rPr>
          <w:rFonts w:ascii="Times New Roman" w:hAnsi="Times New Roman" w:cs="Times New Roman"/>
          <w:sz w:val="28"/>
          <w:szCs w:val="28"/>
        </w:rPr>
        <w:t xml:space="preserve"> зерновых культур  сдержив</w:t>
      </w:r>
      <w:r w:rsidR="0014253F">
        <w:rPr>
          <w:rFonts w:ascii="Times New Roman" w:hAnsi="Times New Roman" w:cs="Times New Roman"/>
          <w:sz w:val="28"/>
          <w:szCs w:val="28"/>
        </w:rPr>
        <w:t xml:space="preserve">ают </w:t>
      </w:r>
      <w:r>
        <w:rPr>
          <w:rFonts w:ascii="Times New Roman" w:hAnsi="Times New Roman" w:cs="Times New Roman"/>
          <w:sz w:val="28"/>
          <w:szCs w:val="28"/>
        </w:rPr>
        <w:t>развитие аграрно-промышленного комплекса</w:t>
      </w:r>
      <w:r w:rsidR="00DE74EA">
        <w:rPr>
          <w:rFonts w:ascii="Times New Roman" w:hAnsi="Times New Roman" w:cs="Times New Roman"/>
          <w:sz w:val="28"/>
          <w:szCs w:val="28"/>
        </w:rPr>
        <w:t>, что</w:t>
      </w:r>
      <w:r w:rsidR="0030330E">
        <w:rPr>
          <w:rFonts w:ascii="Times New Roman" w:hAnsi="Times New Roman" w:cs="Times New Roman"/>
          <w:sz w:val="28"/>
          <w:szCs w:val="28"/>
        </w:rPr>
        <w:t xml:space="preserve"> значительно </w:t>
      </w:r>
      <w:r w:rsidR="00DE74EA">
        <w:rPr>
          <w:rFonts w:ascii="Times New Roman" w:hAnsi="Times New Roman" w:cs="Times New Roman"/>
          <w:sz w:val="28"/>
          <w:szCs w:val="28"/>
        </w:rPr>
        <w:t xml:space="preserve"> снижает продовольственную безопасность Кемеровской области и </w:t>
      </w:r>
      <w:r w:rsidR="009B6B5B">
        <w:rPr>
          <w:rFonts w:ascii="Times New Roman" w:hAnsi="Times New Roman" w:cs="Times New Roman"/>
          <w:sz w:val="28"/>
          <w:szCs w:val="28"/>
        </w:rPr>
        <w:t xml:space="preserve">России.  </w:t>
      </w:r>
      <w:r>
        <w:rPr>
          <w:rFonts w:ascii="Times New Roman" w:hAnsi="Times New Roman" w:cs="Times New Roman"/>
          <w:sz w:val="28"/>
          <w:szCs w:val="28"/>
        </w:rPr>
        <w:t>Очевидна необходимость внедрения новых, ресурсосберегающих технологий, что невозможно без  повышения уровня</w:t>
      </w:r>
      <w:r w:rsidR="00B471C6">
        <w:rPr>
          <w:rFonts w:ascii="Times New Roman" w:hAnsi="Times New Roman" w:cs="Times New Roman"/>
          <w:sz w:val="28"/>
          <w:szCs w:val="28"/>
        </w:rPr>
        <w:t xml:space="preserve"> качества подготовки обучающихся по рабочим профессиям и специальностям</w:t>
      </w:r>
      <w:r w:rsidR="00B471C6" w:rsidRPr="00B471C6">
        <w:rPr>
          <w:rFonts w:ascii="Times New Roman" w:hAnsi="Times New Roman" w:cs="Times New Roman"/>
          <w:sz w:val="28"/>
          <w:szCs w:val="28"/>
        </w:rPr>
        <w:t xml:space="preserve"> </w:t>
      </w:r>
      <w:r w:rsidR="00B471C6">
        <w:rPr>
          <w:rFonts w:ascii="Times New Roman" w:hAnsi="Times New Roman" w:cs="Times New Roman"/>
          <w:sz w:val="28"/>
          <w:szCs w:val="28"/>
        </w:rPr>
        <w:t>аграр</w:t>
      </w:r>
      <w:r>
        <w:rPr>
          <w:rFonts w:ascii="Times New Roman" w:hAnsi="Times New Roman" w:cs="Times New Roman"/>
          <w:sz w:val="28"/>
          <w:szCs w:val="28"/>
        </w:rPr>
        <w:t xml:space="preserve">ного профиля. </w:t>
      </w:r>
      <w:r w:rsidR="00737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DD5" w:rsidRDefault="00DE74EA" w:rsidP="00F03F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Модернизация </w:t>
      </w:r>
      <w:r w:rsidR="00C16B15">
        <w:rPr>
          <w:rFonts w:ascii="Times New Roman" w:hAnsi="Times New Roman" w:cs="Times New Roman"/>
          <w:sz w:val="28"/>
          <w:szCs w:val="28"/>
        </w:rPr>
        <w:t>материально-технической базы</w:t>
      </w:r>
      <w:r>
        <w:rPr>
          <w:rFonts w:ascii="Times New Roman" w:hAnsi="Times New Roman" w:cs="Times New Roman"/>
          <w:sz w:val="28"/>
          <w:szCs w:val="28"/>
        </w:rPr>
        <w:t xml:space="preserve"> техникума позволит </w:t>
      </w:r>
      <w:r w:rsidR="009F49C4">
        <w:rPr>
          <w:rFonts w:ascii="Times New Roman" w:hAnsi="Times New Roman" w:cs="Times New Roman"/>
          <w:sz w:val="28"/>
          <w:szCs w:val="28"/>
        </w:rPr>
        <w:t xml:space="preserve">осваивать и активно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D43DD5">
        <w:rPr>
          <w:rFonts w:ascii="Times New Roman" w:hAnsi="Times New Roman" w:cs="Times New Roman"/>
          <w:sz w:val="28"/>
          <w:szCs w:val="28"/>
        </w:rPr>
        <w:t>в учебном и производственном процессе</w:t>
      </w:r>
      <w:r w:rsidR="009F49C4">
        <w:rPr>
          <w:rFonts w:ascii="Times New Roman" w:hAnsi="Times New Roman" w:cs="Times New Roman"/>
          <w:sz w:val="28"/>
          <w:szCs w:val="28"/>
        </w:rPr>
        <w:t xml:space="preserve"> </w:t>
      </w:r>
      <w:r w:rsidR="008C1EDE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73772E">
        <w:rPr>
          <w:rFonts w:ascii="Times New Roman" w:hAnsi="Times New Roman" w:cs="Times New Roman"/>
          <w:sz w:val="28"/>
          <w:szCs w:val="28"/>
        </w:rPr>
        <w:t>сберегающего земле</w:t>
      </w:r>
      <w:r w:rsidR="008C1EDE">
        <w:rPr>
          <w:rFonts w:ascii="Times New Roman" w:hAnsi="Times New Roman" w:cs="Times New Roman"/>
          <w:sz w:val="28"/>
          <w:szCs w:val="28"/>
        </w:rPr>
        <w:t>делия.</w:t>
      </w:r>
    </w:p>
    <w:p w:rsidR="00DE74EA" w:rsidRPr="00151966" w:rsidRDefault="00DE74EA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1A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1519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74EA" w:rsidRDefault="009F49C4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</w:t>
      </w:r>
      <w:r w:rsidR="0030330E">
        <w:rPr>
          <w:rFonts w:ascii="Times New Roman" w:hAnsi="Times New Roman" w:cs="Times New Roman"/>
          <w:sz w:val="28"/>
          <w:szCs w:val="28"/>
        </w:rPr>
        <w:t xml:space="preserve">сформированности </w:t>
      </w:r>
      <w:r>
        <w:rPr>
          <w:rFonts w:ascii="Times New Roman" w:hAnsi="Times New Roman" w:cs="Times New Roman"/>
          <w:sz w:val="28"/>
          <w:szCs w:val="28"/>
        </w:rPr>
        <w:t>профессиональных компетенций обучающихся по рабочим профессиям и специальностям аграрного профиля</w:t>
      </w:r>
      <w:r w:rsidR="00334C80">
        <w:rPr>
          <w:rFonts w:ascii="Times New Roman" w:hAnsi="Times New Roman" w:cs="Times New Roman"/>
          <w:sz w:val="28"/>
          <w:szCs w:val="28"/>
        </w:rPr>
        <w:t xml:space="preserve"> </w:t>
      </w:r>
      <w:r w:rsidR="0030330E">
        <w:rPr>
          <w:rFonts w:ascii="Times New Roman" w:hAnsi="Times New Roman" w:cs="Times New Roman"/>
          <w:sz w:val="28"/>
          <w:szCs w:val="28"/>
        </w:rPr>
        <w:t>посредством модернизации материально-технической базы</w:t>
      </w:r>
      <w:r w:rsidR="00334C80">
        <w:rPr>
          <w:rFonts w:ascii="Times New Roman" w:hAnsi="Times New Roman" w:cs="Times New Roman"/>
          <w:sz w:val="28"/>
          <w:szCs w:val="28"/>
        </w:rPr>
        <w:t>, активного  использования  ресурсосберегающих технологий, что обеспечит экономическую и экологическую эффекти</w:t>
      </w:r>
      <w:r w:rsidR="0030330E">
        <w:rPr>
          <w:rFonts w:ascii="Times New Roman" w:hAnsi="Times New Roman" w:cs="Times New Roman"/>
          <w:sz w:val="28"/>
          <w:szCs w:val="28"/>
        </w:rPr>
        <w:t xml:space="preserve">вность производства  сельскохозяйственной </w:t>
      </w:r>
      <w:r w:rsidR="00334C80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8C1EDE">
        <w:rPr>
          <w:rFonts w:ascii="Times New Roman" w:hAnsi="Times New Roman" w:cs="Times New Roman"/>
          <w:sz w:val="28"/>
          <w:szCs w:val="28"/>
        </w:rPr>
        <w:t xml:space="preserve"> в Кемеровской области.</w:t>
      </w:r>
    </w:p>
    <w:p w:rsidR="00DE74EA" w:rsidRPr="00400457" w:rsidRDefault="00DE74EA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1A3">
        <w:rPr>
          <w:rFonts w:ascii="Times New Roman" w:hAnsi="Times New Roman" w:cs="Times New Roman"/>
          <w:b/>
          <w:sz w:val="28"/>
          <w:szCs w:val="28"/>
        </w:rPr>
        <w:t>Задачи</w:t>
      </w:r>
      <w:r w:rsidR="00F03F4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101A3">
        <w:rPr>
          <w:rFonts w:ascii="Times New Roman" w:hAnsi="Times New Roman" w:cs="Times New Roman"/>
          <w:b/>
          <w:sz w:val="28"/>
          <w:szCs w:val="28"/>
        </w:rPr>
        <w:t>:</w:t>
      </w:r>
      <w:r w:rsidRPr="001519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0457" w:rsidRPr="00400457" w:rsidRDefault="001E0290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3673">
        <w:rPr>
          <w:rFonts w:ascii="Times New Roman" w:hAnsi="Times New Roman" w:cs="Times New Roman"/>
          <w:sz w:val="28"/>
          <w:szCs w:val="28"/>
        </w:rPr>
        <w:t xml:space="preserve"> </w:t>
      </w:r>
      <w:r w:rsidR="00C16B15">
        <w:rPr>
          <w:rFonts w:ascii="Times New Roman" w:hAnsi="Times New Roman" w:cs="Times New Roman"/>
          <w:sz w:val="28"/>
          <w:szCs w:val="28"/>
        </w:rPr>
        <w:t>обеспечить</w:t>
      </w:r>
      <w:r w:rsidR="00400457" w:rsidRPr="00400457">
        <w:rPr>
          <w:rFonts w:ascii="Times New Roman" w:hAnsi="Times New Roman" w:cs="Times New Roman"/>
          <w:sz w:val="28"/>
          <w:szCs w:val="28"/>
        </w:rPr>
        <w:t xml:space="preserve"> доступност</w:t>
      </w:r>
      <w:r w:rsidR="00C16B15">
        <w:rPr>
          <w:rFonts w:ascii="Times New Roman" w:hAnsi="Times New Roman" w:cs="Times New Roman"/>
          <w:sz w:val="28"/>
          <w:szCs w:val="28"/>
        </w:rPr>
        <w:t>ь</w:t>
      </w:r>
      <w:r w:rsidR="00400457" w:rsidRPr="00400457">
        <w:rPr>
          <w:rFonts w:ascii="Times New Roman" w:hAnsi="Times New Roman" w:cs="Times New Roman"/>
          <w:sz w:val="28"/>
          <w:szCs w:val="28"/>
        </w:rPr>
        <w:t xml:space="preserve"> </w:t>
      </w:r>
      <w:r w:rsidR="00400457">
        <w:rPr>
          <w:rFonts w:ascii="Times New Roman" w:hAnsi="Times New Roman" w:cs="Times New Roman"/>
          <w:sz w:val="28"/>
          <w:szCs w:val="28"/>
        </w:rPr>
        <w:t xml:space="preserve"> качественного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400457">
        <w:rPr>
          <w:rFonts w:ascii="Times New Roman" w:hAnsi="Times New Roman" w:cs="Times New Roman"/>
          <w:sz w:val="28"/>
          <w:szCs w:val="28"/>
        </w:rPr>
        <w:t>образования</w:t>
      </w:r>
      <w:r w:rsidR="0030330E">
        <w:rPr>
          <w:rFonts w:ascii="Times New Roman" w:hAnsi="Times New Roman" w:cs="Times New Roman"/>
          <w:sz w:val="28"/>
          <w:szCs w:val="28"/>
        </w:rPr>
        <w:t>;</w:t>
      </w:r>
    </w:p>
    <w:p w:rsidR="00DE74EA" w:rsidRDefault="00400457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3673">
        <w:rPr>
          <w:rFonts w:ascii="Times New Roman" w:hAnsi="Times New Roman" w:cs="Times New Roman"/>
          <w:sz w:val="28"/>
          <w:szCs w:val="28"/>
        </w:rPr>
        <w:t xml:space="preserve"> </w:t>
      </w:r>
      <w:r w:rsidR="00C16B15">
        <w:rPr>
          <w:rFonts w:ascii="Times New Roman" w:hAnsi="Times New Roman" w:cs="Times New Roman"/>
          <w:sz w:val="28"/>
          <w:szCs w:val="28"/>
        </w:rPr>
        <w:t>оснастить  учебную</w:t>
      </w:r>
      <w:r w:rsidR="001E0290">
        <w:rPr>
          <w:rFonts w:ascii="Times New Roman" w:hAnsi="Times New Roman" w:cs="Times New Roman"/>
          <w:sz w:val="28"/>
          <w:szCs w:val="28"/>
        </w:rPr>
        <w:t xml:space="preserve"> </w:t>
      </w:r>
      <w:r w:rsidR="00C16B15">
        <w:rPr>
          <w:rFonts w:ascii="Times New Roman" w:hAnsi="Times New Roman" w:cs="Times New Roman"/>
          <w:sz w:val="28"/>
          <w:szCs w:val="28"/>
        </w:rPr>
        <w:t>материально-техническую базу</w:t>
      </w:r>
      <w:r w:rsidR="001E0290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="00DE74EA">
        <w:rPr>
          <w:rFonts w:ascii="Times New Roman" w:hAnsi="Times New Roman" w:cs="Times New Roman"/>
          <w:sz w:val="28"/>
          <w:szCs w:val="28"/>
        </w:rPr>
        <w:t xml:space="preserve"> </w:t>
      </w:r>
      <w:r w:rsidR="00C16B15">
        <w:rPr>
          <w:rFonts w:ascii="Times New Roman" w:hAnsi="Times New Roman" w:cs="Times New Roman"/>
          <w:sz w:val="28"/>
          <w:szCs w:val="28"/>
        </w:rPr>
        <w:t>современным оборудованием и</w:t>
      </w:r>
      <w:r w:rsidR="001E0290">
        <w:rPr>
          <w:rFonts w:ascii="Times New Roman" w:hAnsi="Times New Roman" w:cs="Times New Roman"/>
          <w:sz w:val="28"/>
          <w:szCs w:val="28"/>
        </w:rPr>
        <w:t xml:space="preserve"> высокопроизвод</w:t>
      </w:r>
      <w:r w:rsidR="00C16B15">
        <w:rPr>
          <w:rFonts w:ascii="Times New Roman" w:hAnsi="Times New Roman" w:cs="Times New Roman"/>
          <w:sz w:val="28"/>
          <w:szCs w:val="28"/>
        </w:rPr>
        <w:t>ительной техникой,  используемой</w:t>
      </w:r>
      <w:r w:rsidR="001E0290">
        <w:rPr>
          <w:rFonts w:ascii="Times New Roman" w:hAnsi="Times New Roman" w:cs="Times New Roman"/>
          <w:sz w:val="28"/>
          <w:szCs w:val="28"/>
        </w:rPr>
        <w:t xml:space="preserve"> в реальном секторе экономики</w:t>
      </w:r>
      <w:r w:rsidR="0030330E">
        <w:rPr>
          <w:rFonts w:ascii="Times New Roman" w:hAnsi="Times New Roman" w:cs="Times New Roman"/>
          <w:sz w:val="28"/>
          <w:szCs w:val="28"/>
        </w:rPr>
        <w:t>;</w:t>
      </w:r>
    </w:p>
    <w:p w:rsidR="00DE74EA" w:rsidRDefault="00400457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3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16B15">
        <w:rPr>
          <w:rFonts w:ascii="Times New Roman" w:hAnsi="Times New Roman" w:cs="Times New Roman"/>
          <w:sz w:val="28"/>
          <w:szCs w:val="28"/>
        </w:rPr>
        <w:t>силить практическую направленность</w:t>
      </w:r>
      <w:r w:rsidR="00DE74EA">
        <w:rPr>
          <w:rFonts w:ascii="Times New Roman" w:hAnsi="Times New Roman" w:cs="Times New Roman"/>
          <w:sz w:val="28"/>
          <w:szCs w:val="28"/>
        </w:rPr>
        <w:t xml:space="preserve"> реализации образовательных программ</w:t>
      </w:r>
      <w:r w:rsidR="0030330E">
        <w:rPr>
          <w:rFonts w:ascii="Times New Roman" w:hAnsi="Times New Roman" w:cs="Times New Roman"/>
          <w:sz w:val="28"/>
          <w:szCs w:val="28"/>
        </w:rPr>
        <w:t>;</w:t>
      </w:r>
      <w:r w:rsidR="00DE7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4EA" w:rsidRDefault="00400457" w:rsidP="00A67A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3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16B15">
        <w:rPr>
          <w:rFonts w:ascii="Times New Roman" w:hAnsi="Times New Roman" w:cs="Times New Roman"/>
          <w:sz w:val="28"/>
          <w:szCs w:val="28"/>
        </w:rPr>
        <w:t>аксимально эффективно внедрять</w:t>
      </w:r>
      <w:r w:rsidR="00DE74EA">
        <w:rPr>
          <w:rFonts w:ascii="Times New Roman" w:hAnsi="Times New Roman" w:cs="Times New Roman"/>
          <w:sz w:val="28"/>
          <w:szCs w:val="28"/>
        </w:rPr>
        <w:t xml:space="preserve"> в учебный и производственный процесс ГАПОУ ЮТАиС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B15">
        <w:rPr>
          <w:rFonts w:ascii="Times New Roman" w:hAnsi="Times New Roman" w:cs="Times New Roman"/>
          <w:sz w:val="28"/>
          <w:szCs w:val="28"/>
        </w:rPr>
        <w:t>современные</w:t>
      </w:r>
      <w:r w:rsidR="00DE7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B15">
        <w:rPr>
          <w:rFonts w:ascii="Times New Roman" w:hAnsi="Times New Roman" w:cs="Times New Roman"/>
          <w:sz w:val="28"/>
          <w:szCs w:val="28"/>
        </w:rPr>
        <w:t>агротехнологии</w:t>
      </w:r>
      <w:r w:rsidR="0030330E">
        <w:rPr>
          <w:rFonts w:ascii="Times New Roman" w:hAnsi="Times New Roman" w:cs="Times New Roman"/>
          <w:sz w:val="28"/>
          <w:szCs w:val="28"/>
        </w:rPr>
        <w:t>;</w:t>
      </w:r>
      <w:r w:rsidR="00DE74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74EA" w:rsidRPr="0030330E" w:rsidRDefault="00400457" w:rsidP="00813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13673">
        <w:rPr>
          <w:rFonts w:ascii="Times New Roman" w:hAnsi="Times New Roman" w:cs="Times New Roman"/>
          <w:sz w:val="28"/>
          <w:szCs w:val="28"/>
        </w:rPr>
        <w:t xml:space="preserve"> </w:t>
      </w:r>
      <w:r w:rsidR="00C16B15">
        <w:rPr>
          <w:rFonts w:ascii="Times New Roman" w:hAnsi="Times New Roman" w:cs="Times New Roman"/>
          <w:sz w:val="28"/>
          <w:szCs w:val="28"/>
        </w:rPr>
        <w:t>продолжить</w:t>
      </w:r>
      <w:r w:rsidR="00DE74EA">
        <w:rPr>
          <w:rFonts w:ascii="Times New Roman" w:hAnsi="Times New Roman" w:cs="Times New Roman"/>
          <w:sz w:val="28"/>
          <w:szCs w:val="28"/>
        </w:rPr>
        <w:t xml:space="preserve"> развитие социального партнёрства и удовлетво</w:t>
      </w:r>
      <w:r w:rsidR="0030330E">
        <w:rPr>
          <w:rFonts w:ascii="Times New Roman" w:hAnsi="Times New Roman" w:cs="Times New Roman"/>
          <w:sz w:val="28"/>
          <w:szCs w:val="28"/>
        </w:rPr>
        <w:t>рение требований работодателей уровнем</w:t>
      </w:r>
      <w:r w:rsidR="00DE74EA">
        <w:rPr>
          <w:rFonts w:ascii="Times New Roman" w:hAnsi="Times New Roman" w:cs="Times New Roman"/>
          <w:sz w:val="28"/>
          <w:szCs w:val="28"/>
        </w:rPr>
        <w:t xml:space="preserve"> сформированности профессиональных компетенций вы</w:t>
      </w:r>
      <w:r>
        <w:rPr>
          <w:rFonts w:ascii="Times New Roman" w:hAnsi="Times New Roman" w:cs="Times New Roman"/>
          <w:sz w:val="28"/>
          <w:szCs w:val="28"/>
        </w:rPr>
        <w:t>пускника</w:t>
      </w:r>
      <w:r w:rsidR="0030330E">
        <w:rPr>
          <w:rFonts w:ascii="Times New Roman" w:hAnsi="Times New Roman" w:cs="Times New Roman"/>
          <w:sz w:val="28"/>
          <w:szCs w:val="28"/>
        </w:rPr>
        <w:t>;</w:t>
      </w:r>
    </w:p>
    <w:p w:rsidR="002629C8" w:rsidRPr="002629C8" w:rsidRDefault="0073772E" w:rsidP="00813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3673">
        <w:rPr>
          <w:rFonts w:ascii="Times New Roman" w:hAnsi="Times New Roman" w:cs="Times New Roman"/>
          <w:sz w:val="28"/>
          <w:szCs w:val="28"/>
        </w:rPr>
        <w:t xml:space="preserve"> </w:t>
      </w:r>
      <w:r w:rsidR="00C16B15">
        <w:rPr>
          <w:rFonts w:ascii="Times New Roman" w:hAnsi="Times New Roman" w:cs="Times New Roman"/>
          <w:sz w:val="28"/>
          <w:szCs w:val="28"/>
        </w:rPr>
        <w:t>увеличить</w:t>
      </w:r>
      <w:r>
        <w:rPr>
          <w:rFonts w:ascii="Times New Roman" w:hAnsi="Times New Roman" w:cs="Times New Roman"/>
          <w:sz w:val="28"/>
          <w:szCs w:val="28"/>
        </w:rPr>
        <w:t xml:space="preserve"> объ</w:t>
      </w:r>
      <w:r w:rsidR="00C16B15">
        <w:rPr>
          <w:rFonts w:ascii="Times New Roman" w:hAnsi="Times New Roman" w:cs="Times New Roman"/>
          <w:sz w:val="28"/>
          <w:szCs w:val="28"/>
        </w:rPr>
        <w:t>ем</w:t>
      </w:r>
      <w:r w:rsidR="002629C8">
        <w:rPr>
          <w:rFonts w:ascii="Times New Roman" w:hAnsi="Times New Roman" w:cs="Times New Roman"/>
          <w:sz w:val="28"/>
          <w:szCs w:val="28"/>
        </w:rPr>
        <w:t xml:space="preserve"> внебюджетных средств </w:t>
      </w:r>
      <w:r w:rsidR="0030330E">
        <w:rPr>
          <w:rFonts w:ascii="Times New Roman" w:hAnsi="Times New Roman" w:cs="Times New Roman"/>
          <w:sz w:val="28"/>
          <w:szCs w:val="28"/>
        </w:rPr>
        <w:t>ГАПОУ ЮТАиС</w:t>
      </w:r>
      <w:r w:rsidR="002629C8">
        <w:rPr>
          <w:rFonts w:ascii="Times New Roman" w:hAnsi="Times New Roman" w:cs="Times New Roman"/>
          <w:sz w:val="28"/>
          <w:szCs w:val="28"/>
        </w:rPr>
        <w:t xml:space="preserve"> от </w:t>
      </w:r>
      <w:r w:rsidR="0030330E">
        <w:rPr>
          <w:rFonts w:ascii="Times New Roman" w:hAnsi="Times New Roman" w:cs="Times New Roman"/>
          <w:sz w:val="28"/>
          <w:szCs w:val="28"/>
        </w:rPr>
        <w:t>учебно-</w:t>
      </w:r>
      <w:r w:rsidR="00C16B15">
        <w:rPr>
          <w:rFonts w:ascii="Times New Roman" w:hAnsi="Times New Roman" w:cs="Times New Roman"/>
          <w:sz w:val="28"/>
          <w:szCs w:val="28"/>
        </w:rPr>
        <w:t xml:space="preserve">производственной    </w:t>
      </w:r>
      <w:r w:rsidR="002629C8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813673">
        <w:rPr>
          <w:rFonts w:ascii="Times New Roman" w:hAnsi="Times New Roman" w:cs="Times New Roman"/>
          <w:sz w:val="28"/>
          <w:szCs w:val="28"/>
        </w:rPr>
        <w:t>.</w:t>
      </w:r>
    </w:p>
    <w:p w:rsidR="0030330E" w:rsidRDefault="0030330E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30330E" w:rsidRDefault="0030330E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C16B15" w:rsidRDefault="00C16B15" w:rsidP="00A67A3C">
      <w:pPr>
        <w:pStyle w:val="msonormalbullet1gifbullet2gif"/>
        <w:suppressAutoHyphens/>
        <w:spacing w:line="23" w:lineRule="atLeast"/>
        <w:ind w:firstLine="709"/>
        <w:contextualSpacing/>
        <w:jc w:val="both"/>
        <w:rPr>
          <w:rFonts w:cstheme="minorBidi"/>
          <w:sz w:val="28"/>
          <w:szCs w:val="28"/>
          <w:shd w:val="clear" w:color="auto" w:fill="FFFFFF"/>
        </w:rPr>
      </w:pPr>
    </w:p>
    <w:p w:rsidR="00B5608C" w:rsidRDefault="00B5608C" w:rsidP="002629C8">
      <w:pPr>
        <w:pStyle w:val="msonormalbullet1gifbullet2gif"/>
        <w:suppressAutoHyphens/>
        <w:spacing w:line="23" w:lineRule="atLeast"/>
        <w:contextualSpacing/>
        <w:jc w:val="both"/>
        <w:rPr>
          <w:rFonts w:cstheme="minorBidi"/>
          <w:b/>
          <w:sz w:val="28"/>
          <w:szCs w:val="28"/>
          <w:shd w:val="clear" w:color="auto" w:fill="FFFFFF"/>
        </w:rPr>
      </w:pPr>
    </w:p>
    <w:p w:rsidR="00B5608C" w:rsidRPr="00B5608C" w:rsidRDefault="00B5608C" w:rsidP="002629C8">
      <w:pPr>
        <w:pStyle w:val="msonormalbullet1gifbullet2gif"/>
        <w:suppressAutoHyphens/>
        <w:spacing w:line="23" w:lineRule="atLeast"/>
        <w:contextualSpacing/>
        <w:jc w:val="both"/>
        <w:rPr>
          <w:rFonts w:cstheme="minorBidi"/>
          <w:b/>
          <w:sz w:val="28"/>
          <w:szCs w:val="28"/>
          <w:shd w:val="clear" w:color="auto" w:fill="FFFFFF"/>
        </w:rPr>
      </w:pPr>
    </w:p>
    <w:p w:rsidR="00FD72CF" w:rsidRDefault="00F03F44" w:rsidP="00C16B1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B5608C" w:rsidRPr="00D101A3">
        <w:rPr>
          <w:rFonts w:ascii="Times New Roman" w:hAnsi="Times New Roman" w:cs="Times New Roman"/>
          <w:b/>
          <w:sz w:val="28"/>
          <w:szCs w:val="28"/>
        </w:rPr>
        <w:t>.Характеристика  условий реализации пр</w:t>
      </w:r>
      <w:r w:rsidR="0073772E" w:rsidRPr="00D101A3">
        <w:rPr>
          <w:rFonts w:ascii="Times New Roman" w:hAnsi="Times New Roman" w:cs="Times New Roman"/>
          <w:b/>
          <w:sz w:val="28"/>
          <w:szCs w:val="28"/>
        </w:rPr>
        <w:t>о</w:t>
      </w:r>
      <w:r w:rsidR="00B5608C" w:rsidRPr="00D101A3">
        <w:rPr>
          <w:rFonts w:ascii="Times New Roman" w:hAnsi="Times New Roman" w:cs="Times New Roman"/>
          <w:b/>
          <w:sz w:val="28"/>
          <w:szCs w:val="28"/>
        </w:rPr>
        <w:t>екта</w:t>
      </w:r>
    </w:p>
    <w:p w:rsidR="00577AB7" w:rsidRPr="00720576" w:rsidRDefault="00F03F44" w:rsidP="00F03F4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5608C" w:rsidRPr="00B5608C">
        <w:rPr>
          <w:rFonts w:ascii="Times New Roman" w:hAnsi="Times New Roman" w:cs="Times New Roman"/>
          <w:b/>
          <w:sz w:val="28"/>
          <w:szCs w:val="28"/>
        </w:rPr>
        <w:t>.1.</w:t>
      </w:r>
      <w:r w:rsidR="008E1956">
        <w:rPr>
          <w:rFonts w:ascii="Times New Roman" w:hAnsi="Times New Roman" w:cs="Times New Roman"/>
          <w:b/>
          <w:sz w:val="28"/>
          <w:szCs w:val="28"/>
        </w:rPr>
        <w:t>П</w:t>
      </w:r>
      <w:r w:rsidR="00B5608C" w:rsidRPr="00B5608C">
        <w:rPr>
          <w:rFonts w:ascii="Times New Roman" w:hAnsi="Times New Roman" w:cs="Times New Roman"/>
          <w:b/>
          <w:sz w:val="28"/>
          <w:szCs w:val="28"/>
        </w:rPr>
        <w:t>отенциал</w:t>
      </w:r>
      <w:r w:rsidR="008E19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608C" w:rsidRPr="00B56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AB7" w:rsidRPr="00B5608C">
        <w:rPr>
          <w:rFonts w:ascii="Times New Roman" w:hAnsi="Times New Roman" w:cs="Times New Roman"/>
          <w:b/>
          <w:sz w:val="28"/>
          <w:szCs w:val="28"/>
        </w:rPr>
        <w:t>образовательной организации для реализации проекта</w:t>
      </w:r>
    </w:p>
    <w:p w:rsidR="00577AB7" w:rsidRPr="00A63206" w:rsidRDefault="00577AB7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годы резко сократилось количество учреждений, ведущих подготовку по базовой рабочей профессии «Тракторист-машинист сельскохозяйственного производства»</w:t>
      </w:r>
      <w:r w:rsidR="00A63206">
        <w:rPr>
          <w:rFonts w:ascii="Times New Roman" w:hAnsi="Times New Roman" w:cs="Times New Roman"/>
          <w:sz w:val="28"/>
          <w:szCs w:val="28"/>
        </w:rPr>
        <w:t xml:space="preserve">. Это связано с большой затратностью финансовых, технических, материальных ресурсов, </w:t>
      </w:r>
      <w:r w:rsidR="00A63206" w:rsidRPr="00A63206">
        <w:rPr>
          <w:rFonts w:ascii="Times New Roman" w:hAnsi="Times New Roman" w:cs="Times New Roman"/>
          <w:sz w:val="28"/>
          <w:szCs w:val="28"/>
        </w:rPr>
        <w:t>необходимых для качественной подготовки</w:t>
      </w:r>
      <w:r w:rsidR="00A63206">
        <w:rPr>
          <w:rFonts w:ascii="Times New Roman" w:hAnsi="Times New Roman" w:cs="Times New Roman"/>
          <w:sz w:val="28"/>
          <w:szCs w:val="28"/>
        </w:rPr>
        <w:t xml:space="preserve"> трактористов-машинистов  категорий «В», «С», </w:t>
      </w:r>
      <w:r w:rsidR="00813673">
        <w:rPr>
          <w:rFonts w:ascii="Times New Roman" w:hAnsi="Times New Roman" w:cs="Times New Roman"/>
          <w:sz w:val="28"/>
          <w:szCs w:val="28"/>
        </w:rPr>
        <w:t>«</w:t>
      </w:r>
      <w:r w:rsidR="0081367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13673">
        <w:rPr>
          <w:rFonts w:ascii="Times New Roman" w:hAnsi="Times New Roman" w:cs="Times New Roman"/>
          <w:sz w:val="28"/>
          <w:szCs w:val="28"/>
        </w:rPr>
        <w:t xml:space="preserve">», </w:t>
      </w:r>
      <w:r w:rsidR="00813673" w:rsidRPr="00A63206">
        <w:rPr>
          <w:rFonts w:ascii="Times New Roman" w:hAnsi="Times New Roman" w:cs="Times New Roman"/>
          <w:sz w:val="28"/>
          <w:szCs w:val="28"/>
        </w:rPr>
        <w:t xml:space="preserve"> </w:t>
      </w:r>
      <w:r w:rsidR="00A63206">
        <w:rPr>
          <w:rFonts w:ascii="Times New Roman" w:hAnsi="Times New Roman" w:cs="Times New Roman"/>
          <w:sz w:val="28"/>
          <w:szCs w:val="28"/>
        </w:rPr>
        <w:t>«Е», «</w:t>
      </w:r>
      <w:r w:rsidR="00A6320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6320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77AB7" w:rsidRDefault="00A63206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</w:t>
      </w:r>
      <w:r w:rsidR="00577AB7">
        <w:rPr>
          <w:rFonts w:ascii="Times New Roman" w:hAnsi="Times New Roman" w:cs="Times New Roman"/>
          <w:sz w:val="28"/>
          <w:szCs w:val="28"/>
        </w:rPr>
        <w:t xml:space="preserve"> Кузбассе подготовку рабочих и специалистов для агропромышленного комплекса ведут 7 образовательных учреждений сель</w:t>
      </w:r>
      <w:r>
        <w:rPr>
          <w:rFonts w:ascii="Times New Roman" w:hAnsi="Times New Roman" w:cs="Times New Roman"/>
          <w:sz w:val="28"/>
          <w:szCs w:val="28"/>
        </w:rPr>
        <w:t xml:space="preserve">скохозяйственного профиля, в то время как ещё 5 лет назад таких учреждений было 13. </w:t>
      </w:r>
    </w:p>
    <w:p w:rsidR="00720576" w:rsidRPr="00C16B15" w:rsidRDefault="00A63206" w:rsidP="00C16B1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ГАПОУ ЮТАиС ведёт подготовку рабочих кадров для сельского хозяйства Ке</w:t>
      </w:r>
      <w:r w:rsidR="00C16B15">
        <w:rPr>
          <w:rFonts w:ascii="Times New Roman" w:hAnsi="Times New Roman" w:cs="Times New Roman"/>
          <w:sz w:val="28"/>
          <w:szCs w:val="28"/>
        </w:rPr>
        <w:t xml:space="preserve">меровской области  с 1959 года, </w:t>
      </w:r>
      <w:r w:rsidR="00813673">
        <w:rPr>
          <w:rFonts w:ascii="Times New Roman" w:hAnsi="Times New Roman"/>
          <w:sz w:val="28"/>
          <w:szCs w:val="28"/>
        </w:rPr>
        <w:t xml:space="preserve">многие годы </w:t>
      </w:r>
      <w:r w:rsidR="00813673" w:rsidRPr="00813673">
        <w:rPr>
          <w:rFonts w:ascii="Times New Roman" w:hAnsi="Times New Roman"/>
          <w:sz w:val="28"/>
          <w:szCs w:val="28"/>
        </w:rPr>
        <w:t>являлс</w:t>
      </w:r>
      <w:r w:rsidR="00720576" w:rsidRPr="00813673">
        <w:rPr>
          <w:rFonts w:ascii="Times New Roman" w:hAnsi="Times New Roman"/>
          <w:sz w:val="28"/>
          <w:szCs w:val="28"/>
        </w:rPr>
        <w:t>я</w:t>
      </w:r>
      <w:r w:rsidR="00720576">
        <w:rPr>
          <w:rFonts w:ascii="Times New Roman" w:hAnsi="Times New Roman"/>
          <w:sz w:val="28"/>
          <w:szCs w:val="28"/>
        </w:rPr>
        <w:t xml:space="preserve"> ресурсным центром по подготовке кадров для сельского хозяйства, а также базовым учреждени</w:t>
      </w:r>
      <w:r w:rsidR="00C16B15">
        <w:rPr>
          <w:rFonts w:ascii="Times New Roman" w:hAnsi="Times New Roman"/>
          <w:sz w:val="28"/>
          <w:szCs w:val="28"/>
        </w:rPr>
        <w:t>ем для подготовки кадров для агропромышленного комплекса</w:t>
      </w:r>
      <w:r w:rsidR="00720576">
        <w:rPr>
          <w:rFonts w:ascii="Times New Roman" w:hAnsi="Times New Roman"/>
          <w:sz w:val="28"/>
          <w:szCs w:val="28"/>
        </w:rPr>
        <w:t xml:space="preserve"> </w:t>
      </w:r>
      <w:r w:rsidR="00F92A00">
        <w:rPr>
          <w:rFonts w:ascii="Times New Roman" w:hAnsi="Times New Roman"/>
          <w:sz w:val="28"/>
          <w:szCs w:val="28"/>
        </w:rPr>
        <w:t>Кемеровской области.</w:t>
      </w:r>
      <w:r w:rsidR="00720576">
        <w:rPr>
          <w:rFonts w:ascii="Times New Roman" w:hAnsi="Times New Roman"/>
          <w:sz w:val="28"/>
          <w:szCs w:val="28"/>
        </w:rPr>
        <w:t xml:space="preserve"> </w:t>
      </w:r>
    </w:p>
    <w:p w:rsidR="00720576" w:rsidRDefault="00720576" w:rsidP="007205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2017-2018 учебного года ГАПОУ ЮТАиС реализует ФГОС по </w:t>
      </w:r>
      <w:r w:rsidR="00C16B15">
        <w:rPr>
          <w:rFonts w:ascii="Times New Roman" w:hAnsi="Times New Roman"/>
          <w:sz w:val="28"/>
          <w:szCs w:val="28"/>
        </w:rPr>
        <w:t xml:space="preserve">профессиям и специальностям </w:t>
      </w:r>
      <w:r>
        <w:rPr>
          <w:rFonts w:ascii="Times New Roman" w:hAnsi="Times New Roman"/>
          <w:sz w:val="28"/>
          <w:szCs w:val="28"/>
        </w:rPr>
        <w:t xml:space="preserve">ТОП-50: </w:t>
      </w:r>
    </w:p>
    <w:p w:rsidR="00720576" w:rsidRDefault="00720576" w:rsidP="007205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«Мастер по ремо</w:t>
      </w:r>
      <w:r w:rsidR="00C16B15">
        <w:rPr>
          <w:rFonts w:ascii="Times New Roman" w:hAnsi="Times New Roman"/>
          <w:sz w:val="28"/>
          <w:szCs w:val="28"/>
        </w:rPr>
        <w:t>нту и обслуживанию автомобилей»;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20576" w:rsidRPr="003C6619" w:rsidRDefault="00720576" w:rsidP="003C66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«Техническое обслуживание и ремонт двигателей, с</w:t>
      </w:r>
      <w:r w:rsidR="00C16B15">
        <w:rPr>
          <w:rFonts w:ascii="Times New Roman" w:hAnsi="Times New Roman"/>
          <w:sz w:val="28"/>
          <w:szCs w:val="28"/>
        </w:rPr>
        <w:t>истем и агрегатов автомобилей»;</w:t>
      </w:r>
    </w:p>
    <w:p w:rsidR="00720576" w:rsidRDefault="00720576" w:rsidP="0072057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«Эксплуатация и ремонт сельскохозяйственной техники и оборудования»</w:t>
      </w:r>
      <w:r w:rsidR="00F92A00">
        <w:rPr>
          <w:rFonts w:ascii="Times New Roman" w:hAnsi="Times New Roman" w:cs="Times New Roman"/>
          <w:sz w:val="28"/>
          <w:szCs w:val="28"/>
        </w:rPr>
        <w:t>.</w:t>
      </w:r>
    </w:p>
    <w:p w:rsidR="00A63206" w:rsidRDefault="00A63206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Контингент обучающихся на 01.01.2019 – 620 человек. Численность обучающихся по специальностям и профессиям</w:t>
      </w:r>
      <w:r w:rsidR="00A531FC">
        <w:rPr>
          <w:rFonts w:ascii="Times New Roman" w:hAnsi="Times New Roman" w:cs="Times New Roman"/>
          <w:sz w:val="28"/>
          <w:szCs w:val="28"/>
        </w:rPr>
        <w:t>, связанным</w:t>
      </w:r>
      <w:r>
        <w:rPr>
          <w:rFonts w:ascii="Times New Roman" w:hAnsi="Times New Roman" w:cs="Times New Roman"/>
          <w:sz w:val="28"/>
          <w:szCs w:val="28"/>
        </w:rPr>
        <w:t xml:space="preserve"> с производством и переработкой продукции сельского хозяйства, </w:t>
      </w:r>
      <w:r w:rsidR="00A531FC" w:rsidRPr="008A3C5E">
        <w:rPr>
          <w:rFonts w:ascii="Times New Roman" w:hAnsi="Times New Roman" w:cs="Times New Roman"/>
          <w:sz w:val="28"/>
          <w:szCs w:val="28"/>
        </w:rPr>
        <w:t>составляет</w:t>
      </w:r>
      <w:r w:rsidR="00A531FC">
        <w:rPr>
          <w:rFonts w:ascii="Times New Roman" w:hAnsi="Times New Roman" w:cs="Times New Roman"/>
          <w:sz w:val="28"/>
          <w:szCs w:val="28"/>
        </w:rPr>
        <w:t xml:space="preserve"> </w:t>
      </w:r>
      <w:r w:rsidR="008A3C5E">
        <w:rPr>
          <w:rFonts w:ascii="Times New Roman" w:hAnsi="Times New Roman" w:cs="Times New Roman"/>
          <w:sz w:val="28"/>
          <w:szCs w:val="28"/>
        </w:rPr>
        <w:t xml:space="preserve"> 265 человек, или 43% от всего количества обучающихся, в том числе:</w:t>
      </w:r>
    </w:p>
    <w:p w:rsidR="008A3C5E" w:rsidRDefault="008A3C5E" w:rsidP="008A3C5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«Тракторист-машинист сельскохозяйственного производства» - 175 человек;</w:t>
      </w:r>
    </w:p>
    <w:p w:rsidR="008A3C5E" w:rsidRDefault="008A3C5E" w:rsidP="008A3C5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6619">
        <w:rPr>
          <w:rFonts w:ascii="Times New Roman" w:hAnsi="Times New Roman" w:cs="Times New Roman"/>
          <w:sz w:val="28"/>
          <w:szCs w:val="28"/>
        </w:rPr>
        <w:lastRenderedPageBreak/>
        <w:t>«Механизация сельского хозяйства»,</w:t>
      </w:r>
      <w:r>
        <w:rPr>
          <w:rFonts w:ascii="Times New Roman" w:hAnsi="Times New Roman" w:cs="Times New Roman"/>
          <w:sz w:val="28"/>
          <w:szCs w:val="28"/>
        </w:rPr>
        <w:t xml:space="preserve"> «Эксплуатация и ремонт сельскохозяйственной техники и оборудования» - 90 человек.</w:t>
      </w:r>
    </w:p>
    <w:p w:rsidR="008A31C8" w:rsidRDefault="008A31C8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Обучающимся по профессии </w:t>
      </w:r>
      <w:r w:rsidR="00A531FC">
        <w:rPr>
          <w:rFonts w:ascii="Times New Roman" w:hAnsi="Times New Roman" w:cs="Times New Roman"/>
          <w:sz w:val="28"/>
          <w:szCs w:val="28"/>
        </w:rPr>
        <w:t xml:space="preserve">35.01.13. </w:t>
      </w:r>
      <w:r>
        <w:rPr>
          <w:rFonts w:ascii="Times New Roman" w:hAnsi="Times New Roman" w:cs="Times New Roman"/>
          <w:sz w:val="28"/>
          <w:szCs w:val="28"/>
        </w:rPr>
        <w:t xml:space="preserve">«Тракторист-машинист сельскохозяйственного производства», </w:t>
      </w:r>
      <w:r w:rsidR="00F92A0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своившим программу в полном объёме, присваиваются квалификации:</w:t>
      </w:r>
    </w:p>
    <w:p w:rsidR="008A31C8" w:rsidRPr="008A31C8" w:rsidRDefault="008A31C8" w:rsidP="001E02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C8">
        <w:rPr>
          <w:rFonts w:ascii="Times New Roman" w:hAnsi="Times New Roman" w:cs="Times New Roman"/>
          <w:sz w:val="28"/>
          <w:szCs w:val="28"/>
        </w:rPr>
        <w:t>Слесарь по ремонту сельскохозяйственных машин  и оборудования</w:t>
      </w:r>
      <w:r w:rsidR="00A531FC">
        <w:rPr>
          <w:rFonts w:ascii="Times New Roman" w:hAnsi="Times New Roman" w:cs="Times New Roman"/>
          <w:sz w:val="28"/>
          <w:szCs w:val="28"/>
        </w:rPr>
        <w:t>;</w:t>
      </w:r>
    </w:p>
    <w:p w:rsidR="008A31C8" w:rsidRPr="008A31C8" w:rsidRDefault="008A31C8" w:rsidP="001E02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C8">
        <w:rPr>
          <w:rFonts w:ascii="Times New Roman" w:hAnsi="Times New Roman" w:cs="Times New Roman"/>
          <w:sz w:val="28"/>
          <w:szCs w:val="28"/>
        </w:rPr>
        <w:t xml:space="preserve">Тракторист-машинист сельскохозяйственного производства категорий «В», «С», </w:t>
      </w:r>
      <w:r w:rsidR="00F92A00" w:rsidRPr="008A31C8">
        <w:rPr>
          <w:rFonts w:ascii="Times New Roman" w:hAnsi="Times New Roman" w:cs="Times New Roman"/>
          <w:sz w:val="28"/>
          <w:szCs w:val="28"/>
        </w:rPr>
        <w:t>«</w:t>
      </w:r>
      <w:r w:rsidR="00F92A00" w:rsidRPr="008A31C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92A00" w:rsidRPr="008A31C8">
        <w:rPr>
          <w:rFonts w:ascii="Times New Roman" w:hAnsi="Times New Roman" w:cs="Times New Roman"/>
          <w:sz w:val="28"/>
          <w:szCs w:val="28"/>
        </w:rPr>
        <w:t xml:space="preserve">»,  </w:t>
      </w:r>
      <w:r w:rsidRPr="008A31C8">
        <w:rPr>
          <w:rFonts w:ascii="Times New Roman" w:hAnsi="Times New Roman" w:cs="Times New Roman"/>
          <w:sz w:val="28"/>
          <w:szCs w:val="28"/>
        </w:rPr>
        <w:t>«Е», «</w:t>
      </w:r>
      <w:r w:rsidRPr="008A31C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A31C8">
        <w:rPr>
          <w:rFonts w:ascii="Times New Roman" w:hAnsi="Times New Roman" w:cs="Times New Roman"/>
          <w:sz w:val="28"/>
          <w:szCs w:val="28"/>
        </w:rPr>
        <w:t>»</w:t>
      </w:r>
      <w:r w:rsidR="00A531FC">
        <w:rPr>
          <w:rFonts w:ascii="Times New Roman" w:hAnsi="Times New Roman" w:cs="Times New Roman"/>
          <w:sz w:val="28"/>
          <w:szCs w:val="28"/>
        </w:rPr>
        <w:t>;</w:t>
      </w:r>
    </w:p>
    <w:p w:rsidR="008A31C8" w:rsidRDefault="008A31C8" w:rsidP="001E02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C8">
        <w:rPr>
          <w:rFonts w:ascii="Times New Roman" w:hAnsi="Times New Roman" w:cs="Times New Roman"/>
          <w:sz w:val="28"/>
          <w:szCs w:val="28"/>
        </w:rPr>
        <w:t>Водитель автотранспортных средств категории «С»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31C8" w:rsidRDefault="008A31C8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Обучающимся по специальностям </w:t>
      </w:r>
      <w:r w:rsidR="00A531FC">
        <w:rPr>
          <w:rFonts w:ascii="Times New Roman" w:hAnsi="Times New Roman" w:cs="Times New Roman"/>
          <w:sz w:val="28"/>
          <w:szCs w:val="28"/>
        </w:rPr>
        <w:t xml:space="preserve">35.02.07. </w:t>
      </w:r>
      <w:r>
        <w:rPr>
          <w:rFonts w:ascii="Times New Roman" w:hAnsi="Times New Roman" w:cs="Times New Roman"/>
          <w:sz w:val="28"/>
          <w:szCs w:val="28"/>
        </w:rPr>
        <w:t xml:space="preserve">«Механизация сельского хозяйства», </w:t>
      </w:r>
      <w:r w:rsidR="00A531FC">
        <w:rPr>
          <w:rFonts w:ascii="Times New Roman" w:hAnsi="Times New Roman" w:cs="Times New Roman"/>
          <w:sz w:val="28"/>
          <w:szCs w:val="28"/>
        </w:rPr>
        <w:t xml:space="preserve">35.02.16. </w:t>
      </w:r>
      <w:r>
        <w:rPr>
          <w:rFonts w:ascii="Times New Roman" w:hAnsi="Times New Roman" w:cs="Times New Roman"/>
          <w:sz w:val="28"/>
          <w:szCs w:val="28"/>
        </w:rPr>
        <w:t>«Эксплуатация и ремонт</w:t>
      </w:r>
      <w:r w:rsidR="008A3C5E">
        <w:rPr>
          <w:rFonts w:ascii="Times New Roman" w:hAnsi="Times New Roman" w:cs="Times New Roman"/>
          <w:sz w:val="28"/>
          <w:szCs w:val="28"/>
        </w:rPr>
        <w:t xml:space="preserve"> сельскохозяйственной техники</w:t>
      </w:r>
      <w:r>
        <w:rPr>
          <w:rFonts w:ascii="Times New Roman" w:hAnsi="Times New Roman" w:cs="Times New Roman"/>
          <w:sz w:val="28"/>
          <w:szCs w:val="28"/>
        </w:rPr>
        <w:t xml:space="preserve"> и оборудования», в пол</w:t>
      </w:r>
      <w:r w:rsidR="00F92A00">
        <w:rPr>
          <w:rFonts w:ascii="Times New Roman" w:hAnsi="Times New Roman" w:cs="Times New Roman"/>
          <w:sz w:val="28"/>
          <w:szCs w:val="28"/>
        </w:rPr>
        <w:t>ном объёме о</w:t>
      </w:r>
      <w:r w:rsidR="00A531FC">
        <w:rPr>
          <w:rFonts w:ascii="Times New Roman" w:hAnsi="Times New Roman" w:cs="Times New Roman"/>
          <w:sz w:val="28"/>
          <w:szCs w:val="28"/>
        </w:rPr>
        <w:t>своившим программу</w:t>
      </w:r>
      <w:r>
        <w:rPr>
          <w:rFonts w:ascii="Times New Roman" w:hAnsi="Times New Roman" w:cs="Times New Roman"/>
          <w:sz w:val="28"/>
          <w:szCs w:val="28"/>
        </w:rPr>
        <w:t>, присваивается квалификация «техник-механик», а также ими осваиваются рабочие профессии:</w:t>
      </w:r>
    </w:p>
    <w:p w:rsidR="008A31C8" w:rsidRPr="008A31C8" w:rsidRDefault="008A31C8" w:rsidP="001E02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C8">
        <w:rPr>
          <w:rFonts w:ascii="Times New Roman" w:hAnsi="Times New Roman" w:cs="Times New Roman"/>
          <w:sz w:val="28"/>
          <w:szCs w:val="28"/>
        </w:rPr>
        <w:t xml:space="preserve">Тракторист-машинист сельскохозяйственного производства категорий «В», «С», </w:t>
      </w:r>
      <w:r w:rsidR="00F92A00" w:rsidRPr="008A31C8">
        <w:rPr>
          <w:rFonts w:ascii="Times New Roman" w:hAnsi="Times New Roman" w:cs="Times New Roman"/>
          <w:sz w:val="28"/>
          <w:szCs w:val="28"/>
        </w:rPr>
        <w:t>«</w:t>
      </w:r>
      <w:r w:rsidR="00F92A00" w:rsidRPr="008A31C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92A00" w:rsidRPr="008A31C8">
        <w:rPr>
          <w:rFonts w:ascii="Times New Roman" w:hAnsi="Times New Roman" w:cs="Times New Roman"/>
          <w:sz w:val="28"/>
          <w:szCs w:val="28"/>
        </w:rPr>
        <w:t xml:space="preserve">»,  </w:t>
      </w:r>
      <w:r w:rsidRPr="008A31C8">
        <w:rPr>
          <w:rFonts w:ascii="Times New Roman" w:hAnsi="Times New Roman" w:cs="Times New Roman"/>
          <w:sz w:val="28"/>
          <w:szCs w:val="28"/>
        </w:rPr>
        <w:t>«Е», «</w:t>
      </w:r>
      <w:r w:rsidRPr="008A31C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A31C8">
        <w:rPr>
          <w:rFonts w:ascii="Times New Roman" w:hAnsi="Times New Roman" w:cs="Times New Roman"/>
          <w:sz w:val="28"/>
          <w:szCs w:val="28"/>
        </w:rPr>
        <w:t>»</w:t>
      </w:r>
      <w:r w:rsidR="00A531FC">
        <w:rPr>
          <w:rFonts w:ascii="Times New Roman" w:hAnsi="Times New Roman" w:cs="Times New Roman"/>
          <w:sz w:val="28"/>
          <w:szCs w:val="28"/>
        </w:rPr>
        <w:t>;</w:t>
      </w:r>
    </w:p>
    <w:p w:rsidR="008A31C8" w:rsidRDefault="008A31C8" w:rsidP="001E02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C8">
        <w:rPr>
          <w:rFonts w:ascii="Times New Roman" w:hAnsi="Times New Roman" w:cs="Times New Roman"/>
          <w:sz w:val="28"/>
          <w:szCs w:val="28"/>
        </w:rPr>
        <w:t>Водитель автотранспортных средств категории «С»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39AF" w:rsidRDefault="005839AF" w:rsidP="00F92A0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количество полученных квалификаций обеспечивает выпускнику техникума многофу</w:t>
      </w:r>
      <w:r w:rsidR="00F92A00">
        <w:rPr>
          <w:rFonts w:ascii="Times New Roman" w:hAnsi="Times New Roman" w:cs="Times New Roman"/>
          <w:sz w:val="28"/>
          <w:szCs w:val="28"/>
        </w:rPr>
        <w:t>нкциональность и значимо повышае</w:t>
      </w:r>
      <w:r>
        <w:rPr>
          <w:rFonts w:ascii="Times New Roman" w:hAnsi="Times New Roman" w:cs="Times New Roman"/>
          <w:sz w:val="28"/>
          <w:szCs w:val="28"/>
        </w:rPr>
        <w:t xml:space="preserve">т возможность трудоустройства. </w:t>
      </w:r>
    </w:p>
    <w:p w:rsidR="00860897" w:rsidRDefault="005839AF" w:rsidP="00F03F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выпускников техникума трудоустраиваются по полученным профессиям и специальностям</w:t>
      </w:r>
      <w:r w:rsidR="00860897">
        <w:rPr>
          <w:rFonts w:ascii="Times New Roman" w:hAnsi="Times New Roman" w:cs="Times New Roman"/>
          <w:sz w:val="28"/>
          <w:szCs w:val="28"/>
        </w:rPr>
        <w:t>.</w:t>
      </w:r>
      <w:r w:rsidR="00860897" w:rsidRPr="0086089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839AF" w:rsidRPr="00860897" w:rsidRDefault="00860897" w:rsidP="00860897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Таблица 1-</w:t>
      </w:r>
      <w:r w:rsidRPr="00860897">
        <w:rPr>
          <w:rFonts w:ascii="Times New Roman" w:hAnsi="Times New Roman" w:cs="Times New Roman"/>
          <w:sz w:val="24"/>
          <w:szCs w:val="28"/>
        </w:rPr>
        <w:t xml:space="preserve">Трудоустройство выпускников в сельскохозяйственную </w:t>
      </w:r>
      <w:r>
        <w:rPr>
          <w:rFonts w:ascii="Times New Roman" w:hAnsi="Times New Roman" w:cs="Times New Roman"/>
          <w:sz w:val="24"/>
          <w:szCs w:val="28"/>
        </w:rPr>
        <w:t>отрасл</w:t>
      </w:r>
      <w:r w:rsidRPr="00860897">
        <w:rPr>
          <w:rFonts w:ascii="Times New Roman" w:hAnsi="Times New Roman" w:cs="Times New Roman"/>
          <w:sz w:val="24"/>
          <w:szCs w:val="28"/>
        </w:rPr>
        <w:t>ь.</w:t>
      </w:r>
    </w:p>
    <w:tbl>
      <w:tblPr>
        <w:tblStyle w:val="a7"/>
        <w:tblW w:w="0" w:type="auto"/>
        <w:tblLook w:val="04A0"/>
      </w:tblPr>
      <w:tblGrid>
        <w:gridCol w:w="3227"/>
        <w:gridCol w:w="2114"/>
        <w:gridCol w:w="2115"/>
        <w:gridCol w:w="2115"/>
      </w:tblGrid>
      <w:tr w:rsidR="008A3C5E" w:rsidTr="009F49C4">
        <w:tc>
          <w:tcPr>
            <w:tcW w:w="3227" w:type="dxa"/>
            <w:vMerge w:val="restart"/>
          </w:tcPr>
          <w:p w:rsidR="008A3C5E" w:rsidRDefault="008A3C5E" w:rsidP="008A3C5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Профессия/ специальность</w:t>
            </w:r>
          </w:p>
        </w:tc>
        <w:tc>
          <w:tcPr>
            <w:tcW w:w="6344" w:type="dxa"/>
            <w:gridSpan w:val="3"/>
          </w:tcPr>
          <w:p w:rsidR="008A3C5E" w:rsidRDefault="008A3C5E" w:rsidP="008A3C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</w:tr>
      <w:tr w:rsidR="008A3C5E" w:rsidTr="00860897">
        <w:tc>
          <w:tcPr>
            <w:tcW w:w="3227" w:type="dxa"/>
            <w:vMerge/>
          </w:tcPr>
          <w:p w:rsidR="008A3C5E" w:rsidRDefault="008A3C5E" w:rsidP="008A3C5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4" w:type="dxa"/>
            <w:vAlign w:val="center"/>
          </w:tcPr>
          <w:p w:rsidR="008A3C5E" w:rsidRDefault="008A3C5E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2115" w:type="dxa"/>
            <w:vAlign w:val="center"/>
          </w:tcPr>
          <w:p w:rsidR="008A3C5E" w:rsidRDefault="008A3C5E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115" w:type="dxa"/>
            <w:vAlign w:val="center"/>
          </w:tcPr>
          <w:p w:rsidR="008A3C5E" w:rsidRDefault="008A3C5E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</w:tr>
      <w:tr w:rsidR="008A3C5E" w:rsidTr="00860897">
        <w:tc>
          <w:tcPr>
            <w:tcW w:w="3227" w:type="dxa"/>
          </w:tcPr>
          <w:p w:rsidR="008A3C5E" w:rsidRDefault="008A3C5E" w:rsidP="008A3C5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Тракторист-машинист сельскохозяйственного производства</w:t>
            </w:r>
          </w:p>
        </w:tc>
        <w:tc>
          <w:tcPr>
            <w:tcW w:w="2114" w:type="dxa"/>
            <w:vAlign w:val="center"/>
          </w:tcPr>
          <w:p w:rsidR="008A3C5E" w:rsidRDefault="00860897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  <w:tc>
          <w:tcPr>
            <w:tcW w:w="2115" w:type="dxa"/>
            <w:vAlign w:val="center"/>
          </w:tcPr>
          <w:p w:rsidR="008A3C5E" w:rsidRDefault="00860897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  <w:tc>
          <w:tcPr>
            <w:tcW w:w="2115" w:type="dxa"/>
            <w:vAlign w:val="center"/>
          </w:tcPr>
          <w:p w:rsidR="008A3C5E" w:rsidRDefault="00860897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</w:tr>
      <w:tr w:rsidR="008A3C5E" w:rsidTr="00860897">
        <w:tc>
          <w:tcPr>
            <w:tcW w:w="3227" w:type="dxa"/>
          </w:tcPr>
          <w:p w:rsidR="008A3C5E" w:rsidRDefault="008A3C5E" w:rsidP="008A3C5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Механизация сельского хозяйства</w:t>
            </w:r>
          </w:p>
        </w:tc>
        <w:tc>
          <w:tcPr>
            <w:tcW w:w="2114" w:type="dxa"/>
            <w:vAlign w:val="center"/>
          </w:tcPr>
          <w:p w:rsidR="008A3C5E" w:rsidRDefault="00860897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  <w:tc>
          <w:tcPr>
            <w:tcW w:w="2115" w:type="dxa"/>
            <w:vAlign w:val="center"/>
          </w:tcPr>
          <w:p w:rsidR="008A3C5E" w:rsidRDefault="00860897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  <w:tc>
          <w:tcPr>
            <w:tcW w:w="2115" w:type="dxa"/>
            <w:vAlign w:val="center"/>
          </w:tcPr>
          <w:p w:rsidR="008A3C5E" w:rsidRDefault="00860897" w:rsidP="008608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</w:tr>
    </w:tbl>
    <w:p w:rsidR="00F92A00" w:rsidRDefault="00F92A00" w:rsidP="00F92A00">
      <w:pPr>
        <w:pStyle w:val="conspluscell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5916AF" w:rsidRPr="005916AF" w:rsidRDefault="005916AF" w:rsidP="001E02A0">
      <w:pPr>
        <w:pStyle w:val="conspluscell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lastRenderedPageBreak/>
        <w:t>Материально-техническая база техникума - это учебно-методический комплекс, охватывающий  те</w:t>
      </w:r>
      <w:r w:rsidR="00003D56">
        <w:rPr>
          <w:sz w:val="28"/>
          <w:szCs w:val="28"/>
        </w:rPr>
        <w:t>рриторию общей площадью более 20</w:t>
      </w:r>
      <w:r w:rsidRPr="005916AF">
        <w:rPr>
          <w:sz w:val="28"/>
          <w:szCs w:val="28"/>
        </w:rPr>
        <w:t>00га.</w:t>
      </w:r>
    </w:p>
    <w:p w:rsidR="00D172D6" w:rsidRDefault="00720576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72E">
        <w:rPr>
          <w:rFonts w:ascii="Times New Roman" w:hAnsi="Times New Roman" w:cs="Times New Roman"/>
          <w:sz w:val="28"/>
          <w:szCs w:val="28"/>
        </w:rPr>
        <w:t>Образовательная деятельность техникума</w:t>
      </w:r>
      <w:r w:rsidR="00D172D6">
        <w:rPr>
          <w:rFonts w:ascii="Times New Roman" w:hAnsi="Times New Roman"/>
          <w:sz w:val="28"/>
          <w:szCs w:val="28"/>
        </w:rPr>
        <w:t xml:space="preserve"> осуществляется в двух учебных корпусах (площадью 1603,3</w:t>
      </w:r>
      <w:r w:rsidR="00F92A00">
        <w:rPr>
          <w:rFonts w:ascii="Times New Roman" w:hAnsi="Times New Roman"/>
          <w:sz w:val="28"/>
          <w:szCs w:val="28"/>
        </w:rPr>
        <w:t xml:space="preserve"> </w:t>
      </w:r>
      <w:r w:rsidR="00D172D6">
        <w:rPr>
          <w:rFonts w:ascii="Times New Roman" w:hAnsi="Times New Roman"/>
          <w:sz w:val="28"/>
          <w:szCs w:val="28"/>
        </w:rPr>
        <w:t>м</w:t>
      </w:r>
      <w:r w:rsidR="00D172D6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D172D6">
        <w:rPr>
          <w:rFonts w:ascii="Times New Roman" w:hAnsi="Times New Roman"/>
          <w:sz w:val="28"/>
          <w:szCs w:val="28"/>
        </w:rPr>
        <w:t>и 1158,2 м</w:t>
      </w:r>
      <w:r w:rsidR="00D172D6">
        <w:rPr>
          <w:rFonts w:ascii="Times New Roman" w:hAnsi="Times New Roman"/>
          <w:sz w:val="28"/>
          <w:szCs w:val="28"/>
          <w:vertAlign w:val="superscript"/>
        </w:rPr>
        <w:t>2</w:t>
      </w:r>
      <w:r w:rsidR="00D172D6">
        <w:rPr>
          <w:rFonts w:ascii="Times New Roman" w:hAnsi="Times New Roman"/>
          <w:sz w:val="28"/>
          <w:szCs w:val="28"/>
        </w:rPr>
        <w:t>) и учебно-лабораторном корпусе (площадью 1201,4 м</w:t>
      </w:r>
      <w:r w:rsidR="00D172D6">
        <w:rPr>
          <w:rFonts w:ascii="Times New Roman" w:hAnsi="Times New Roman"/>
          <w:sz w:val="28"/>
          <w:szCs w:val="28"/>
          <w:vertAlign w:val="superscript"/>
        </w:rPr>
        <w:t>2</w:t>
      </w:r>
      <w:r w:rsidR="00C16B15">
        <w:rPr>
          <w:rFonts w:ascii="Times New Roman" w:hAnsi="Times New Roman"/>
          <w:sz w:val="28"/>
          <w:szCs w:val="28"/>
        </w:rPr>
        <w:t>).</w:t>
      </w:r>
      <w:r w:rsidR="00F92A00">
        <w:rPr>
          <w:rFonts w:ascii="Times New Roman" w:hAnsi="Times New Roman"/>
          <w:sz w:val="28"/>
          <w:szCs w:val="28"/>
        </w:rPr>
        <w:t xml:space="preserve"> </w:t>
      </w:r>
    </w:p>
    <w:p w:rsidR="00F03F44" w:rsidRPr="005916AF" w:rsidRDefault="00C16B15" w:rsidP="00F03F4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t>В  составе используемых помещений имеются  аудитории для проведения теоретических, практических и лабораторных занятий, учебно-производственные мастерские,  гаражные боксы, библиотека, читальный  зал,  актовый, спортивный и  тренажерный залы, автодром, трактородром, открытая спортивная  площадка, административные и служебные помещения.</w:t>
      </w:r>
    </w:p>
    <w:p w:rsidR="00257688" w:rsidRDefault="00F03F44" w:rsidP="0025768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563880</wp:posOffset>
            </wp:positionV>
            <wp:extent cx="4171950" cy="2781300"/>
            <wp:effectExtent l="19050" t="0" r="0" b="0"/>
            <wp:wrapTight wrapText="bothSides">
              <wp:wrapPolygon edited="0">
                <wp:start x="-99" y="0"/>
                <wp:lineTo x="-99" y="21452"/>
                <wp:lineTo x="21600" y="21452"/>
                <wp:lineTo x="21600" y="0"/>
                <wp:lineTo x="-99" y="0"/>
              </wp:wrapPolygon>
            </wp:wrapTight>
            <wp:docPr id="17" name="Рисунок 1" descr="C:\Users\Методист\Desktop\фото галерея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ото галерея\img_9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688" w:rsidRPr="005916AF">
        <w:rPr>
          <w:sz w:val="28"/>
          <w:szCs w:val="28"/>
        </w:rPr>
        <w:t>Количество кабинетов и лабораторий соответствует их перечню во  ФГОС СПО по изучаемым специальностям и профессиям.</w:t>
      </w: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Pr="00F03F44" w:rsidRDefault="00F03F44" w:rsidP="00F03F4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F03F44">
        <w:rPr>
          <w:rFonts w:ascii="Times New Roman" w:hAnsi="Times New Roman"/>
          <w:sz w:val="24"/>
          <w:szCs w:val="28"/>
        </w:rPr>
        <w:t xml:space="preserve">Рис.1. Лаборатория </w:t>
      </w:r>
      <w:r w:rsidRPr="00F03F44">
        <w:rPr>
          <w:rFonts w:ascii="Times New Roman" w:eastAsia="Times New Roman" w:hAnsi="Times New Roman" w:cs="Times New Roman"/>
          <w:bCs/>
          <w:iCs/>
          <w:sz w:val="24"/>
          <w:szCs w:val="28"/>
        </w:rPr>
        <w:t>самоходных сельскохозяйственных и мелиоративных машин</w:t>
      </w: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6B15" w:rsidRDefault="00C16B15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Лаборатории, учебные кабинеты и мастерские  оснащены современным оборудованием, среди которого представлены:</w:t>
      </w:r>
    </w:p>
    <w:p w:rsidR="00D172D6" w:rsidRDefault="00D172D6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действующие электрифицированные модели автомобилей, тракторов, комбайнов и другой сельскохозяйственной техники в натуральную величину;</w:t>
      </w:r>
    </w:p>
    <w:p w:rsidR="00D172D6" w:rsidRDefault="00D172D6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электрифицированные стенды отдельных узлов и механизмов автомобилей и сельскохозяйственной техники.</w:t>
      </w: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3F44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-91440</wp:posOffset>
            </wp:positionV>
            <wp:extent cx="4543425" cy="3028950"/>
            <wp:effectExtent l="19050" t="0" r="9525" b="0"/>
            <wp:wrapTight wrapText="bothSides">
              <wp:wrapPolygon edited="0">
                <wp:start x="-91" y="0"/>
                <wp:lineTo x="-91" y="21464"/>
                <wp:lineTo x="21645" y="21464"/>
                <wp:lineTo x="21645" y="0"/>
                <wp:lineTo x="-91" y="0"/>
              </wp:wrapPolygon>
            </wp:wrapTight>
            <wp:docPr id="18" name="Рисунок 3" descr="C:\Users\Методист\Desktop\фото галерея\img_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фото галерея\img_98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3F44" w:rsidRDefault="00F03F44" w:rsidP="00F03F4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F03F44">
        <w:rPr>
          <w:rFonts w:ascii="Times New Roman" w:hAnsi="Times New Roman"/>
          <w:sz w:val="24"/>
          <w:szCs w:val="28"/>
        </w:rPr>
        <w:t>Рис.2 Лаборатория устройства тракторов</w:t>
      </w:r>
    </w:p>
    <w:p w:rsidR="00F03F44" w:rsidRP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F03F44" w:rsidRDefault="00D172D6" w:rsidP="00F0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кабинетах и лабораториях имеются необходимые комплекты учебно-методической документации, демонстрационные и наглядные пособия</w:t>
      </w:r>
      <w:r w:rsidR="00F03F44">
        <w:rPr>
          <w:rFonts w:ascii="Times New Roman" w:hAnsi="Times New Roman"/>
          <w:sz w:val="28"/>
          <w:szCs w:val="28"/>
        </w:rPr>
        <w:t>.</w:t>
      </w:r>
    </w:p>
    <w:p w:rsidR="00D172D6" w:rsidRDefault="00D172D6" w:rsidP="00D17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учебных аудиторий, лабораторий обеспечивает освоение профессиональных компетенций на 100 %.</w:t>
      </w:r>
    </w:p>
    <w:p w:rsidR="00CD1E5D" w:rsidRPr="00CD1E5D" w:rsidRDefault="00CD1E5D" w:rsidP="00CD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E5D">
        <w:rPr>
          <w:rFonts w:ascii="Times New Roman" w:hAnsi="Times New Roman"/>
          <w:sz w:val="28"/>
          <w:szCs w:val="28"/>
        </w:rPr>
        <w:t>Машинный парк техникума насчитывает:</w:t>
      </w:r>
    </w:p>
    <w:p w:rsidR="00CD1E5D" w:rsidRPr="00CD1E5D" w:rsidRDefault="00CD1E5D" w:rsidP="00CD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E5D">
        <w:rPr>
          <w:rFonts w:ascii="Times New Roman" w:hAnsi="Times New Roman"/>
          <w:sz w:val="28"/>
          <w:szCs w:val="28"/>
        </w:rPr>
        <w:t>- легковых автомобилей – 6 шт.,</w:t>
      </w:r>
    </w:p>
    <w:p w:rsidR="00CD1E5D" w:rsidRPr="00CD1E5D" w:rsidRDefault="00CD1E5D" w:rsidP="00CD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7688">
        <w:rPr>
          <w:rFonts w:ascii="Times New Roman" w:hAnsi="Times New Roman"/>
          <w:sz w:val="28"/>
          <w:szCs w:val="28"/>
        </w:rPr>
        <w:t>- грузовых автомобилей – 15 шт.,</w:t>
      </w:r>
    </w:p>
    <w:p w:rsidR="00CD1E5D" w:rsidRDefault="00CD1E5D" w:rsidP="00CD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E5D">
        <w:rPr>
          <w:rFonts w:ascii="Times New Roman" w:hAnsi="Times New Roman"/>
          <w:sz w:val="28"/>
          <w:szCs w:val="28"/>
        </w:rPr>
        <w:t>- автобусов – 2 шт.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3F44" w:rsidRDefault="00F03F44" w:rsidP="00F03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101600</wp:posOffset>
            </wp:positionV>
            <wp:extent cx="3810000" cy="2540635"/>
            <wp:effectExtent l="19050" t="19050" r="19050" b="12065"/>
            <wp:wrapTight wrapText="bothSides">
              <wp:wrapPolygon edited="0">
                <wp:start x="-108" y="-162"/>
                <wp:lineTo x="-108" y="21703"/>
                <wp:lineTo x="21708" y="21703"/>
                <wp:lineTo x="21708" y="-162"/>
                <wp:lineTo x="-108" y="-162"/>
              </wp:wrapPolygon>
            </wp:wrapTight>
            <wp:docPr id="19" name="Рисунок 2" descr="C:\Users\Методист\Desktop\фото галерея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фото галерея\img_2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F44" w:rsidRDefault="00F03F44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Pr="008A0DEA" w:rsidRDefault="00F03F44" w:rsidP="008A0DEA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F03F44">
        <w:rPr>
          <w:rFonts w:ascii="Times New Roman" w:hAnsi="Times New Roman" w:cs="Times New Roman"/>
          <w:sz w:val="24"/>
          <w:szCs w:val="28"/>
        </w:rPr>
        <w:t>Рис. 3. Тракторный парк ГАПОУ ЮТАиС</w:t>
      </w:r>
    </w:p>
    <w:p w:rsidR="005839AF" w:rsidRDefault="001E02A0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2220">
        <w:rPr>
          <w:rFonts w:ascii="Times New Roman" w:hAnsi="Times New Roman" w:cs="Times New Roman"/>
          <w:sz w:val="28"/>
          <w:szCs w:val="28"/>
        </w:rPr>
        <w:lastRenderedPageBreak/>
        <w:t>Педагогическую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по обучению студентов по профессиям и специальностям в ГАПОУ ЮТАиС осуществляет опытный административно-управленческий персонал, квалифицированные педагогические работники. </w:t>
      </w:r>
    </w:p>
    <w:p w:rsidR="001E02A0" w:rsidRDefault="00860897" w:rsidP="001E02A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="001E02A0">
        <w:rPr>
          <w:rFonts w:ascii="Times New Roman" w:hAnsi="Times New Roman" w:cs="Times New Roman"/>
          <w:sz w:val="28"/>
          <w:szCs w:val="28"/>
        </w:rPr>
        <w:t>и мастера производственного обучения систематически повышают свой профессиональный уровень на курсах повышения квалификации, проходят стажировку на предприятиях социальных партнёров. Все мастера производственного обучения имеют рабочий разряд не ниже 4-ого.</w:t>
      </w:r>
    </w:p>
    <w:p w:rsidR="00452220" w:rsidRPr="005839AF" w:rsidRDefault="001E02A0" w:rsidP="0025768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Высшую </w:t>
      </w:r>
      <w:r w:rsidR="008551AE">
        <w:rPr>
          <w:rFonts w:ascii="Times New Roman" w:hAnsi="Times New Roman" w:cs="Times New Roman"/>
          <w:sz w:val="28"/>
          <w:szCs w:val="28"/>
        </w:rPr>
        <w:t>и первую квалификационные категории</w:t>
      </w:r>
      <w:r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8551AE">
        <w:rPr>
          <w:rFonts w:ascii="Times New Roman" w:hAnsi="Times New Roman" w:cs="Times New Roman"/>
          <w:sz w:val="28"/>
          <w:szCs w:val="28"/>
        </w:rPr>
        <w:t xml:space="preserve">70% педагогических работников. </w:t>
      </w:r>
      <w:r w:rsidR="00257688">
        <w:rPr>
          <w:rFonts w:ascii="Times New Roman" w:hAnsi="Times New Roman" w:cs="Times New Roman"/>
          <w:sz w:val="28"/>
          <w:szCs w:val="28"/>
        </w:rPr>
        <w:t>В</w:t>
      </w:r>
      <w:r w:rsidR="00452220">
        <w:rPr>
          <w:rFonts w:ascii="Times New Roman" w:hAnsi="Times New Roman" w:cs="Times New Roman"/>
          <w:sz w:val="28"/>
          <w:szCs w:val="28"/>
        </w:rPr>
        <w:t>ысокий уровень профессионализма и квалификации педагогов, мастеров производственного обучения позволяет грамотно использовать, обслуживать современную технику в процессе обучения и проводить ремонт в случае её неисправности.</w:t>
      </w:r>
    </w:p>
    <w:p w:rsidR="000D6ABA" w:rsidRDefault="00452220" w:rsidP="00452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</w:t>
      </w:r>
      <w:r w:rsidR="000D6ABA">
        <w:rPr>
          <w:rFonts w:ascii="Times New Roman" w:hAnsi="Times New Roman" w:cs="Times New Roman"/>
          <w:sz w:val="28"/>
          <w:szCs w:val="28"/>
        </w:rPr>
        <w:t xml:space="preserve"> уровень материально-технической базы, кадровый потенциал 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0D6ABA">
        <w:rPr>
          <w:rFonts w:ascii="Times New Roman" w:hAnsi="Times New Roman" w:cs="Times New Roman"/>
          <w:sz w:val="28"/>
          <w:szCs w:val="28"/>
        </w:rPr>
        <w:t>осуществлять подготовку выпускников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6ABA">
        <w:rPr>
          <w:rFonts w:ascii="Times New Roman" w:hAnsi="Times New Roman" w:cs="Times New Roman"/>
          <w:sz w:val="28"/>
          <w:szCs w:val="28"/>
        </w:rPr>
        <w:t xml:space="preserve"> у которых сформированы профессиональные компетенции, делающие их конкурентоспособными на рынке труда. </w:t>
      </w:r>
    </w:p>
    <w:p w:rsidR="00F92A00" w:rsidRPr="00151966" w:rsidRDefault="00F92A00" w:rsidP="001E02A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C5" w:rsidRDefault="008A0DEA" w:rsidP="00D101A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51966" w:rsidRPr="00D101A3">
        <w:rPr>
          <w:rFonts w:ascii="Times New Roman" w:hAnsi="Times New Roman" w:cs="Times New Roman"/>
          <w:b/>
          <w:sz w:val="28"/>
          <w:szCs w:val="28"/>
        </w:rPr>
        <w:t>.</w:t>
      </w:r>
      <w:r w:rsidR="00C61773" w:rsidRPr="00D101A3">
        <w:rPr>
          <w:rFonts w:ascii="Times New Roman" w:hAnsi="Times New Roman" w:cs="Times New Roman"/>
          <w:b/>
          <w:sz w:val="28"/>
          <w:szCs w:val="28"/>
        </w:rPr>
        <w:t>2</w:t>
      </w:r>
      <w:r w:rsidR="00C938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0165" w:rsidRPr="00D101A3">
        <w:rPr>
          <w:rFonts w:ascii="Times New Roman" w:hAnsi="Times New Roman" w:cs="Times New Roman"/>
          <w:b/>
          <w:sz w:val="28"/>
          <w:szCs w:val="28"/>
        </w:rPr>
        <w:t>Технические и технологические условия</w:t>
      </w:r>
      <w:r w:rsidR="00C61773" w:rsidRPr="00D101A3">
        <w:rPr>
          <w:rFonts w:ascii="Times New Roman" w:hAnsi="Times New Roman" w:cs="Times New Roman"/>
          <w:b/>
          <w:sz w:val="28"/>
          <w:szCs w:val="28"/>
        </w:rPr>
        <w:t xml:space="preserve"> реализации пр</w:t>
      </w:r>
      <w:r w:rsidR="00452220" w:rsidRPr="00D101A3">
        <w:rPr>
          <w:rFonts w:ascii="Times New Roman" w:hAnsi="Times New Roman" w:cs="Times New Roman"/>
          <w:b/>
          <w:sz w:val="28"/>
          <w:szCs w:val="28"/>
        </w:rPr>
        <w:t>о</w:t>
      </w:r>
      <w:r w:rsidR="00C61773" w:rsidRPr="00D101A3">
        <w:rPr>
          <w:rFonts w:ascii="Times New Roman" w:hAnsi="Times New Roman" w:cs="Times New Roman"/>
          <w:b/>
          <w:sz w:val="28"/>
          <w:szCs w:val="28"/>
        </w:rPr>
        <w:t>екта</w:t>
      </w:r>
    </w:p>
    <w:p w:rsidR="00F92A00" w:rsidRDefault="00F92A00" w:rsidP="00F92A0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Структурным звеном образовательного комплекса ГАПОУ ЮТАиС является учебное хозяйство  площадью 2087 га, основанное в 1981 году. </w:t>
      </w:r>
    </w:p>
    <w:p w:rsidR="00CD1E5D" w:rsidRDefault="00CD1E5D" w:rsidP="00CD1E5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полигон для подготовки обучающихся по профессиям и специальностям сельскохозяйственного профиля – учебное хозяйство ГАПОУ ЮТАиС – расположен по адресу: Кемеровская область, Юргинский р-он, д. Ново-Ягодная.</w:t>
      </w:r>
    </w:p>
    <w:p w:rsidR="00CD1E5D" w:rsidRDefault="00CD1E5D" w:rsidP="00CD1E5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t>Учебное хозяйство представляет собой фермерский комплекс</w:t>
      </w:r>
      <w:r>
        <w:rPr>
          <w:sz w:val="28"/>
          <w:szCs w:val="28"/>
        </w:rPr>
        <w:t>, находящийся в 5км от образовательного учреждения</w:t>
      </w:r>
      <w:r w:rsidRPr="005916AF">
        <w:rPr>
          <w:sz w:val="28"/>
          <w:szCs w:val="28"/>
        </w:rPr>
        <w:t>, где расположены: весовое устройство, зерноток, зерносушилка, 3 ангара для хранения зерна, 5 животноводческих помещений.</w:t>
      </w:r>
    </w:p>
    <w:p w:rsidR="00CD1E5D" w:rsidRDefault="00CD1E5D" w:rsidP="00CD1E5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lastRenderedPageBreak/>
        <w:t>Площадь пашни учебного хозяйства –1511 га.</w:t>
      </w:r>
    </w:p>
    <w:p w:rsidR="00F92A00" w:rsidRPr="00C61773" w:rsidRDefault="00F92A00" w:rsidP="00F92A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учебного хозяйства обучающиеся проходят учебные и производственные практики в условиях реального сельскохозяйственного производства, что позволяет выпускать специалистов высокой квалификации.</w:t>
      </w:r>
    </w:p>
    <w:p w:rsidR="00F92A00" w:rsidRPr="005916AF" w:rsidRDefault="00F92A00" w:rsidP="00F92A0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Комплекс создавался и служит д</w:t>
      </w:r>
      <w:r w:rsidRPr="005916AF">
        <w:rPr>
          <w:sz w:val="28"/>
          <w:szCs w:val="28"/>
        </w:rPr>
        <w:t xml:space="preserve">ля реализации </w:t>
      </w:r>
      <w:r>
        <w:rPr>
          <w:sz w:val="28"/>
          <w:szCs w:val="28"/>
        </w:rPr>
        <w:t xml:space="preserve">ФГОС </w:t>
      </w:r>
      <w:r w:rsidRPr="005916AF">
        <w:rPr>
          <w:sz w:val="28"/>
          <w:szCs w:val="28"/>
        </w:rPr>
        <w:t xml:space="preserve">по профессии «Тракторист-машинист </w:t>
      </w:r>
      <w:r>
        <w:rPr>
          <w:sz w:val="28"/>
          <w:szCs w:val="28"/>
        </w:rPr>
        <w:t xml:space="preserve">сельскохозяйственного производства». Он обеспечивает взаимосвязь </w:t>
      </w:r>
      <w:r w:rsidRPr="005916AF">
        <w:rPr>
          <w:sz w:val="28"/>
          <w:szCs w:val="28"/>
        </w:rPr>
        <w:t>теории с практикой</w:t>
      </w:r>
      <w:r>
        <w:rPr>
          <w:sz w:val="28"/>
          <w:szCs w:val="28"/>
        </w:rPr>
        <w:t xml:space="preserve"> и является полигоном для формирования профессиональных компетенций. С открытием новых специальностей «Механизация сельского хозяйства» и «Эксплуатация и ремонт сельскохозяйственной техники и оборудования»</w:t>
      </w:r>
      <w:r w:rsidRPr="005916AF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получил развитие</w:t>
      </w:r>
      <w:r w:rsidRPr="005916AF">
        <w:rPr>
          <w:sz w:val="28"/>
          <w:szCs w:val="28"/>
        </w:rPr>
        <w:t xml:space="preserve"> учебный животноводческий комплекс с полной механизацией работ и современной технологией содержания поголовья животных. </w:t>
      </w:r>
    </w:p>
    <w:p w:rsidR="00003D56" w:rsidRDefault="00B348E1" w:rsidP="00B44C4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</w:t>
      </w:r>
      <w:r w:rsidR="00003D56">
        <w:rPr>
          <w:rFonts w:ascii="Times New Roman" w:hAnsi="Times New Roman" w:cs="Times New Roman"/>
          <w:sz w:val="28"/>
          <w:szCs w:val="28"/>
        </w:rPr>
        <w:t xml:space="preserve"> учебной и производственной практики </w:t>
      </w:r>
      <w:r w:rsidR="00B44C45">
        <w:rPr>
          <w:rFonts w:ascii="Times New Roman" w:hAnsi="Times New Roman" w:cs="Times New Roman"/>
          <w:sz w:val="28"/>
          <w:szCs w:val="28"/>
        </w:rPr>
        <w:t xml:space="preserve">обучающиеся выполняют операции по </w:t>
      </w:r>
      <w:r>
        <w:rPr>
          <w:rFonts w:ascii="Times New Roman" w:hAnsi="Times New Roman" w:cs="Times New Roman"/>
          <w:sz w:val="28"/>
          <w:szCs w:val="28"/>
        </w:rPr>
        <w:t xml:space="preserve">полному комплексу полевых работ, </w:t>
      </w:r>
      <w:r w:rsidR="00B44C45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8A0DEA">
        <w:rPr>
          <w:rFonts w:ascii="Times New Roman" w:hAnsi="Times New Roman" w:cs="Times New Roman"/>
          <w:sz w:val="28"/>
          <w:szCs w:val="28"/>
        </w:rPr>
        <w:t>следующее оборудование, представлено в таблице 3.</w:t>
      </w:r>
    </w:p>
    <w:p w:rsidR="008A0DEA" w:rsidRPr="008A0DEA" w:rsidRDefault="008A0DEA" w:rsidP="008A0DEA">
      <w:pPr>
        <w:spacing w:after="0" w:line="36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8A0DEA">
        <w:rPr>
          <w:rFonts w:ascii="Times New Roman" w:hAnsi="Times New Roman" w:cs="Times New Roman"/>
          <w:sz w:val="24"/>
          <w:szCs w:val="28"/>
        </w:rPr>
        <w:t>Таблица 3 – Сельскохозяйственная техника, используемая в учебном процессе.</w:t>
      </w:r>
    </w:p>
    <w:tbl>
      <w:tblPr>
        <w:tblStyle w:val="a7"/>
        <w:tblW w:w="0" w:type="auto"/>
        <w:tblLook w:val="04A0"/>
      </w:tblPr>
      <w:tblGrid>
        <w:gridCol w:w="625"/>
        <w:gridCol w:w="3027"/>
        <w:gridCol w:w="2835"/>
        <w:gridCol w:w="1701"/>
        <w:gridCol w:w="1383"/>
      </w:tblGrid>
      <w:tr w:rsidR="00AD63C5" w:rsidTr="00257688">
        <w:tc>
          <w:tcPr>
            <w:tcW w:w="625" w:type="dxa"/>
          </w:tcPr>
          <w:p w:rsidR="00AD63C5" w:rsidRDefault="00257688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27" w:type="dxa"/>
          </w:tcPr>
          <w:p w:rsidR="00AD63C5" w:rsidRDefault="00AD63C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B6348B">
              <w:rPr>
                <w:rFonts w:ascii="Times New Roman" w:hAnsi="Times New Roman" w:cs="Times New Roman"/>
                <w:sz w:val="28"/>
                <w:szCs w:val="28"/>
              </w:rPr>
              <w:t xml:space="preserve">сельхозтехники и оборудования </w:t>
            </w:r>
          </w:p>
        </w:tc>
        <w:tc>
          <w:tcPr>
            <w:tcW w:w="2835" w:type="dxa"/>
          </w:tcPr>
          <w:p w:rsidR="00AD63C5" w:rsidRDefault="00AD63C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701" w:type="dxa"/>
          </w:tcPr>
          <w:p w:rsidR="00AD63C5" w:rsidRDefault="00AD63C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  <w:tc>
          <w:tcPr>
            <w:tcW w:w="1383" w:type="dxa"/>
          </w:tcPr>
          <w:p w:rsidR="00AD63C5" w:rsidRDefault="00AD63C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единиц</w:t>
            </w:r>
          </w:p>
        </w:tc>
      </w:tr>
      <w:tr w:rsidR="00AD63C5" w:rsidTr="00257688">
        <w:tc>
          <w:tcPr>
            <w:tcW w:w="625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7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ДТ-75М</w:t>
            </w:r>
          </w:p>
        </w:tc>
        <w:tc>
          <w:tcPr>
            <w:tcW w:w="1701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383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63C5" w:rsidTr="00257688">
        <w:tc>
          <w:tcPr>
            <w:tcW w:w="625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7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ДТ-75М</w:t>
            </w:r>
          </w:p>
        </w:tc>
        <w:tc>
          <w:tcPr>
            <w:tcW w:w="1701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383" w:type="dxa"/>
          </w:tcPr>
          <w:p w:rsidR="00AD63C5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27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ДТ-75М</w:t>
            </w:r>
          </w:p>
        </w:tc>
        <w:tc>
          <w:tcPr>
            <w:tcW w:w="1701" w:type="dxa"/>
          </w:tcPr>
          <w:p w:rsidR="00B6348B" w:rsidRDefault="00B6348B" w:rsidP="00B6348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1383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27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МТЗ-80</w:t>
            </w:r>
          </w:p>
        </w:tc>
        <w:tc>
          <w:tcPr>
            <w:tcW w:w="1701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383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27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МТЗ-80.1</w:t>
            </w:r>
          </w:p>
        </w:tc>
        <w:tc>
          <w:tcPr>
            <w:tcW w:w="1701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1996</w:t>
            </w:r>
          </w:p>
        </w:tc>
        <w:tc>
          <w:tcPr>
            <w:tcW w:w="1383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27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МТЗ-82</w:t>
            </w:r>
          </w:p>
        </w:tc>
        <w:tc>
          <w:tcPr>
            <w:tcW w:w="1701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383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27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МТЗ-82.1</w:t>
            </w:r>
          </w:p>
        </w:tc>
        <w:tc>
          <w:tcPr>
            <w:tcW w:w="1701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383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27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Т-150К</w:t>
            </w:r>
          </w:p>
        </w:tc>
        <w:tc>
          <w:tcPr>
            <w:tcW w:w="1701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1383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27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Т-150К</w:t>
            </w:r>
          </w:p>
        </w:tc>
        <w:tc>
          <w:tcPr>
            <w:tcW w:w="1701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383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27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Т-150К</w:t>
            </w:r>
          </w:p>
        </w:tc>
        <w:tc>
          <w:tcPr>
            <w:tcW w:w="1701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383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27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B634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К-700А</w:t>
            </w:r>
          </w:p>
        </w:tc>
        <w:tc>
          <w:tcPr>
            <w:tcW w:w="1701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1383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27" w:type="dxa"/>
          </w:tcPr>
          <w:p w:rsidR="00B6348B" w:rsidRDefault="00B6348B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835" w:type="dxa"/>
          </w:tcPr>
          <w:p w:rsidR="00B6348B" w:rsidRDefault="00B6348B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К-701ПКН</w:t>
            </w:r>
          </w:p>
        </w:tc>
        <w:tc>
          <w:tcPr>
            <w:tcW w:w="1701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383" w:type="dxa"/>
          </w:tcPr>
          <w:p w:rsidR="00B6348B" w:rsidRDefault="00B6348B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27" w:type="dxa"/>
          </w:tcPr>
          <w:p w:rsidR="00B6348B" w:rsidRDefault="00B44C45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Посевной комплекс</w:t>
            </w:r>
          </w:p>
        </w:tc>
        <w:tc>
          <w:tcPr>
            <w:tcW w:w="2835" w:type="dxa"/>
          </w:tcPr>
          <w:p w:rsidR="00B6348B" w:rsidRDefault="00B44C45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ПК-8,5 «Кузбасс»</w:t>
            </w:r>
          </w:p>
        </w:tc>
        <w:tc>
          <w:tcPr>
            <w:tcW w:w="1701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383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27" w:type="dxa"/>
          </w:tcPr>
          <w:p w:rsidR="00B6348B" w:rsidRDefault="00B44C45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Борона</w:t>
            </w:r>
          </w:p>
        </w:tc>
        <w:tc>
          <w:tcPr>
            <w:tcW w:w="2835" w:type="dxa"/>
          </w:tcPr>
          <w:p w:rsidR="00B6348B" w:rsidRDefault="00B44C45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БТ-15 «Велес»</w:t>
            </w:r>
          </w:p>
        </w:tc>
        <w:tc>
          <w:tcPr>
            <w:tcW w:w="1701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383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348B" w:rsidTr="00257688">
        <w:tc>
          <w:tcPr>
            <w:tcW w:w="625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27" w:type="dxa"/>
          </w:tcPr>
          <w:p w:rsidR="00B6348B" w:rsidRDefault="00B44C45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2835" w:type="dxa"/>
          </w:tcPr>
          <w:p w:rsidR="00B6348B" w:rsidRDefault="00B44C45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КПК-5,7</w:t>
            </w:r>
          </w:p>
        </w:tc>
        <w:tc>
          <w:tcPr>
            <w:tcW w:w="1701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383" w:type="dxa"/>
          </w:tcPr>
          <w:p w:rsidR="00B6348B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4C45" w:rsidTr="00257688">
        <w:tc>
          <w:tcPr>
            <w:tcW w:w="625" w:type="dxa"/>
          </w:tcPr>
          <w:p w:rsidR="00B44C45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27" w:type="dxa"/>
          </w:tcPr>
          <w:p w:rsidR="00B44C45" w:rsidRDefault="00B44C45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2835" w:type="dxa"/>
          </w:tcPr>
          <w:p w:rsidR="00B44C45" w:rsidRDefault="00B44C45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КПК-5,7</w:t>
            </w:r>
          </w:p>
        </w:tc>
        <w:tc>
          <w:tcPr>
            <w:tcW w:w="1701" w:type="dxa"/>
          </w:tcPr>
          <w:p w:rsidR="00B44C45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383" w:type="dxa"/>
          </w:tcPr>
          <w:p w:rsidR="00B44C45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4C45" w:rsidTr="00257688">
        <w:tc>
          <w:tcPr>
            <w:tcW w:w="625" w:type="dxa"/>
          </w:tcPr>
          <w:p w:rsidR="00B44C45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027" w:type="dxa"/>
          </w:tcPr>
          <w:p w:rsidR="00B44C45" w:rsidRDefault="00B44C45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Сеялка</w:t>
            </w:r>
          </w:p>
        </w:tc>
        <w:tc>
          <w:tcPr>
            <w:tcW w:w="2835" w:type="dxa"/>
          </w:tcPr>
          <w:p w:rsidR="00B44C45" w:rsidRDefault="00B44C45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СЗП-3,6</w:t>
            </w:r>
          </w:p>
        </w:tc>
        <w:tc>
          <w:tcPr>
            <w:tcW w:w="1701" w:type="dxa"/>
          </w:tcPr>
          <w:p w:rsidR="00B44C45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383" w:type="dxa"/>
          </w:tcPr>
          <w:p w:rsidR="00B44C45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44C45" w:rsidTr="00257688">
        <w:tc>
          <w:tcPr>
            <w:tcW w:w="625" w:type="dxa"/>
          </w:tcPr>
          <w:p w:rsidR="00B44C45" w:rsidRDefault="00B44C45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27" w:type="dxa"/>
          </w:tcPr>
          <w:p w:rsidR="00B44C45" w:rsidRDefault="00B44C45" w:rsidP="00B44C4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Плуг навесной </w:t>
            </w:r>
          </w:p>
        </w:tc>
        <w:tc>
          <w:tcPr>
            <w:tcW w:w="2835" w:type="dxa"/>
          </w:tcPr>
          <w:p w:rsidR="00B44C45" w:rsidRDefault="00B44C45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ПЛН-</w:t>
            </w:r>
            <w:r w:rsidR="00B348E1">
              <w:rPr>
                <w:rFonts w:ascii="Times New Roman" w:hAnsi="Times New Roman" w:cs="Times New Roman"/>
                <w:sz w:val="28"/>
                <w:szCs w:val="28"/>
              </w:rPr>
              <w:t>4,35</w:t>
            </w:r>
          </w:p>
        </w:tc>
        <w:tc>
          <w:tcPr>
            <w:tcW w:w="1701" w:type="dxa"/>
          </w:tcPr>
          <w:p w:rsidR="00B44C45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383" w:type="dxa"/>
          </w:tcPr>
          <w:p w:rsidR="00B44C45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48E1" w:rsidTr="00257688">
        <w:tc>
          <w:tcPr>
            <w:tcW w:w="625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27" w:type="dxa"/>
          </w:tcPr>
          <w:p w:rsidR="00B348E1" w:rsidRDefault="00B348E1" w:rsidP="00B44C4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Плуг навесной</w:t>
            </w:r>
          </w:p>
        </w:tc>
        <w:tc>
          <w:tcPr>
            <w:tcW w:w="2835" w:type="dxa"/>
          </w:tcPr>
          <w:p w:rsidR="00B348E1" w:rsidRDefault="00B348E1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ПЛН-5,35</w:t>
            </w:r>
          </w:p>
        </w:tc>
        <w:tc>
          <w:tcPr>
            <w:tcW w:w="1701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383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48E1" w:rsidTr="00257688">
        <w:tc>
          <w:tcPr>
            <w:tcW w:w="625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27" w:type="dxa"/>
          </w:tcPr>
          <w:p w:rsidR="00B348E1" w:rsidRDefault="00B348E1" w:rsidP="00B44C4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Плуг навесной</w:t>
            </w:r>
          </w:p>
        </w:tc>
        <w:tc>
          <w:tcPr>
            <w:tcW w:w="2835" w:type="dxa"/>
          </w:tcPr>
          <w:p w:rsidR="00B348E1" w:rsidRDefault="00B348E1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ПЛН-8,40</w:t>
            </w:r>
          </w:p>
        </w:tc>
        <w:tc>
          <w:tcPr>
            <w:tcW w:w="1701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1383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48E1" w:rsidTr="00257688">
        <w:tc>
          <w:tcPr>
            <w:tcW w:w="625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027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Комбайн</w:t>
            </w:r>
          </w:p>
        </w:tc>
        <w:tc>
          <w:tcPr>
            <w:tcW w:w="2835" w:type="dxa"/>
          </w:tcPr>
          <w:p w:rsidR="00B348E1" w:rsidRDefault="00B348E1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Дон-1500</w:t>
            </w:r>
          </w:p>
        </w:tc>
        <w:tc>
          <w:tcPr>
            <w:tcW w:w="1701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383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48E1" w:rsidTr="00257688">
        <w:tc>
          <w:tcPr>
            <w:tcW w:w="625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27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Комбайн</w:t>
            </w:r>
          </w:p>
        </w:tc>
        <w:tc>
          <w:tcPr>
            <w:tcW w:w="2835" w:type="dxa"/>
          </w:tcPr>
          <w:p w:rsidR="00B348E1" w:rsidRDefault="00B348E1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Енисей-1200-1М</w:t>
            </w:r>
          </w:p>
        </w:tc>
        <w:tc>
          <w:tcPr>
            <w:tcW w:w="1701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383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48E1" w:rsidTr="00257688">
        <w:tc>
          <w:tcPr>
            <w:tcW w:w="625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027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Комбайн</w:t>
            </w:r>
          </w:p>
        </w:tc>
        <w:tc>
          <w:tcPr>
            <w:tcW w:w="2835" w:type="dxa"/>
          </w:tcPr>
          <w:p w:rsidR="00B348E1" w:rsidRDefault="00B348E1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Вектор РСМ-410</w:t>
            </w:r>
          </w:p>
        </w:tc>
        <w:tc>
          <w:tcPr>
            <w:tcW w:w="1701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383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48E1" w:rsidTr="00257688">
        <w:tc>
          <w:tcPr>
            <w:tcW w:w="625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27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Комбайн</w:t>
            </w:r>
          </w:p>
        </w:tc>
        <w:tc>
          <w:tcPr>
            <w:tcW w:w="2835" w:type="dxa"/>
          </w:tcPr>
          <w:p w:rsidR="00B348E1" w:rsidRDefault="00B348E1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Вектор РСМ-420</w:t>
            </w:r>
          </w:p>
        </w:tc>
        <w:tc>
          <w:tcPr>
            <w:tcW w:w="1701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383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48E1" w:rsidTr="00257688">
        <w:tc>
          <w:tcPr>
            <w:tcW w:w="625" w:type="dxa"/>
          </w:tcPr>
          <w:p w:rsidR="00B348E1" w:rsidRDefault="00B348E1" w:rsidP="00AD63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027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Комбайн</w:t>
            </w:r>
          </w:p>
        </w:tc>
        <w:tc>
          <w:tcPr>
            <w:tcW w:w="2835" w:type="dxa"/>
          </w:tcPr>
          <w:p w:rsidR="00B348E1" w:rsidRDefault="00B348E1" w:rsidP="009F49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Вектор РСМ-420</w:t>
            </w:r>
          </w:p>
        </w:tc>
        <w:tc>
          <w:tcPr>
            <w:tcW w:w="1701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383" w:type="dxa"/>
          </w:tcPr>
          <w:p w:rsidR="00B348E1" w:rsidRDefault="00B348E1" w:rsidP="009F49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E6430" w:rsidRDefault="005E6430" w:rsidP="001E0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5481" w:rsidRDefault="004109E8" w:rsidP="00CD1E5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значительное количество единиц техники, </w:t>
      </w:r>
      <w:r w:rsidR="00E6537D">
        <w:rPr>
          <w:rFonts w:ascii="Times New Roman" w:hAnsi="Times New Roman" w:cs="Times New Roman"/>
          <w:sz w:val="28"/>
          <w:szCs w:val="28"/>
        </w:rPr>
        <w:t>следует указать на моральный и физический износ учебно-производственного оборудования.</w:t>
      </w:r>
    </w:p>
    <w:p w:rsidR="00855481" w:rsidRDefault="005E6430" w:rsidP="00CD1E5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из строя </w:t>
      </w:r>
      <w:r w:rsidR="00E6537D">
        <w:rPr>
          <w:rFonts w:ascii="Times New Roman" w:hAnsi="Times New Roman" w:cs="Times New Roman"/>
          <w:sz w:val="28"/>
          <w:szCs w:val="28"/>
        </w:rPr>
        <w:t>машин с истекшим сроком эксплуатации</w:t>
      </w:r>
      <w:r w:rsidR="007D317A">
        <w:rPr>
          <w:rFonts w:ascii="Times New Roman" w:hAnsi="Times New Roman" w:cs="Times New Roman"/>
          <w:sz w:val="28"/>
          <w:szCs w:val="28"/>
        </w:rPr>
        <w:t xml:space="preserve">,  ремонтные работы и </w:t>
      </w:r>
      <w:r>
        <w:rPr>
          <w:rFonts w:ascii="Times New Roman" w:hAnsi="Times New Roman" w:cs="Times New Roman"/>
          <w:sz w:val="28"/>
          <w:szCs w:val="28"/>
        </w:rPr>
        <w:t xml:space="preserve"> поддержание техники </w:t>
      </w:r>
      <w:r w:rsidR="007D317A">
        <w:rPr>
          <w:rFonts w:ascii="Times New Roman" w:hAnsi="Times New Roman" w:cs="Times New Roman"/>
          <w:sz w:val="28"/>
          <w:szCs w:val="28"/>
        </w:rPr>
        <w:t xml:space="preserve"> </w:t>
      </w:r>
      <w:r w:rsidR="00452220">
        <w:rPr>
          <w:rFonts w:ascii="Times New Roman" w:hAnsi="Times New Roman" w:cs="Times New Roman"/>
          <w:sz w:val="28"/>
          <w:szCs w:val="28"/>
        </w:rPr>
        <w:t>в рабочем состоянии требую</w:t>
      </w:r>
      <w:r>
        <w:rPr>
          <w:rFonts w:ascii="Times New Roman" w:hAnsi="Times New Roman" w:cs="Times New Roman"/>
          <w:sz w:val="28"/>
          <w:szCs w:val="28"/>
        </w:rPr>
        <w:t>т больших затрат</w:t>
      </w:r>
      <w:r w:rsidR="007D317A">
        <w:rPr>
          <w:rFonts w:ascii="Times New Roman" w:hAnsi="Times New Roman" w:cs="Times New Roman"/>
          <w:sz w:val="28"/>
          <w:szCs w:val="28"/>
        </w:rPr>
        <w:t>.</w:t>
      </w:r>
      <w:r w:rsidR="00E653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430" w:rsidRDefault="005E6430" w:rsidP="00CD1E5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Морально устаревшая техника не позволяет осваивать</w:t>
      </w:r>
      <w:r w:rsidR="007D317A">
        <w:rPr>
          <w:rFonts w:ascii="Times New Roman" w:hAnsi="Times New Roman" w:cs="Times New Roman"/>
          <w:sz w:val="28"/>
          <w:szCs w:val="28"/>
        </w:rPr>
        <w:t xml:space="preserve"> и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 современные агротехнологии, </w:t>
      </w:r>
      <w:r w:rsidR="007D31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широко внедряются в АПК Кузбасса</w:t>
      </w:r>
    </w:p>
    <w:p w:rsidR="00C60F44" w:rsidRDefault="007D317A" w:rsidP="001E0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Устаревшая морально и изношенная физиче</w:t>
      </w:r>
      <w:r w:rsidR="004522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ки техника не позволяет эффективно в период  УП и ПП</w:t>
      </w:r>
      <w:r w:rsidR="00204528">
        <w:rPr>
          <w:rFonts w:ascii="Times New Roman" w:hAnsi="Times New Roman" w:cs="Times New Roman"/>
          <w:sz w:val="28"/>
          <w:szCs w:val="28"/>
        </w:rPr>
        <w:t xml:space="preserve">  осваива</w:t>
      </w:r>
      <w:r w:rsidR="00452220">
        <w:rPr>
          <w:rFonts w:ascii="Times New Roman" w:hAnsi="Times New Roman" w:cs="Times New Roman"/>
          <w:sz w:val="28"/>
          <w:szCs w:val="28"/>
        </w:rPr>
        <w:t>ть технологии сберегающего земле</w:t>
      </w:r>
      <w:r w:rsidR="00204528">
        <w:rPr>
          <w:rFonts w:ascii="Times New Roman" w:hAnsi="Times New Roman" w:cs="Times New Roman"/>
          <w:sz w:val="28"/>
          <w:szCs w:val="28"/>
        </w:rPr>
        <w:t>делия.</w:t>
      </w:r>
    </w:p>
    <w:p w:rsidR="00C60F44" w:rsidRDefault="00C60F44" w:rsidP="001E0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CA6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484CA6">
        <w:rPr>
          <w:rFonts w:ascii="Times New Roman" w:hAnsi="Times New Roman" w:cs="Times New Roman"/>
          <w:b/>
          <w:sz w:val="28"/>
          <w:szCs w:val="28"/>
        </w:rPr>
        <w:t>Теоретическое обоснование проекта</w:t>
      </w:r>
    </w:p>
    <w:p w:rsidR="00484CA6" w:rsidRDefault="00484CA6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CA6" w:rsidRDefault="00484CA6" w:rsidP="002576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F44">
        <w:rPr>
          <w:rFonts w:ascii="Times New Roman" w:hAnsi="Times New Roman" w:cs="Times New Roman"/>
          <w:sz w:val="28"/>
          <w:szCs w:val="28"/>
        </w:rPr>
        <w:t xml:space="preserve">Внедрение технологии </w:t>
      </w:r>
      <w:r w:rsidRPr="00C60F4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60F44">
        <w:rPr>
          <w:rFonts w:ascii="Times New Roman" w:hAnsi="Times New Roman" w:cs="Times New Roman"/>
          <w:sz w:val="28"/>
          <w:szCs w:val="28"/>
        </w:rPr>
        <w:t>-</w:t>
      </w:r>
      <w:r w:rsidRPr="00C60F44">
        <w:rPr>
          <w:rFonts w:ascii="Times New Roman" w:hAnsi="Times New Roman" w:cs="Times New Roman"/>
          <w:sz w:val="28"/>
          <w:szCs w:val="28"/>
          <w:lang w:val="en-US"/>
        </w:rPr>
        <w:t>till</w:t>
      </w:r>
      <w:r w:rsidRPr="00C60F44">
        <w:rPr>
          <w:rFonts w:ascii="Times New Roman" w:hAnsi="Times New Roman" w:cs="Times New Roman"/>
          <w:sz w:val="28"/>
          <w:szCs w:val="28"/>
        </w:rPr>
        <w:t xml:space="preserve"> позволяет убрать из тех</w:t>
      </w:r>
      <w:r>
        <w:rPr>
          <w:rFonts w:ascii="Times New Roman" w:hAnsi="Times New Roman" w:cs="Times New Roman"/>
          <w:sz w:val="28"/>
          <w:szCs w:val="28"/>
        </w:rPr>
        <w:t>нологического процесса минимум две</w:t>
      </w:r>
      <w:r w:rsidRPr="00C60F44">
        <w:rPr>
          <w:rFonts w:ascii="Times New Roman" w:hAnsi="Times New Roman" w:cs="Times New Roman"/>
          <w:sz w:val="28"/>
          <w:szCs w:val="28"/>
        </w:rPr>
        <w:t xml:space="preserve"> операции (предпосевное культивирование, </w:t>
      </w:r>
      <w:r w:rsidR="00B70BAE">
        <w:rPr>
          <w:rFonts w:ascii="Times New Roman" w:hAnsi="Times New Roman" w:cs="Times New Roman"/>
          <w:sz w:val="28"/>
          <w:szCs w:val="28"/>
        </w:rPr>
        <w:t xml:space="preserve">культивация </w:t>
      </w:r>
      <w:r w:rsidR="00B70BAE" w:rsidRPr="00B70BAE">
        <w:rPr>
          <w:rFonts w:ascii="Times New Roman" w:hAnsi="Times New Roman" w:cs="Times New Roman"/>
          <w:sz w:val="28"/>
          <w:szCs w:val="28"/>
        </w:rPr>
        <w:t>зяб</w:t>
      </w:r>
      <w:r w:rsidR="00B70BA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), что позволяет экономить дизельное топливо, уменьша</w:t>
      </w:r>
      <w:r w:rsidRPr="00C60F44">
        <w:rPr>
          <w:rFonts w:ascii="Times New Roman" w:hAnsi="Times New Roman" w:cs="Times New Roman"/>
          <w:sz w:val="28"/>
          <w:szCs w:val="28"/>
        </w:rPr>
        <w:t xml:space="preserve">ть количество единиц техники и штат обслуживающего персонала. </w:t>
      </w:r>
    </w:p>
    <w:p w:rsidR="00484CA6" w:rsidRDefault="00484CA6" w:rsidP="002576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F44">
        <w:rPr>
          <w:rFonts w:ascii="Times New Roman" w:hAnsi="Times New Roman" w:cs="Times New Roman"/>
          <w:sz w:val="28"/>
          <w:szCs w:val="28"/>
        </w:rPr>
        <w:t xml:space="preserve">Но данная технология требует повышенной химизации и внедрения точного земледелия. В зоне Сибири </w:t>
      </w: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Pr="00C60F44">
        <w:rPr>
          <w:rFonts w:ascii="Times New Roman" w:hAnsi="Times New Roman" w:cs="Times New Roman"/>
          <w:sz w:val="28"/>
          <w:szCs w:val="28"/>
        </w:rPr>
        <w:t>технология внедряется постепенно в течение 2-3 лет, большое внимание уделяется повышению КПД используемой техники. При использовании интенсивной технологии возделывания зерновых (</w:t>
      </w:r>
      <w:r w:rsidRPr="00C60F4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No-Till</w:t>
      </w:r>
      <w:r w:rsidRPr="00C60F44">
        <w:rPr>
          <w:rFonts w:ascii="Times New Roman" w:hAnsi="Times New Roman" w:cs="Times New Roman"/>
          <w:sz w:val="28"/>
          <w:szCs w:val="28"/>
        </w:rPr>
        <w:t>), необх</w:t>
      </w:r>
      <w:r>
        <w:rPr>
          <w:rFonts w:ascii="Times New Roman" w:hAnsi="Times New Roman" w:cs="Times New Roman"/>
          <w:sz w:val="28"/>
          <w:szCs w:val="28"/>
        </w:rPr>
        <w:t>одимо внедрять современные агроинструменты.</w:t>
      </w:r>
    </w:p>
    <w:p w:rsidR="0063794D" w:rsidRPr="0063794D" w:rsidRDefault="0063794D" w:rsidP="006379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 xml:space="preserve">Для целостного изучения применения  технологии </w:t>
      </w:r>
      <w:r w:rsidRPr="0063794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63794D">
        <w:rPr>
          <w:rFonts w:ascii="Times New Roman" w:hAnsi="Times New Roman" w:cs="Times New Roman"/>
          <w:sz w:val="28"/>
          <w:szCs w:val="28"/>
        </w:rPr>
        <w:t>-</w:t>
      </w:r>
      <w:r w:rsidRPr="0063794D">
        <w:rPr>
          <w:rFonts w:ascii="Times New Roman" w:hAnsi="Times New Roman" w:cs="Times New Roman"/>
          <w:sz w:val="28"/>
          <w:szCs w:val="28"/>
          <w:lang w:val="en-US"/>
        </w:rPr>
        <w:t>till</w:t>
      </w:r>
      <w:r w:rsidRPr="0063794D">
        <w:rPr>
          <w:rFonts w:ascii="Times New Roman" w:hAnsi="Times New Roman" w:cs="Times New Roman"/>
          <w:sz w:val="28"/>
          <w:szCs w:val="28"/>
        </w:rPr>
        <w:t xml:space="preserve"> от производства сырья до готовой сельскохозяйственной продукции </w:t>
      </w:r>
      <w:r>
        <w:rPr>
          <w:rFonts w:ascii="Times New Roman" w:hAnsi="Times New Roman" w:cs="Times New Roman"/>
          <w:sz w:val="28"/>
          <w:szCs w:val="28"/>
        </w:rPr>
        <w:t>с применением новой техники и оборудования необходимо освоить</w:t>
      </w:r>
      <w:r w:rsidRPr="00637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учебном процессе следующие учебные</w:t>
      </w:r>
      <w:r w:rsidRPr="0063794D">
        <w:rPr>
          <w:rFonts w:ascii="Times New Roman" w:hAnsi="Times New Roman" w:cs="Times New Roman"/>
          <w:sz w:val="28"/>
          <w:szCs w:val="28"/>
        </w:rPr>
        <w:t xml:space="preserve"> дисциплин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3794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профессиональные модули</w:t>
      </w:r>
      <w:r w:rsidRPr="0063794D">
        <w:rPr>
          <w:rFonts w:ascii="Times New Roman" w:hAnsi="Times New Roman" w:cs="Times New Roman"/>
          <w:sz w:val="28"/>
          <w:szCs w:val="28"/>
        </w:rPr>
        <w:t xml:space="preserve"> при реализации программ подготовки специалистов среднего звена и квалифицированных рабочих, служащих:</w:t>
      </w:r>
    </w:p>
    <w:p w:rsidR="0063794D" w:rsidRPr="008A0DEA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DEA">
        <w:rPr>
          <w:rFonts w:ascii="Times New Roman" w:hAnsi="Times New Roman" w:cs="Times New Roman"/>
          <w:i/>
          <w:sz w:val="28"/>
          <w:szCs w:val="28"/>
        </w:rPr>
        <w:t>35. 01.13. Тракторист-машинист сельскохозяйственного производства:</w:t>
      </w:r>
    </w:p>
    <w:p w:rsidR="00A66C59" w:rsidRPr="00A66C59" w:rsidRDefault="00A66C59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6C59">
        <w:rPr>
          <w:rFonts w:ascii="Times New Roman" w:hAnsi="Times New Roman" w:cs="Times New Roman"/>
          <w:sz w:val="28"/>
          <w:szCs w:val="28"/>
        </w:rPr>
        <w:t xml:space="preserve">ПМ 01. </w:t>
      </w:r>
      <w:r w:rsidRPr="0063794D">
        <w:rPr>
          <w:rFonts w:ascii="Times New Roman" w:hAnsi="Times New Roman" w:cs="Times New Roman"/>
          <w:sz w:val="28"/>
          <w:szCs w:val="28"/>
        </w:rPr>
        <w:t>Эксплуатация и техническое обслуживание сельскохозяйственных машин и оборудования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3794D" w:rsidRPr="0063794D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МДК 01.01. Технологии механизированных работ в сельском хозяйстве</w:t>
      </w:r>
    </w:p>
    <w:p w:rsidR="0063794D" w:rsidRPr="0063794D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МДК 01.02. Эксплуатация и техническое обслуживание сельскохозяйственных машин и оборудования</w:t>
      </w:r>
    </w:p>
    <w:p w:rsidR="0063794D" w:rsidRPr="0063794D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МДК 01.03. Эксплуатация и техническое обслуживание тракторов</w:t>
      </w:r>
    </w:p>
    <w:p w:rsidR="0063794D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МДК 01.04. Безопасная эксплуатация тракторов и самоходных машин</w:t>
      </w:r>
    </w:p>
    <w:p w:rsidR="00A66C59" w:rsidRDefault="00A66C59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 01.01. Эксплуатация машинно-тракторных агрегатов в сельском хозяйстве</w:t>
      </w:r>
    </w:p>
    <w:p w:rsidR="00A66C59" w:rsidRDefault="00A66C59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 01.02.</w:t>
      </w:r>
      <w:r w:rsidRPr="00A66C59">
        <w:rPr>
          <w:rFonts w:ascii="Times New Roman" w:hAnsi="Times New Roman" w:cs="Times New Roman"/>
          <w:sz w:val="28"/>
          <w:szCs w:val="28"/>
        </w:rPr>
        <w:t xml:space="preserve"> </w:t>
      </w:r>
      <w:r w:rsidRPr="0063794D">
        <w:rPr>
          <w:rFonts w:ascii="Times New Roman" w:hAnsi="Times New Roman" w:cs="Times New Roman"/>
          <w:sz w:val="28"/>
          <w:szCs w:val="28"/>
        </w:rPr>
        <w:t>Эксплуатация и техническое обслуживание сельскохозяйственных машин</w:t>
      </w:r>
    </w:p>
    <w:p w:rsidR="00A66C59" w:rsidRPr="0063794D" w:rsidRDefault="00A66C59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 01.03.</w:t>
      </w:r>
      <w:r w:rsidRPr="0063794D">
        <w:rPr>
          <w:rFonts w:ascii="Times New Roman" w:hAnsi="Times New Roman" w:cs="Times New Roman"/>
          <w:sz w:val="28"/>
          <w:szCs w:val="28"/>
        </w:rPr>
        <w:t>Эксплуатация и техническое обслуживание тракторов</w:t>
      </w:r>
    </w:p>
    <w:p w:rsidR="0063794D" w:rsidRPr="008A0DEA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DEA">
        <w:rPr>
          <w:rFonts w:ascii="Times New Roman" w:hAnsi="Times New Roman" w:cs="Times New Roman"/>
          <w:i/>
          <w:sz w:val="28"/>
          <w:szCs w:val="28"/>
        </w:rPr>
        <w:t>35.02.07. Механизация сельского хозяйства, 35.02.16. Эксплуатация и ремонт сельскохозяйственной техники и оборудования</w:t>
      </w:r>
    </w:p>
    <w:p w:rsidR="0063794D" w:rsidRPr="0063794D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ОП 06. Основы агрономии</w:t>
      </w:r>
    </w:p>
    <w:p w:rsidR="0063794D" w:rsidRPr="0063794D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ПМ 01. Подготовка машин, механизмов, установок, приспособлений к работе, комплектование сборочных единиц</w:t>
      </w:r>
    </w:p>
    <w:p w:rsidR="0063794D" w:rsidRPr="0063794D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МДК 02.02. Технологии механизированных работ в растениеводстве</w:t>
      </w:r>
    </w:p>
    <w:p w:rsidR="0063794D" w:rsidRPr="0063794D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МДК 03.01. Система технического обслуживания и ремонта сельскохозяйственных машин и механизмов</w:t>
      </w:r>
    </w:p>
    <w:p w:rsidR="0063794D" w:rsidRPr="008A7FC5" w:rsidRDefault="0063794D" w:rsidP="0063794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94D">
        <w:rPr>
          <w:rFonts w:ascii="Times New Roman" w:hAnsi="Times New Roman" w:cs="Times New Roman"/>
          <w:sz w:val="28"/>
          <w:szCs w:val="28"/>
        </w:rPr>
        <w:t>ПМ 05. Выполнение работ по профессии Тракторист-машинист сельскохозяйственного производства</w:t>
      </w:r>
    </w:p>
    <w:p w:rsidR="0063794D" w:rsidRPr="00C60F44" w:rsidRDefault="0063794D" w:rsidP="002576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4CA6" w:rsidRDefault="00484CA6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C60F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44" w:rsidRDefault="00C60F44" w:rsidP="0063794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F44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8A0D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F44">
        <w:rPr>
          <w:rFonts w:ascii="Times New Roman" w:hAnsi="Times New Roman" w:cs="Times New Roman"/>
          <w:b/>
          <w:sz w:val="28"/>
          <w:szCs w:val="28"/>
        </w:rPr>
        <w:t>Содержание и этапы реализации проекта</w:t>
      </w:r>
    </w:p>
    <w:p w:rsidR="00C60F44" w:rsidRDefault="00C60F44" w:rsidP="0063794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DEA" w:rsidRDefault="008A0DEA" w:rsidP="00D0532E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60F44" w:rsidRPr="00C60F44">
        <w:rPr>
          <w:rFonts w:ascii="Times New Roman" w:hAnsi="Times New Roman" w:cs="Times New Roman"/>
          <w:b/>
          <w:sz w:val="28"/>
          <w:szCs w:val="28"/>
        </w:rPr>
        <w:t>1. Выбор и приобретение парк</w:t>
      </w:r>
      <w:r w:rsidR="00C60F44">
        <w:rPr>
          <w:rFonts w:ascii="Times New Roman" w:hAnsi="Times New Roman" w:cs="Times New Roman"/>
          <w:b/>
          <w:sz w:val="28"/>
          <w:szCs w:val="28"/>
        </w:rPr>
        <w:t>а</w:t>
      </w:r>
      <w:r w:rsidR="00C60F44" w:rsidRPr="00C60F44">
        <w:rPr>
          <w:rFonts w:ascii="Times New Roman" w:hAnsi="Times New Roman" w:cs="Times New Roman"/>
          <w:b/>
          <w:sz w:val="28"/>
          <w:szCs w:val="28"/>
        </w:rPr>
        <w:t xml:space="preserve"> высокотехнологичной техники (трактора, посевные комплексы, опрыскиватель, комбайны</w:t>
      </w:r>
      <w:r>
        <w:rPr>
          <w:rFonts w:ascii="Times New Roman" w:hAnsi="Times New Roman" w:cs="Times New Roman"/>
          <w:b/>
          <w:sz w:val="28"/>
          <w:szCs w:val="28"/>
        </w:rPr>
        <w:t>, прицепные и подвесные орудия)</w:t>
      </w:r>
    </w:p>
    <w:p w:rsidR="00B70BAE" w:rsidRPr="00C60F44" w:rsidRDefault="00B70BAE" w:rsidP="006379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F44">
        <w:rPr>
          <w:rFonts w:ascii="Times New Roman" w:hAnsi="Times New Roman" w:cs="Times New Roman"/>
          <w:sz w:val="28"/>
          <w:szCs w:val="28"/>
        </w:rPr>
        <w:t xml:space="preserve">Технический парк в хозяйстве с внедренной технологией </w:t>
      </w:r>
      <w:r w:rsidRPr="00C60F4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60F44">
        <w:rPr>
          <w:rFonts w:ascii="Times New Roman" w:hAnsi="Times New Roman" w:cs="Times New Roman"/>
          <w:sz w:val="28"/>
          <w:szCs w:val="28"/>
        </w:rPr>
        <w:t>-</w:t>
      </w:r>
      <w:r w:rsidRPr="00C60F44">
        <w:rPr>
          <w:rFonts w:ascii="Times New Roman" w:hAnsi="Times New Roman" w:cs="Times New Roman"/>
          <w:sz w:val="28"/>
          <w:szCs w:val="28"/>
          <w:lang w:val="en-US"/>
        </w:rPr>
        <w:t>till</w:t>
      </w:r>
      <w:r w:rsidRPr="00C60F44">
        <w:rPr>
          <w:rFonts w:ascii="Times New Roman" w:hAnsi="Times New Roman" w:cs="Times New Roman"/>
          <w:sz w:val="28"/>
          <w:szCs w:val="28"/>
        </w:rPr>
        <w:t xml:space="preserve"> подбирается </w:t>
      </w:r>
      <w:r>
        <w:rPr>
          <w:rFonts w:ascii="Times New Roman" w:hAnsi="Times New Roman" w:cs="Times New Roman"/>
          <w:sz w:val="28"/>
          <w:szCs w:val="28"/>
        </w:rPr>
        <w:t>таким образом, что</w:t>
      </w:r>
      <w:r w:rsidRPr="00C60F44">
        <w:rPr>
          <w:rFonts w:ascii="Times New Roman" w:hAnsi="Times New Roman" w:cs="Times New Roman"/>
          <w:sz w:val="28"/>
          <w:szCs w:val="28"/>
        </w:rPr>
        <w:t xml:space="preserve">бы простой каждой единицы был сведен к нулю. К каждой единице привязываются от 2 до 5 орудий. </w:t>
      </w:r>
    </w:p>
    <w:p w:rsidR="00B70BAE" w:rsidRDefault="00B70BAE" w:rsidP="006379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проектом</w:t>
      </w:r>
      <w:r w:rsidRPr="00C60F44">
        <w:rPr>
          <w:rFonts w:ascii="Times New Roman" w:hAnsi="Times New Roman" w:cs="Times New Roman"/>
          <w:sz w:val="28"/>
          <w:szCs w:val="28"/>
        </w:rPr>
        <w:t xml:space="preserve"> данная технология будет внедряться на </w:t>
      </w:r>
      <w:smartTag w:uri="urn:schemas-microsoft-com:office:smarttags" w:element="metricconverter">
        <w:smartTagPr>
          <w:attr w:name="ProductID" w:val="1500 га"/>
        </w:smartTagPr>
        <w:r w:rsidRPr="00C60F44">
          <w:rPr>
            <w:rFonts w:ascii="Times New Roman" w:hAnsi="Times New Roman" w:cs="Times New Roman"/>
            <w:sz w:val="28"/>
            <w:szCs w:val="28"/>
          </w:rPr>
          <w:t>1500 га</w:t>
        </w:r>
      </w:smartTag>
      <w:r>
        <w:rPr>
          <w:rFonts w:ascii="Times New Roman" w:hAnsi="Times New Roman" w:cs="Times New Roman"/>
          <w:sz w:val="28"/>
          <w:szCs w:val="28"/>
        </w:rPr>
        <w:t>, для этого нам потребуе</w:t>
      </w:r>
      <w:r w:rsidRPr="00C60F44">
        <w:rPr>
          <w:rFonts w:ascii="Times New Roman" w:hAnsi="Times New Roman" w:cs="Times New Roman"/>
          <w:sz w:val="28"/>
          <w:szCs w:val="28"/>
        </w:rPr>
        <w:t xml:space="preserve">тся определенный парк </w:t>
      </w:r>
      <w:r w:rsidR="008A0DEA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Pr="00C60F44">
        <w:rPr>
          <w:rFonts w:ascii="Times New Roman" w:hAnsi="Times New Roman" w:cs="Times New Roman"/>
          <w:sz w:val="28"/>
          <w:szCs w:val="28"/>
        </w:rPr>
        <w:t xml:space="preserve">техники и орудий. </w:t>
      </w:r>
    </w:p>
    <w:p w:rsidR="002F7B97" w:rsidRDefault="002F7B97" w:rsidP="008A0D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необходимой сельскохозяй</w:t>
      </w:r>
      <w:r w:rsidR="008A0DEA">
        <w:rPr>
          <w:rFonts w:ascii="Times New Roman" w:hAnsi="Times New Roman" w:cs="Times New Roman"/>
          <w:sz w:val="28"/>
          <w:szCs w:val="28"/>
        </w:rPr>
        <w:t>ственной техники и оборудования представлен в таблице 4.</w:t>
      </w:r>
    </w:p>
    <w:p w:rsidR="008A0DEA" w:rsidRDefault="008A0DEA" w:rsidP="002F7B9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F7B97" w:rsidRPr="008A0DEA" w:rsidRDefault="008A0DEA" w:rsidP="008A0D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A0DEA">
        <w:rPr>
          <w:rFonts w:ascii="Times New Roman" w:hAnsi="Times New Roman" w:cs="Times New Roman"/>
          <w:sz w:val="24"/>
          <w:szCs w:val="28"/>
        </w:rPr>
        <w:t>Таблица 4</w:t>
      </w:r>
      <w:r>
        <w:rPr>
          <w:rFonts w:ascii="Times New Roman" w:hAnsi="Times New Roman" w:cs="Times New Roman"/>
          <w:sz w:val="24"/>
          <w:szCs w:val="28"/>
        </w:rPr>
        <w:t xml:space="preserve"> - </w:t>
      </w:r>
      <w:r w:rsidRPr="008A0DEA">
        <w:rPr>
          <w:rFonts w:ascii="Times New Roman" w:hAnsi="Times New Roman" w:cs="Times New Roman"/>
          <w:sz w:val="24"/>
          <w:szCs w:val="28"/>
        </w:rPr>
        <w:t>Необходимая сельскохозяй</w:t>
      </w:r>
      <w:r>
        <w:rPr>
          <w:rFonts w:ascii="Times New Roman" w:hAnsi="Times New Roman" w:cs="Times New Roman"/>
          <w:sz w:val="24"/>
          <w:szCs w:val="28"/>
        </w:rPr>
        <w:t>ственная техника и оборудование</w:t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2296"/>
        <w:gridCol w:w="1106"/>
        <w:gridCol w:w="2410"/>
        <w:gridCol w:w="3084"/>
      </w:tblGrid>
      <w:tr w:rsidR="00AC7AFA" w:rsidRPr="008A0DEA" w:rsidTr="0063794D">
        <w:tc>
          <w:tcPr>
            <w:tcW w:w="675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2296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>Наименование техники и оборудования</w:t>
            </w:r>
          </w:p>
        </w:tc>
        <w:tc>
          <w:tcPr>
            <w:tcW w:w="1106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>Выполняемые операции, назначение</w:t>
            </w:r>
          </w:p>
        </w:tc>
        <w:tc>
          <w:tcPr>
            <w:tcW w:w="3084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>Комментарий</w:t>
            </w:r>
          </w:p>
        </w:tc>
      </w:tr>
      <w:tr w:rsidR="00AC7AFA" w:rsidRPr="008A0DEA" w:rsidTr="0063794D">
        <w:tc>
          <w:tcPr>
            <w:tcW w:w="675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96" w:type="dxa"/>
          </w:tcPr>
          <w:p w:rsidR="002174B0" w:rsidRDefault="002174B0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 xml:space="preserve">Трактор </w:t>
            </w: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ХТА-200</w:t>
            </w:r>
          </w:p>
          <w:p w:rsidR="00D0532E" w:rsidRPr="008A0DEA" w:rsidRDefault="00D0532E" w:rsidP="00D0532E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94797" cy="1047750"/>
                  <wp:effectExtent l="19050" t="0" r="0" b="0"/>
                  <wp:docPr id="21" name="Рисунок 95" descr="трактор Волжа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трактор Волжа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000" r="10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03" cy="105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410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sz w:val="24"/>
                <w:szCs w:val="28"/>
              </w:rPr>
              <w:t>Прибивка влаги, посев, подвоз воды к опрыскивателю</w:t>
            </w:r>
          </w:p>
        </w:tc>
        <w:tc>
          <w:tcPr>
            <w:tcW w:w="3084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Является дальнейшим развитием легендарного колесного трактора 3-го тягового класса Т-150К и базовой моделью семейства тракторов и спецтехники "Слобожанец».</w:t>
            </w:r>
          </w:p>
        </w:tc>
      </w:tr>
      <w:tr w:rsidR="002174B0" w:rsidRPr="008A0DEA" w:rsidTr="0063794D">
        <w:tc>
          <w:tcPr>
            <w:tcW w:w="675" w:type="dxa"/>
          </w:tcPr>
          <w:p w:rsidR="002174B0" w:rsidRPr="008A0DEA" w:rsidRDefault="00D0532E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96" w:type="dxa"/>
          </w:tcPr>
          <w:p w:rsidR="002174B0" w:rsidRDefault="002174B0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Трактор МТЗ – 1221.</w:t>
            </w:r>
          </w:p>
          <w:p w:rsidR="00D0532E" w:rsidRPr="008A0DEA" w:rsidRDefault="00D0532E" w:rsidP="00D0532E">
            <w:pPr>
              <w:ind w:hanging="108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90650" cy="1004690"/>
                  <wp:effectExtent l="19050" t="0" r="0" b="0"/>
                  <wp:docPr id="98" name="Рисунок 98" descr="Трактор МТЗ -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Трактор МТЗ -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8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0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2174B0" w:rsidRPr="008A0DEA" w:rsidRDefault="00D0532E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2410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Уход и защита посевов</w:t>
            </w:r>
            <w:r w:rsidR="0063794D"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:</w:t>
            </w: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подвоз удобрений, агрегатирование с опрыскивателем и телегами, погрузка семян, прибивка влаги</w:t>
            </w:r>
          </w:p>
        </w:tc>
        <w:tc>
          <w:tcPr>
            <w:tcW w:w="3084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C7AFA" w:rsidRPr="008A0DEA" w:rsidTr="0063794D">
        <w:tc>
          <w:tcPr>
            <w:tcW w:w="675" w:type="dxa"/>
          </w:tcPr>
          <w:p w:rsidR="002174B0" w:rsidRPr="008A0DEA" w:rsidRDefault="00D0532E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296" w:type="dxa"/>
          </w:tcPr>
          <w:p w:rsidR="002174B0" w:rsidRDefault="002174B0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Зубовая борона среднего класса  «Мечта» с шириной захвата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8A0DEA">
                <w:rPr>
                  <w:rFonts w:ascii="Times New Roman" w:hAnsi="Times New Roman" w:cs="Times New Roman"/>
                  <w:color w:val="000000"/>
                  <w:sz w:val="24"/>
                  <w:szCs w:val="28"/>
                </w:rPr>
                <w:t>24 м</w:t>
              </w:r>
            </w:smartTag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D0532E" w:rsidRPr="00D0532E" w:rsidRDefault="00D0532E" w:rsidP="00D0532E">
            <w:pPr>
              <w:ind w:hanging="108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90650" cy="914400"/>
                  <wp:effectExtent l="19050" t="0" r="0" b="0"/>
                  <wp:docPr id="22" name="Рисунок 101" descr="Борона меч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Борона меч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99" cy="91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2410" w:type="dxa"/>
          </w:tcPr>
          <w:p w:rsidR="002174B0" w:rsidRPr="008A0DEA" w:rsidRDefault="002174B0" w:rsidP="0021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Сохранение влаги и распределение пожнивших остатков</w:t>
            </w:r>
          </w:p>
        </w:tc>
        <w:tc>
          <w:tcPr>
            <w:tcW w:w="3084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Два таких орудия позволят закрыть площадь 1500 га в короткие сроки и сохранить драгоценную влагу</w:t>
            </w:r>
          </w:p>
        </w:tc>
      </w:tr>
      <w:tr w:rsidR="00AC7AFA" w:rsidRPr="008A0DEA" w:rsidTr="0063794D">
        <w:tc>
          <w:tcPr>
            <w:tcW w:w="675" w:type="dxa"/>
          </w:tcPr>
          <w:p w:rsidR="002174B0" w:rsidRPr="008A0DEA" w:rsidRDefault="00D0532E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2296" w:type="dxa"/>
          </w:tcPr>
          <w:p w:rsidR="002174B0" w:rsidRDefault="002174B0" w:rsidP="002174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Анкерный посевной комплекс "AGRATOR ANCER" с ширина захвата 7,3 м</w:t>
            </w:r>
          </w:p>
          <w:p w:rsidR="00D0532E" w:rsidRPr="00D0532E" w:rsidRDefault="00D0532E" w:rsidP="00D0532E">
            <w:pPr>
              <w:ind w:hanging="108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38275" cy="1024525"/>
                  <wp:effectExtent l="19050" t="0" r="9525" b="0"/>
                  <wp:docPr id="104" name="Рисунок 104" descr="Посевно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Посевно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98" r="15507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2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2410" w:type="dxa"/>
          </w:tcPr>
          <w:p w:rsidR="002174B0" w:rsidRPr="008A0DEA" w:rsidRDefault="002174B0" w:rsidP="0021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Посев по стерне, одновременное  внесение стартовой дозы удобрений</w:t>
            </w:r>
          </w:p>
        </w:tc>
        <w:tc>
          <w:tcPr>
            <w:tcW w:w="3084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 сутки позволяет засевать от 150 до </w:t>
            </w:r>
            <w:smartTag w:uri="urn:schemas-microsoft-com:office:smarttags" w:element="metricconverter">
              <w:smartTagPr>
                <w:attr w:name="ProductID" w:val="200 га"/>
              </w:smartTagPr>
              <w:r w:rsidRPr="008A0DEA">
                <w:rPr>
                  <w:rFonts w:ascii="Times New Roman" w:hAnsi="Times New Roman" w:cs="Times New Roman"/>
                  <w:color w:val="000000"/>
                  <w:sz w:val="24"/>
                  <w:szCs w:val="28"/>
                </w:rPr>
                <w:t>200 га</w:t>
              </w:r>
            </w:smartTag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</w:tr>
      <w:tr w:rsidR="00AC7AFA" w:rsidRPr="008A0DEA" w:rsidTr="0063794D">
        <w:tc>
          <w:tcPr>
            <w:tcW w:w="675" w:type="dxa"/>
          </w:tcPr>
          <w:p w:rsidR="002174B0" w:rsidRPr="008A0DEA" w:rsidRDefault="00D0532E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296" w:type="dxa"/>
          </w:tcPr>
          <w:p w:rsidR="002174B0" w:rsidRDefault="002174B0" w:rsidP="002174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Опрыскиватель «Шторм</w:t>
            </w:r>
            <w:r w:rsidR="00467200"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3000</w:t>
            </w: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» с шириной захвата  24 м </w:t>
            </w:r>
          </w:p>
          <w:p w:rsidR="00D0532E" w:rsidRPr="008A0DEA" w:rsidRDefault="00D0532E" w:rsidP="00D0532E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38275" cy="975196"/>
                  <wp:effectExtent l="19050" t="0" r="9525" b="0"/>
                  <wp:docPr id="107" name="Рисунок 107" descr="Опрыскиватель Шт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Опрыскиватель Шт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82" cy="975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2410" w:type="dxa"/>
          </w:tcPr>
          <w:p w:rsidR="002174B0" w:rsidRPr="008A0DEA" w:rsidRDefault="002174B0" w:rsidP="0021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Выполнение химической  прополки</w:t>
            </w:r>
          </w:p>
        </w:tc>
        <w:tc>
          <w:tcPr>
            <w:tcW w:w="3084" w:type="dxa"/>
          </w:tcPr>
          <w:p w:rsidR="002174B0" w:rsidRPr="008A0DEA" w:rsidRDefault="002174B0" w:rsidP="0021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Идеально подходит для хозяйств с площадью от 500 до </w:t>
            </w:r>
            <w:smartTag w:uri="urn:schemas-microsoft-com:office:smarttags" w:element="metricconverter">
              <w:smartTagPr>
                <w:attr w:name="ProductID" w:val="2000 га"/>
              </w:smartTagPr>
              <w:r w:rsidRPr="008A0DEA">
                <w:rPr>
                  <w:rFonts w:ascii="Times New Roman" w:hAnsi="Times New Roman" w:cs="Times New Roman"/>
                  <w:color w:val="000000"/>
                  <w:sz w:val="24"/>
                  <w:szCs w:val="28"/>
                </w:rPr>
                <w:t>2000 га</w:t>
              </w:r>
            </w:smartTag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. Позволит произвести все необходимые химические обработки за короткий срок. Увеличенный объем бочки позволит обрабатывать 250 – </w:t>
            </w:r>
            <w:smartTag w:uri="urn:schemas-microsoft-com:office:smarttags" w:element="metricconverter">
              <w:smartTagPr>
                <w:attr w:name="ProductID" w:val="350 га"/>
              </w:smartTagPr>
              <w:r w:rsidRPr="008A0DEA">
                <w:rPr>
                  <w:rFonts w:ascii="Times New Roman" w:hAnsi="Times New Roman" w:cs="Times New Roman"/>
                  <w:color w:val="000000"/>
                  <w:sz w:val="24"/>
                  <w:szCs w:val="28"/>
                </w:rPr>
                <w:t>350 га</w:t>
              </w:r>
            </w:smartTag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 сутки. Автоматизированная система контроля внесения пестицидов и гидравлическая система складывания повышает качество обработки и снижает риски, связанные с человеческим фактором. Производство: в Татарстане</w:t>
            </w:r>
          </w:p>
        </w:tc>
      </w:tr>
      <w:tr w:rsidR="00AC7AFA" w:rsidRPr="008A0DEA" w:rsidTr="0063794D">
        <w:tc>
          <w:tcPr>
            <w:tcW w:w="675" w:type="dxa"/>
          </w:tcPr>
          <w:p w:rsidR="002174B0" w:rsidRPr="008A0DEA" w:rsidRDefault="00D0532E" w:rsidP="002F7B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296" w:type="dxa"/>
          </w:tcPr>
          <w:p w:rsidR="002174B0" w:rsidRDefault="002174B0" w:rsidP="00AC7A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Комбайн «Акрос 590» с</w:t>
            </w:r>
            <w:r w:rsidR="00AC7AFA"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шириной</w:t>
            </w: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жатк</w:t>
            </w:r>
            <w:r w:rsidR="00AC7AFA"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 9м.</w:t>
            </w:r>
          </w:p>
          <w:p w:rsidR="00D0532E" w:rsidRPr="008A0DEA" w:rsidRDefault="00D0532E" w:rsidP="00D0532E">
            <w:pPr>
              <w:ind w:hanging="108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501684" cy="847725"/>
                  <wp:effectExtent l="19050" t="0" r="3266" b="0"/>
                  <wp:docPr id="110" name="Рисунок 110" descr="Комбайн Акрос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Комбайн Акрос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147" r="3676" b="1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8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2174B0" w:rsidRPr="008A0DEA" w:rsidRDefault="002174B0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2410" w:type="dxa"/>
          </w:tcPr>
          <w:p w:rsidR="002174B0" w:rsidRPr="008A0DEA" w:rsidRDefault="00AC7AFA" w:rsidP="002F7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Уборка, </w:t>
            </w:r>
            <w:r w:rsidR="002174B0"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измельчение соломы (которая в дальнейшем будет работать как органическое удобрение).</w:t>
            </w:r>
          </w:p>
        </w:tc>
        <w:tc>
          <w:tcPr>
            <w:tcW w:w="3084" w:type="dxa"/>
          </w:tcPr>
          <w:p w:rsidR="002174B0" w:rsidRPr="008A0DEA" w:rsidRDefault="00AC7AFA" w:rsidP="00AC7A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</w:t>
            </w:r>
            <w:r w:rsidR="002174B0"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 производительности сравним</w:t>
            </w:r>
            <w:r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ы с 4 комбайнами «Дон 1500Б». Это позволяет экономить дизтопливо, уменьшать</w:t>
            </w:r>
            <w:r w:rsidR="002174B0" w:rsidRPr="008A0DE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штат, максимально использовать весь потенциал техники.</w:t>
            </w:r>
          </w:p>
        </w:tc>
      </w:tr>
    </w:tbl>
    <w:p w:rsidR="002F7B97" w:rsidRP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F44" w:rsidRPr="00D0532E" w:rsidRDefault="00C60F44" w:rsidP="00D0532E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AC7AFA" w:rsidRPr="00AC7AFA" w:rsidRDefault="00D0532E" w:rsidP="007C3AD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AC7AFA" w:rsidRPr="00AC7AFA">
        <w:rPr>
          <w:rFonts w:ascii="Times New Roman" w:hAnsi="Times New Roman" w:cs="Times New Roman"/>
          <w:b/>
          <w:sz w:val="28"/>
          <w:szCs w:val="28"/>
        </w:rPr>
        <w:t>2. Проектирование оптимального севооборота и внедрение высокоурожайных сортов зерновых культур.</w:t>
      </w:r>
    </w:p>
    <w:p w:rsidR="00AC7AFA" w:rsidRPr="00AC7AFA" w:rsidRDefault="00AC7AFA" w:rsidP="007C3ADE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C7AFA">
        <w:rPr>
          <w:rFonts w:ascii="Times New Roman" w:hAnsi="Times New Roman" w:cs="Times New Roman"/>
          <w:sz w:val="28"/>
          <w:szCs w:val="28"/>
        </w:rPr>
        <w:t xml:space="preserve">озможность реализации </w:t>
      </w:r>
      <w:r>
        <w:rPr>
          <w:rFonts w:ascii="Times New Roman" w:hAnsi="Times New Roman" w:cs="Times New Roman"/>
          <w:sz w:val="28"/>
          <w:szCs w:val="28"/>
        </w:rPr>
        <w:t xml:space="preserve">технологии No-till обеспечивается оптимальным севооборотом, </w:t>
      </w:r>
      <w:r w:rsidRPr="00AC7AFA">
        <w:rPr>
          <w:rFonts w:ascii="Times New Roman" w:hAnsi="Times New Roman" w:cs="Times New Roman"/>
          <w:sz w:val="28"/>
          <w:szCs w:val="28"/>
        </w:rPr>
        <w:t>в стр</w:t>
      </w:r>
      <w:r>
        <w:rPr>
          <w:rFonts w:ascii="Times New Roman" w:hAnsi="Times New Roman" w:cs="Times New Roman"/>
          <w:sz w:val="28"/>
          <w:szCs w:val="28"/>
        </w:rPr>
        <w:t>уктуре посевных площадей которого</w:t>
      </w:r>
      <w:r w:rsidRPr="00AC7AFA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>
        <w:rPr>
          <w:rFonts w:ascii="Times New Roman" w:hAnsi="Times New Roman" w:cs="Times New Roman"/>
          <w:sz w:val="28"/>
          <w:szCs w:val="28"/>
        </w:rPr>
        <w:t>не менее трёх типов</w:t>
      </w:r>
      <w:r w:rsidRPr="00AC7AFA">
        <w:rPr>
          <w:rFonts w:ascii="Times New Roman" w:hAnsi="Times New Roman" w:cs="Times New Roman"/>
          <w:sz w:val="28"/>
          <w:szCs w:val="28"/>
        </w:rPr>
        <w:t xml:space="preserve"> культур, что и обеспечивает следующи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C7AFA">
        <w:rPr>
          <w:rFonts w:ascii="Times New Roman" w:hAnsi="Times New Roman" w:cs="Times New Roman"/>
          <w:sz w:val="28"/>
          <w:szCs w:val="28"/>
        </w:rPr>
        <w:t xml:space="preserve"> преимуществ</w:t>
      </w:r>
      <w:r>
        <w:rPr>
          <w:rFonts w:ascii="Times New Roman" w:hAnsi="Times New Roman" w:cs="Times New Roman"/>
          <w:sz w:val="28"/>
          <w:szCs w:val="28"/>
        </w:rPr>
        <w:t>а:</w:t>
      </w:r>
    </w:p>
    <w:p w:rsidR="00AC7AFA" w:rsidRPr="00AC7AFA" w:rsidRDefault="00AC7AFA" w:rsidP="007C3AD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AFA">
        <w:rPr>
          <w:rFonts w:ascii="Times New Roman" w:hAnsi="Times New Roman" w:cs="Times New Roman"/>
          <w:sz w:val="28"/>
          <w:szCs w:val="28"/>
        </w:rPr>
        <w:t>Оптимальное распределение объема полевых работ во времени.</w:t>
      </w:r>
    </w:p>
    <w:p w:rsidR="00AC7AFA" w:rsidRPr="00AC7AFA" w:rsidRDefault="00AC7AFA" w:rsidP="007C3AD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AFA">
        <w:rPr>
          <w:rFonts w:ascii="Times New Roman" w:hAnsi="Times New Roman" w:cs="Times New Roman"/>
          <w:sz w:val="28"/>
          <w:szCs w:val="28"/>
        </w:rPr>
        <w:lastRenderedPageBreak/>
        <w:t xml:space="preserve">Снижение </w:t>
      </w:r>
      <w:r w:rsidR="00467200">
        <w:rPr>
          <w:rFonts w:ascii="Times New Roman" w:hAnsi="Times New Roman" w:cs="Times New Roman"/>
          <w:sz w:val="28"/>
          <w:szCs w:val="28"/>
        </w:rPr>
        <w:t xml:space="preserve"> количества вредных патогенов</w:t>
      </w:r>
      <w:r w:rsidRPr="00AC7AFA">
        <w:rPr>
          <w:rFonts w:ascii="Times New Roman" w:hAnsi="Times New Roman" w:cs="Times New Roman"/>
          <w:sz w:val="28"/>
          <w:szCs w:val="28"/>
        </w:rPr>
        <w:t xml:space="preserve"> за счет чередования культур в севообороте.</w:t>
      </w:r>
    </w:p>
    <w:p w:rsidR="00AC7AFA" w:rsidRPr="00AC7AFA" w:rsidRDefault="00AC7AFA" w:rsidP="007C3AD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AFA">
        <w:rPr>
          <w:rFonts w:ascii="Times New Roman" w:hAnsi="Times New Roman" w:cs="Times New Roman"/>
          <w:sz w:val="28"/>
          <w:szCs w:val="28"/>
        </w:rPr>
        <w:t>Размещение культур в севообороте по оптимальным предшественникам.</w:t>
      </w:r>
    </w:p>
    <w:p w:rsidR="00AC7AFA" w:rsidRPr="00AC7AFA" w:rsidRDefault="00AC7AFA" w:rsidP="007C3AD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AFA">
        <w:rPr>
          <w:rFonts w:ascii="Times New Roman" w:hAnsi="Times New Roman" w:cs="Times New Roman"/>
          <w:sz w:val="28"/>
          <w:szCs w:val="28"/>
        </w:rPr>
        <w:t>Снижение рисков за счет разнообразия культур в севообороте.</w:t>
      </w:r>
    </w:p>
    <w:p w:rsidR="00AC7AFA" w:rsidRPr="00AC7AFA" w:rsidRDefault="00AC7AFA" w:rsidP="007C3ADE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AFA">
        <w:rPr>
          <w:rFonts w:ascii="Times New Roman" w:hAnsi="Times New Roman" w:cs="Times New Roman"/>
          <w:color w:val="000000"/>
          <w:sz w:val="28"/>
          <w:szCs w:val="28"/>
        </w:rPr>
        <w:t>При внедрении технологии</w:t>
      </w:r>
      <w:r w:rsidRPr="00AC7AFA">
        <w:rPr>
          <w:rFonts w:ascii="Times New Roman" w:hAnsi="Times New Roman" w:cs="Times New Roman"/>
          <w:sz w:val="28"/>
          <w:szCs w:val="28"/>
        </w:rPr>
        <w:t xml:space="preserve"> No-till</w:t>
      </w:r>
      <w:r w:rsidRPr="00AC7AFA">
        <w:rPr>
          <w:rFonts w:ascii="Times New Roman" w:hAnsi="Times New Roman" w:cs="Times New Roman"/>
          <w:color w:val="000000"/>
          <w:sz w:val="28"/>
          <w:szCs w:val="28"/>
        </w:rPr>
        <w:t xml:space="preserve"> подразумевается использование интенсивных сортов зерновых культур, отличие </w:t>
      </w:r>
      <w:r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AC7AFA">
        <w:rPr>
          <w:rFonts w:ascii="Times New Roman" w:hAnsi="Times New Roman" w:cs="Times New Roman"/>
          <w:color w:val="000000"/>
          <w:sz w:val="28"/>
          <w:szCs w:val="28"/>
        </w:rPr>
        <w:t xml:space="preserve"> от стандартных в том, что у них высокий урожайный потенциал, </w:t>
      </w:r>
      <w:r w:rsidR="00E00373"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="00E00373" w:rsidRPr="00AC7AFA">
        <w:rPr>
          <w:rFonts w:ascii="Times New Roman" w:hAnsi="Times New Roman" w:cs="Times New Roman"/>
          <w:color w:val="000000"/>
          <w:sz w:val="28"/>
          <w:szCs w:val="28"/>
        </w:rPr>
        <w:t>практически</w:t>
      </w:r>
      <w:r w:rsidR="00E00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0373" w:rsidRPr="00AC7AFA">
        <w:rPr>
          <w:rFonts w:ascii="Times New Roman" w:hAnsi="Times New Roman" w:cs="Times New Roman"/>
          <w:color w:val="000000"/>
          <w:sz w:val="28"/>
          <w:szCs w:val="28"/>
        </w:rPr>
        <w:t>отсутствует</w:t>
      </w:r>
      <w:r w:rsidR="00E00373">
        <w:rPr>
          <w:rFonts w:ascii="Times New Roman" w:hAnsi="Times New Roman" w:cs="Times New Roman"/>
          <w:color w:val="000000"/>
          <w:sz w:val="28"/>
          <w:szCs w:val="28"/>
        </w:rPr>
        <w:t xml:space="preserve"> устойчивость к вредным патогена</w:t>
      </w:r>
      <w:r w:rsidRPr="00AC7AFA">
        <w:rPr>
          <w:rFonts w:ascii="Times New Roman" w:hAnsi="Times New Roman" w:cs="Times New Roman"/>
          <w:color w:val="000000"/>
          <w:sz w:val="28"/>
          <w:szCs w:val="28"/>
        </w:rPr>
        <w:t>м, засухе и бедности почв</w:t>
      </w:r>
      <w:r w:rsidR="00E0037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7AFA">
        <w:rPr>
          <w:rFonts w:ascii="Times New Roman" w:hAnsi="Times New Roman" w:cs="Times New Roman"/>
          <w:color w:val="000000"/>
          <w:sz w:val="28"/>
          <w:szCs w:val="28"/>
        </w:rPr>
        <w:t xml:space="preserve"> Возделывание таких сортов должно сопровождаться комплексной химизацией (удобрения, листовые подкормки) и интенсивной защитой культур (протравливание семян, применение комплекса пестицидов). Это позволит повысить урожайность с той же площа</w:t>
      </w:r>
      <w:r w:rsidR="00E00373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AC7AFA">
        <w:rPr>
          <w:rFonts w:ascii="Times New Roman" w:hAnsi="Times New Roman" w:cs="Times New Roman"/>
          <w:color w:val="000000"/>
          <w:sz w:val="28"/>
          <w:szCs w:val="28"/>
        </w:rPr>
        <w:t xml:space="preserve"> минимум в 2 раза.</w:t>
      </w:r>
    </w:p>
    <w:p w:rsidR="00AC7AFA" w:rsidRPr="00D0532E" w:rsidRDefault="00D0532E" w:rsidP="00EB7F71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8"/>
        </w:rPr>
      </w:pPr>
      <w:r w:rsidRPr="00D0532E">
        <w:rPr>
          <w:rFonts w:ascii="Times New Roman" w:hAnsi="Times New Roman" w:cs="Times New Roman"/>
          <w:color w:val="000000"/>
          <w:sz w:val="24"/>
          <w:szCs w:val="28"/>
        </w:rPr>
        <w:t xml:space="preserve">Таблица 5 - </w:t>
      </w:r>
      <w:r w:rsidR="00AC7AFA" w:rsidRPr="00D0532E">
        <w:rPr>
          <w:rFonts w:ascii="Times New Roman" w:hAnsi="Times New Roman" w:cs="Times New Roman"/>
          <w:color w:val="000000"/>
          <w:sz w:val="24"/>
          <w:szCs w:val="28"/>
        </w:rPr>
        <w:t xml:space="preserve">Сравнение урожайности сортов пшеницы для стандартного и интенсивного </w:t>
      </w:r>
      <w:r>
        <w:rPr>
          <w:rFonts w:ascii="Times New Roman" w:hAnsi="Times New Roman" w:cs="Times New Roman"/>
          <w:color w:val="000000"/>
          <w:sz w:val="24"/>
          <w:szCs w:val="28"/>
        </w:rPr>
        <w:t>возделывания в Юргинском районе</w:t>
      </w:r>
    </w:p>
    <w:tbl>
      <w:tblPr>
        <w:tblStyle w:val="a7"/>
        <w:tblW w:w="0" w:type="auto"/>
        <w:tblLook w:val="01E0"/>
      </w:tblPr>
      <w:tblGrid>
        <w:gridCol w:w="2093"/>
        <w:gridCol w:w="3118"/>
        <w:gridCol w:w="1967"/>
        <w:gridCol w:w="2393"/>
      </w:tblGrid>
      <w:tr w:rsidR="00AC7AFA" w:rsidRPr="00EB7F71" w:rsidTr="00EB7F71">
        <w:tc>
          <w:tcPr>
            <w:tcW w:w="20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Сорт</w:t>
            </w:r>
          </w:p>
        </w:tc>
        <w:tc>
          <w:tcPr>
            <w:tcW w:w="3118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Технология химизации и защиты</w:t>
            </w:r>
          </w:p>
        </w:tc>
        <w:tc>
          <w:tcPr>
            <w:tcW w:w="1967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Норма высева, т\га</w:t>
            </w:r>
          </w:p>
        </w:tc>
        <w:tc>
          <w:tcPr>
            <w:tcW w:w="23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Урожайность, ц\га</w:t>
            </w:r>
          </w:p>
        </w:tc>
      </w:tr>
      <w:tr w:rsidR="00AC7AFA" w:rsidRPr="00EB7F71" w:rsidTr="00EB7F71">
        <w:tc>
          <w:tcPr>
            <w:tcW w:w="20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Новосибирская 29</w:t>
            </w:r>
          </w:p>
        </w:tc>
        <w:tc>
          <w:tcPr>
            <w:tcW w:w="3118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Стандартная (протравка семян, гербициды, листовая подкормка)</w:t>
            </w:r>
          </w:p>
        </w:tc>
        <w:tc>
          <w:tcPr>
            <w:tcW w:w="1967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0,23-025</w:t>
            </w:r>
          </w:p>
        </w:tc>
        <w:tc>
          <w:tcPr>
            <w:tcW w:w="23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25</w:t>
            </w:r>
          </w:p>
        </w:tc>
      </w:tr>
      <w:tr w:rsidR="00AC7AFA" w:rsidRPr="00EB7F71" w:rsidTr="00EB7F71">
        <w:tc>
          <w:tcPr>
            <w:tcW w:w="20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Новосибирская 31</w:t>
            </w:r>
          </w:p>
        </w:tc>
        <w:tc>
          <w:tcPr>
            <w:tcW w:w="3118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Стандартная (протравка семян, гербициды, листовая подкормка)</w:t>
            </w:r>
          </w:p>
        </w:tc>
        <w:tc>
          <w:tcPr>
            <w:tcW w:w="1967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0,23-0,25</w:t>
            </w:r>
          </w:p>
        </w:tc>
        <w:tc>
          <w:tcPr>
            <w:tcW w:w="23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27-30</w:t>
            </w:r>
          </w:p>
        </w:tc>
      </w:tr>
      <w:tr w:rsidR="00AC7AFA" w:rsidRPr="00EB7F71" w:rsidTr="00EB7F71">
        <w:tc>
          <w:tcPr>
            <w:tcW w:w="20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Новосибирская 44</w:t>
            </w:r>
          </w:p>
        </w:tc>
        <w:tc>
          <w:tcPr>
            <w:tcW w:w="3118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Интенсивная (протравка семян, внесение удобрений при посеве, гербициды, инсектициды, фунгициды, листовые подкормки)</w:t>
            </w:r>
          </w:p>
        </w:tc>
        <w:tc>
          <w:tcPr>
            <w:tcW w:w="1967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0,23-0,25</w:t>
            </w:r>
          </w:p>
        </w:tc>
        <w:tc>
          <w:tcPr>
            <w:tcW w:w="23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40 - 60</w:t>
            </w:r>
          </w:p>
        </w:tc>
      </w:tr>
      <w:tr w:rsidR="00AC7AFA" w:rsidRPr="00EB7F71" w:rsidTr="00EB7F71">
        <w:tc>
          <w:tcPr>
            <w:tcW w:w="20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Тризо</w:t>
            </w:r>
          </w:p>
        </w:tc>
        <w:tc>
          <w:tcPr>
            <w:tcW w:w="3118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Интенсивная (протравка семян, внесение удобрений при посеве, гербициды, инсектициды, фунгициды, листовые подкормки)</w:t>
            </w:r>
          </w:p>
        </w:tc>
        <w:tc>
          <w:tcPr>
            <w:tcW w:w="1967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0,23-0,25</w:t>
            </w:r>
          </w:p>
        </w:tc>
        <w:tc>
          <w:tcPr>
            <w:tcW w:w="2393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50-70</w:t>
            </w:r>
          </w:p>
        </w:tc>
      </w:tr>
    </w:tbl>
    <w:p w:rsidR="00AC7AFA" w:rsidRPr="00AC7AFA" w:rsidRDefault="00AC7AFA" w:rsidP="007C3A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7AFA" w:rsidRPr="00AC7AFA" w:rsidRDefault="00AC7AFA" w:rsidP="007C3A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7AFA">
        <w:rPr>
          <w:rFonts w:ascii="Times New Roman" w:hAnsi="Times New Roman" w:cs="Times New Roman"/>
          <w:sz w:val="28"/>
          <w:szCs w:val="28"/>
        </w:rPr>
        <w:t>Оптимальным сортом для</w:t>
      </w:r>
      <w:r w:rsidRPr="00AC7A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373" w:rsidRPr="00E00373">
        <w:rPr>
          <w:rFonts w:ascii="Times New Roman" w:hAnsi="Times New Roman" w:cs="Times New Roman"/>
          <w:sz w:val="28"/>
          <w:szCs w:val="28"/>
        </w:rPr>
        <w:t>технологии</w:t>
      </w:r>
      <w:r w:rsidR="00E00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7AFA">
        <w:rPr>
          <w:rFonts w:ascii="Times New Roman" w:hAnsi="Times New Roman" w:cs="Times New Roman"/>
          <w:sz w:val="28"/>
          <w:szCs w:val="28"/>
        </w:rPr>
        <w:t>No-till</w:t>
      </w:r>
      <w:r w:rsidR="00E00373">
        <w:rPr>
          <w:rFonts w:ascii="Times New Roman" w:hAnsi="Times New Roman" w:cs="Times New Roman"/>
          <w:sz w:val="28"/>
          <w:szCs w:val="28"/>
        </w:rPr>
        <w:t xml:space="preserve"> для Юргинского р-на</w:t>
      </w:r>
      <w:r w:rsidRPr="00AC7AFA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E00373">
        <w:rPr>
          <w:rFonts w:ascii="Times New Roman" w:hAnsi="Times New Roman" w:cs="Times New Roman"/>
          <w:sz w:val="28"/>
          <w:szCs w:val="28"/>
        </w:rPr>
        <w:t>сорт «</w:t>
      </w:r>
      <w:r w:rsidRPr="00AC7AFA">
        <w:rPr>
          <w:rFonts w:ascii="Times New Roman" w:hAnsi="Times New Roman" w:cs="Times New Roman"/>
          <w:sz w:val="28"/>
          <w:szCs w:val="28"/>
        </w:rPr>
        <w:t>Новосибирская 44</w:t>
      </w:r>
      <w:r w:rsidR="00E00373">
        <w:rPr>
          <w:rFonts w:ascii="Times New Roman" w:hAnsi="Times New Roman" w:cs="Times New Roman"/>
          <w:sz w:val="28"/>
          <w:szCs w:val="28"/>
        </w:rPr>
        <w:t>»</w:t>
      </w:r>
      <w:r w:rsidRPr="00AC7AFA">
        <w:rPr>
          <w:rFonts w:ascii="Times New Roman" w:hAnsi="Times New Roman" w:cs="Times New Roman"/>
          <w:sz w:val="28"/>
          <w:szCs w:val="28"/>
        </w:rPr>
        <w:t xml:space="preserve">. </w:t>
      </w:r>
      <w:r w:rsidR="00E00373">
        <w:rPr>
          <w:rFonts w:ascii="Times New Roman" w:hAnsi="Times New Roman" w:cs="Times New Roman"/>
          <w:sz w:val="28"/>
          <w:szCs w:val="28"/>
        </w:rPr>
        <w:t>Этот с</w:t>
      </w:r>
      <w:r w:rsidRPr="00AC7AFA">
        <w:rPr>
          <w:rFonts w:ascii="Times New Roman" w:hAnsi="Times New Roman" w:cs="Times New Roman"/>
          <w:sz w:val="28"/>
          <w:szCs w:val="28"/>
        </w:rPr>
        <w:t>орт российской селекции, районирован для</w:t>
      </w:r>
      <w:r w:rsidR="00E00373">
        <w:rPr>
          <w:rFonts w:ascii="Times New Roman" w:hAnsi="Times New Roman" w:cs="Times New Roman"/>
          <w:sz w:val="28"/>
          <w:szCs w:val="28"/>
        </w:rPr>
        <w:t xml:space="preserve"> зоны Западной Сибири. В отличие</w:t>
      </w:r>
      <w:r w:rsidRPr="00AC7AFA">
        <w:rPr>
          <w:rFonts w:ascii="Times New Roman" w:hAnsi="Times New Roman" w:cs="Times New Roman"/>
          <w:sz w:val="28"/>
          <w:szCs w:val="28"/>
        </w:rPr>
        <w:t xml:space="preserve"> от иностранного сорта </w:t>
      </w:r>
      <w:r w:rsidR="00E00373">
        <w:rPr>
          <w:rFonts w:ascii="Times New Roman" w:hAnsi="Times New Roman" w:cs="Times New Roman"/>
          <w:sz w:val="28"/>
          <w:szCs w:val="28"/>
        </w:rPr>
        <w:t xml:space="preserve">«Тризо» </w:t>
      </w:r>
      <w:r w:rsidRPr="00AC7AFA">
        <w:rPr>
          <w:rFonts w:ascii="Times New Roman" w:hAnsi="Times New Roman" w:cs="Times New Roman"/>
          <w:sz w:val="28"/>
          <w:szCs w:val="28"/>
        </w:rPr>
        <w:t xml:space="preserve">существенно дешевле, менее капризен к суровым погодным </w:t>
      </w:r>
      <w:r w:rsidRPr="00AC7AFA">
        <w:rPr>
          <w:rFonts w:ascii="Times New Roman" w:hAnsi="Times New Roman" w:cs="Times New Roman"/>
          <w:sz w:val="28"/>
          <w:szCs w:val="28"/>
        </w:rPr>
        <w:lastRenderedPageBreak/>
        <w:t>условием (за счет районирования), имеет более высокие продовольственные показатели (клейковина, ч</w:t>
      </w:r>
      <w:r w:rsidR="00E00373">
        <w:rPr>
          <w:rFonts w:ascii="Times New Roman" w:hAnsi="Times New Roman" w:cs="Times New Roman"/>
          <w:sz w:val="28"/>
          <w:szCs w:val="28"/>
        </w:rPr>
        <w:t>исло падения</w:t>
      </w:r>
      <w:r w:rsidRPr="00AC7AFA">
        <w:rPr>
          <w:rFonts w:ascii="Times New Roman" w:hAnsi="Times New Roman" w:cs="Times New Roman"/>
          <w:sz w:val="28"/>
          <w:szCs w:val="28"/>
        </w:rPr>
        <w:t xml:space="preserve">, стекловидность). </w:t>
      </w:r>
    </w:p>
    <w:p w:rsidR="00AC7AFA" w:rsidRPr="00AC7AFA" w:rsidRDefault="00AC7AFA" w:rsidP="007C3A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7AFA">
        <w:rPr>
          <w:rFonts w:ascii="Times New Roman" w:hAnsi="Times New Roman" w:cs="Times New Roman"/>
          <w:sz w:val="28"/>
          <w:szCs w:val="28"/>
        </w:rPr>
        <w:t>Овес играет огромную роль в фо</w:t>
      </w:r>
      <w:r w:rsidR="00E00373">
        <w:rPr>
          <w:rFonts w:ascii="Times New Roman" w:hAnsi="Times New Roman" w:cs="Times New Roman"/>
          <w:sz w:val="28"/>
          <w:szCs w:val="28"/>
        </w:rPr>
        <w:t>рмировании кормовой базы для крупного рогатого скота</w:t>
      </w:r>
      <w:r w:rsidRPr="00AC7AFA">
        <w:rPr>
          <w:rFonts w:ascii="Times New Roman" w:hAnsi="Times New Roman" w:cs="Times New Roman"/>
          <w:sz w:val="28"/>
          <w:szCs w:val="28"/>
        </w:rPr>
        <w:t xml:space="preserve">, а также для продовольственных целей (производства геркулеса, диетического питания). Огромный плюс этой культуры </w:t>
      </w:r>
      <w:r w:rsidR="00E00373">
        <w:rPr>
          <w:rFonts w:ascii="Times New Roman" w:hAnsi="Times New Roman" w:cs="Times New Roman"/>
          <w:sz w:val="28"/>
          <w:szCs w:val="28"/>
        </w:rPr>
        <w:t xml:space="preserve">- </w:t>
      </w:r>
      <w:r w:rsidRPr="00AC7AFA">
        <w:rPr>
          <w:rFonts w:ascii="Times New Roman" w:hAnsi="Times New Roman" w:cs="Times New Roman"/>
          <w:sz w:val="28"/>
          <w:szCs w:val="28"/>
        </w:rPr>
        <w:t xml:space="preserve">низкие затраты и высокие урожаи. </w:t>
      </w:r>
      <w:r w:rsidR="00E00373">
        <w:rPr>
          <w:rFonts w:ascii="Times New Roman" w:hAnsi="Times New Roman" w:cs="Times New Roman"/>
          <w:sz w:val="28"/>
          <w:szCs w:val="28"/>
        </w:rPr>
        <w:t>Так</w:t>
      </w:r>
      <w:r w:rsidRPr="00AC7AFA">
        <w:rPr>
          <w:rFonts w:ascii="Times New Roman" w:hAnsi="Times New Roman" w:cs="Times New Roman"/>
          <w:sz w:val="28"/>
          <w:szCs w:val="28"/>
        </w:rPr>
        <w:t xml:space="preserve">же овес незаменим в зерновом севообороте, из-за </w:t>
      </w:r>
      <w:r w:rsidR="00E00373">
        <w:rPr>
          <w:rFonts w:ascii="Times New Roman" w:hAnsi="Times New Roman" w:cs="Times New Roman"/>
          <w:sz w:val="28"/>
          <w:szCs w:val="28"/>
        </w:rPr>
        <w:t xml:space="preserve">его неприхотливости </w:t>
      </w:r>
      <w:r w:rsidRPr="00AC7AFA">
        <w:rPr>
          <w:rFonts w:ascii="Times New Roman" w:hAnsi="Times New Roman" w:cs="Times New Roman"/>
          <w:sz w:val="28"/>
          <w:szCs w:val="28"/>
        </w:rPr>
        <w:t>его можно размещать в последнем цикле севооборота.</w:t>
      </w:r>
    </w:p>
    <w:p w:rsidR="00AC7AFA" w:rsidRPr="00EB7F71" w:rsidRDefault="00EB7F71" w:rsidP="00EB7F71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8"/>
        </w:rPr>
      </w:pPr>
      <w:r w:rsidRPr="00EB7F71">
        <w:rPr>
          <w:rFonts w:ascii="Times New Roman" w:hAnsi="Times New Roman" w:cs="Times New Roman"/>
          <w:color w:val="000000"/>
          <w:sz w:val="24"/>
          <w:szCs w:val="28"/>
        </w:rPr>
        <w:t xml:space="preserve">Таблица 6 - </w:t>
      </w:r>
      <w:r w:rsidR="00E00373" w:rsidRPr="00EB7F71">
        <w:rPr>
          <w:rFonts w:ascii="Times New Roman" w:hAnsi="Times New Roman" w:cs="Times New Roman"/>
          <w:color w:val="000000"/>
          <w:sz w:val="24"/>
          <w:szCs w:val="28"/>
        </w:rPr>
        <w:t xml:space="preserve">Сравнение </w:t>
      </w:r>
      <w:r w:rsidR="00AC7AFA" w:rsidRPr="00EB7F71">
        <w:rPr>
          <w:rFonts w:ascii="Times New Roman" w:hAnsi="Times New Roman" w:cs="Times New Roman"/>
          <w:color w:val="000000"/>
          <w:sz w:val="24"/>
          <w:szCs w:val="28"/>
        </w:rPr>
        <w:t xml:space="preserve"> урожайности сортов овса для продовольственных целей </w:t>
      </w:r>
      <w:r w:rsidR="00E00373" w:rsidRPr="00EB7F71">
        <w:rPr>
          <w:rFonts w:ascii="Times New Roman" w:hAnsi="Times New Roman" w:cs="Times New Roman"/>
          <w:color w:val="000000"/>
          <w:sz w:val="24"/>
          <w:szCs w:val="28"/>
        </w:rPr>
        <w:t>при возделывании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в Юргинском районе</w:t>
      </w:r>
    </w:p>
    <w:tbl>
      <w:tblPr>
        <w:tblStyle w:val="a7"/>
        <w:tblW w:w="0" w:type="auto"/>
        <w:tblLook w:val="01E0"/>
      </w:tblPr>
      <w:tblGrid>
        <w:gridCol w:w="3190"/>
        <w:gridCol w:w="3190"/>
        <w:gridCol w:w="3191"/>
      </w:tblGrid>
      <w:tr w:rsidR="00AC7AFA" w:rsidRPr="00EB7F71" w:rsidTr="00EB7F71">
        <w:tc>
          <w:tcPr>
            <w:tcW w:w="3190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sz w:val="24"/>
                <w:szCs w:val="28"/>
              </w:rPr>
              <w:t>Сорт</w:t>
            </w:r>
          </w:p>
        </w:tc>
        <w:tc>
          <w:tcPr>
            <w:tcW w:w="3190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sz w:val="24"/>
                <w:szCs w:val="28"/>
              </w:rPr>
              <w:t>Норма высева, т\га</w:t>
            </w:r>
          </w:p>
        </w:tc>
        <w:tc>
          <w:tcPr>
            <w:tcW w:w="3191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sz w:val="24"/>
                <w:szCs w:val="28"/>
              </w:rPr>
              <w:t>Урожайность, ц\га</w:t>
            </w:r>
          </w:p>
        </w:tc>
      </w:tr>
      <w:tr w:rsidR="00AC7AFA" w:rsidRPr="00EB7F71" w:rsidTr="00EB7F71">
        <w:tc>
          <w:tcPr>
            <w:tcW w:w="3190" w:type="dxa"/>
          </w:tcPr>
          <w:p w:rsidR="00AC7AFA" w:rsidRPr="00EB7F71" w:rsidRDefault="00AC7AFA" w:rsidP="00AC7A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Сиг</w:t>
            </w:r>
          </w:p>
        </w:tc>
        <w:tc>
          <w:tcPr>
            <w:tcW w:w="3190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0,15 – 0,18</w:t>
            </w:r>
          </w:p>
        </w:tc>
        <w:tc>
          <w:tcPr>
            <w:tcW w:w="3191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40 – 60</w:t>
            </w:r>
          </w:p>
        </w:tc>
      </w:tr>
      <w:tr w:rsidR="00AC7AFA" w:rsidRPr="00EB7F71" w:rsidTr="00EB7F71">
        <w:tc>
          <w:tcPr>
            <w:tcW w:w="3190" w:type="dxa"/>
          </w:tcPr>
          <w:p w:rsidR="00AC7AFA" w:rsidRPr="00EB7F71" w:rsidRDefault="00E00373" w:rsidP="00AC7A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Ровес</w:t>
            </w:r>
            <w:r w:rsidR="00AC7AFA" w:rsidRPr="00EB7F71">
              <w:rPr>
                <w:rFonts w:ascii="Times New Roman" w:hAnsi="Times New Roman" w:cs="Times New Roman"/>
                <w:sz w:val="24"/>
                <w:szCs w:val="28"/>
              </w:rPr>
              <w:t>ник</w:t>
            </w:r>
          </w:p>
        </w:tc>
        <w:tc>
          <w:tcPr>
            <w:tcW w:w="3190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0,16 – 0,18</w:t>
            </w:r>
          </w:p>
        </w:tc>
        <w:tc>
          <w:tcPr>
            <w:tcW w:w="3191" w:type="dxa"/>
            <w:vAlign w:val="center"/>
          </w:tcPr>
          <w:p w:rsidR="00AC7AFA" w:rsidRPr="00EB7F71" w:rsidRDefault="00AC7AFA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30 – 35</w:t>
            </w:r>
          </w:p>
        </w:tc>
      </w:tr>
    </w:tbl>
    <w:p w:rsidR="007C3ADE" w:rsidRDefault="007C3ADE" w:rsidP="007C3A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7AFA" w:rsidRPr="00AC7AFA" w:rsidRDefault="00AC7AFA" w:rsidP="007C3A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7AFA">
        <w:rPr>
          <w:rFonts w:ascii="Times New Roman" w:hAnsi="Times New Roman" w:cs="Times New Roman"/>
          <w:sz w:val="28"/>
          <w:szCs w:val="28"/>
        </w:rPr>
        <w:t xml:space="preserve">Сорт </w:t>
      </w:r>
      <w:r w:rsidR="00E00373">
        <w:rPr>
          <w:rFonts w:ascii="Times New Roman" w:hAnsi="Times New Roman" w:cs="Times New Roman"/>
          <w:sz w:val="28"/>
          <w:szCs w:val="28"/>
        </w:rPr>
        <w:t>«</w:t>
      </w:r>
      <w:r w:rsidRPr="00AC7AFA">
        <w:rPr>
          <w:rFonts w:ascii="Times New Roman" w:hAnsi="Times New Roman" w:cs="Times New Roman"/>
          <w:sz w:val="28"/>
          <w:szCs w:val="28"/>
        </w:rPr>
        <w:t>Сиг</w:t>
      </w:r>
      <w:r w:rsidR="00E00373">
        <w:rPr>
          <w:rFonts w:ascii="Times New Roman" w:hAnsi="Times New Roman" w:cs="Times New Roman"/>
          <w:sz w:val="28"/>
          <w:szCs w:val="28"/>
        </w:rPr>
        <w:t>»</w:t>
      </w:r>
      <w:r w:rsidRPr="00AC7AFA">
        <w:rPr>
          <w:rFonts w:ascii="Times New Roman" w:hAnsi="Times New Roman" w:cs="Times New Roman"/>
          <w:sz w:val="28"/>
          <w:szCs w:val="28"/>
        </w:rPr>
        <w:t xml:space="preserve"> более гармонично вписывается в севооборот, за счет высокой у</w:t>
      </w:r>
      <w:r w:rsidR="00E00373">
        <w:rPr>
          <w:rFonts w:ascii="Times New Roman" w:hAnsi="Times New Roman" w:cs="Times New Roman"/>
          <w:sz w:val="28"/>
          <w:szCs w:val="28"/>
        </w:rPr>
        <w:t xml:space="preserve">стойчивости к засухе, болезням </w:t>
      </w:r>
      <w:r w:rsidRPr="00AC7AFA">
        <w:rPr>
          <w:rFonts w:ascii="Times New Roman" w:hAnsi="Times New Roman" w:cs="Times New Roman"/>
          <w:sz w:val="28"/>
          <w:szCs w:val="28"/>
        </w:rPr>
        <w:t xml:space="preserve">обладает высоким потенциалом кущения (до 20 продуктивных стеблей). Высокий урожай и </w:t>
      </w:r>
      <w:r w:rsidR="00E00373">
        <w:rPr>
          <w:rFonts w:ascii="Times New Roman" w:hAnsi="Times New Roman" w:cs="Times New Roman"/>
          <w:sz w:val="28"/>
          <w:szCs w:val="28"/>
        </w:rPr>
        <w:t>малоплёнча</w:t>
      </w:r>
      <w:r w:rsidRPr="00AC7AFA">
        <w:rPr>
          <w:rFonts w:ascii="Times New Roman" w:hAnsi="Times New Roman" w:cs="Times New Roman"/>
          <w:sz w:val="28"/>
          <w:szCs w:val="28"/>
        </w:rPr>
        <w:t>тость зерна делает этот сорт универсальным (кормовое и продовольственное назначение).</w:t>
      </w:r>
    </w:p>
    <w:p w:rsidR="00E00373" w:rsidRPr="00E00373" w:rsidRDefault="00EB7F71" w:rsidP="007C3AD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E00373" w:rsidRPr="00E00373">
        <w:rPr>
          <w:rFonts w:ascii="Times New Roman" w:hAnsi="Times New Roman" w:cs="Times New Roman"/>
          <w:b/>
          <w:sz w:val="28"/>
          <w:szCs w:val="28"/>
        </w:rPr>
        <w:t>3. Применение современной программы химизации и защиты растений (использование удобрений, листовых подкормок, пестицидов)</w:t>
      </w:r>
      <w:r w:rsidR="00E00373" w:rsidRPr="00E00373">
        <w:rPr>
          <w:rFonts w:ascii="Times New Roman" w:hAnsi="Times New Roman" w:cs="Times New Roman"/>
          <w:sz w:val="28"/>
          <w:szCs w:val="28"/>
        </w:rPr>
        <w:t>.</w:t>
      </w:r>
    </w:p>
    <w:p w:rsidR="00E00373" w:rsidRDefault="00E00373" w:rsidP="007C3A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применении</w:t>
      </w:r>
      <w:r w:rsidRPr="00E00373">
        <w:rPr>
          <w:rFonts w:ascii="Times New Roman" w:hAnsi="Times New Roman" w:cs="Times New Roman"/>
          <w:sz w:val="28"/>
          <w:szCs w:val="28"/>
        </w:rPr>
        <w:t xml:space="preserve"> технологии No-till химизация и защита растений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00373">
        <w:rPr>
          <w:rFonts w:ascii="Times New Roman" w:hAnsi="Times New Roman" w:cs="Times New Roman"/>
          <w:sz w:val="28"/>
          <w:szCs w:val="28"/>
        </w:rPr>
        <w:t>один из самых важных технологических процессов. Для раскрытия ма</w:t>
      </w:r>
      <w:r>
        <w:rPr>
          <w:rFonts w:ascii="Times New Roman" w:hAnsi="Times New Roman" w:cs="Times New Roman"/>
          <w:sz w:val="28"/>
          <w:szCs w:val="28"/>
        </w:rPr>
        <w:t>ксимального потенциала культуры</w:t>
      </w:r>
      <w:r w:rsidRPr="00E00373">
        <w:rPr>
          <w:rFonts w:ascii="Times New Roman" w:hAnsi="Times New Roman" w:cs="Times New Roman"/>
          <w:sz w:val="28"/>
          <w:szCs w:val="28"/>
        </w:rPr>
        <w:t xml:space="preserve"> ее нужно кормить и защищать от вредоносных патогенов. Под данную технологию, географические условия,  минеральный</w:t>
      </w:r>
      <w:r>
        <w:rPr>
          <w:rFonts w:ascii="Times New Roman" w:hAnsi="Times New Roman" w:cs="Times New Roman"/>
          <w:sz w:val="28"/>
          <w:szCs w:val="28"/>
        </w:rPr>
        <w:t xml:space="preserve"> состав</w:t>
      </w:r>
      <w:r w:rsidRPr="00E00373">
        <w:rPr>
          <w:rFonts w:ascii="Times New Roman" w:hAnsi="Times New Roman" w:cs="Times New Roman"/>
          <w:sz w:val="28"/>
          <w:szCs w:val="28"/>
        </w:rPr>
        <w:t xml:space="preserve"> почвы и </w:t>
      </w:r>
      <w:r w:rsidR="00B70BAE">
        <w:rPr>
          <w:rFonts w:ascii="Times New Roman" w:hAnsi="Times New Roman" w:cs="Times New Roman"/>
          <w:sz w:val="28"/>
          <w:szCs w:val="28"/>
        </w:rPr>
        <w:t xml:space="preserve">виды </w:t>
      </w:r>
      <w:r w:rsidRPr="00E00373">
        <w:rPr>
          <w:rFonts w:ascii="Times New Roman" w:hAnsi="Times New Roman" w:cs="Times New Roman"/>
          <w:sz w:val="28"/>
          <w:szCs w:val="28"/>
        </w:rPr>
        <w:t>вредоносных патог</w:t>
      </w:r>
      <w:r w:rsidR="00B70BAE">
        <w:rPr>
          <w:rFonts w:ascii="Times New Roman" w:hAnsi="Times New Roman" w:cs="Times New Roman"/>
          <w:sz w:val="28"/>
          <w:szCs w:val="28"/>
        </w:rPr>
        <w:t>ен</w:t>
      </w:r>
      <w:r w:rsidRPr="00E00373">
        <w:rPr>
          <w:rFonts w:ascii="Times New Roman" w:hAnsi="Times New Roman" w:cs="Times New Roman"/>
          <w:sz w:val="28"/>
          <w:szCs w:val="28"/>
        </w:rPr>
        <w:t>ов составляется программа пит</w:t>
      </w:r>
      <w:r w:rsidR="00EB7F71">
        <w:rPr>
          <w:rFonts w:ascii="Times New Roman" w:hAnsi="Times New Roman" w:cs="Times New Roman"/>
          <w:sz w:val="28"/>
          <w:szCs w:val="28"/>
        </w:rPr>
        <w:t>ания и защиты зерновых культур</w:t>
      </w:r>
      <w:r w:rsidR="007C3ADE">
        <w:rPr>
          <w:rFonts w:ascii="Times New Roman" w:hAnsi="Times New Roman" w:cs="Times New Roman"/>
          <w:sz w:val="28"/>
          <w:szCs w:val="28"/>
        </w:rPr>
        <w:t>.</w:t>
      </w:r>
    </w:p>
    <w:p w:rsidR="00EB7F71" w:rsidRPr="00EB7F71" w:rsidRDefault="00EB7F71" w:rsidP="007C3AD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EB7F71">
        <w:rPr>
          <w:rFonts w:ascii="Times New Roman" w:hAnsi="Times New Roman" w:cs="Times New Roman"/>
          <w:sz w:val="24"/>
          <w:szCs w:val="28"/>
        </w:rPr>
        <w:t xml:space="preserve">Таблица 7- </w:t>
      </w:r>
      <w:r w:rsidR="007C3ADE" w:rsidRPr="007C3ADE">
        <w:rPr>
          <w:rFonts w:ascii="Times New Roman" w:hAnsi="Times New Roman" w:cs="Times New Roman"/>
          <w:sz w:val="24"/>
          <w:szCs w:val="28"/>
        </w:rPr>
        <w:t>Программа питания и защиты зерновых культур</w:t>
      </w:r>
    </w:p>
    <w:tbl>
      <w:tblPr>
        <w:tblStyle w:val="a7"/>
        <w:tblW w:w="9648" w:type="dxa"/>
        <w:tblLook w:val="01E0"/>
      </w:tblPr>
      <w:tblGrid>
        <w:gridCol w:w="3168"/>
        <w:gridCol w:w="3240"/>
        <w:gridCol w:w="3240"/>
      </w:tblGrid>
      <w:tr w:rsidR="00E00373" w:rsidRPr="00EB7F71" w:rsidTr="00D101A3">
        <w:tc>
          <w:tcPr>
            <w:tcW w:w="3168" w:type="dxa"/>
          </w:tcPr>
          <w:p w:rsidR="00E00373" w:rsidRPr="00EB7F71" w:rsidRDefault="00E00373" w:rsidP="00D101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sz w:val="24"/>
                <w:szCs w:val="28"/>
              </w:rPr>
              <w:t>Виды работ</w:t>
            </w:r>
          </w:p>
        </w:tc>
        <w:tc>
          <w:tcPr>
            <w:tcW w:w="3240" w:type="dxa"/>
          </w:tcPr>
          <w:p w:rsidR="00E00373" w:rsidRPr="00EB7F71" w:rsidRDefault="00E00373" w:rsidP="00D101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sz w:val="24"/>
                <w:szCs w:val="28"/>
              </w:rPr>
              <w:t>Тип препаратов</w:t>
            </w:r>
          </w:p>
        </w:tc>
        <w:tc>
          <w:tcPr>
            <w:tcW w:w="3240" w:type="dxa"/>
          </w:tcPr>
          <w:p w:rsidR="00E00373" w:rsidRPr="00EB7F71" w:rsidRDefault="00E00373" w:rsidP="00D101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b/>
                <w:sz w:val="24"/>
                <w:szCs w:val="28"/>
              </w:rPr>
              <w:t>Сроки проведения</w:t>
            </w:r>
          </w:p>
        </w:tc>
      </w:tr>
      <w:tr w:rsidR="00E00373" w:rsidRPr="00EB7F71" w:rsidTr="00EB7F71">
        <w:tc>
          <w:tcPr>
            <w:tcW w:w="3168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Протравливание семян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Фунгицидный и инсектицидный протравитель, минеральное питание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За 2 – 3 недели до посева (10</w:t>
            </w:r>
            <w:r w:rsidR="00B70BAE" w:rsidRPr="00EB7F71">
              <w:rPr>
                <w:rFonts w:ascii="Times New Roman" w:hAnsi="Times New Roman" w:cs="Times New Roman"/>
                <w:sz w:val="24"/>
                <w:szCs w:val="28"/>
              </w:rPr>
              <w:t>.04-15.04</w:t>
            </w: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E00373" w:rsidRPr="00EB7F71" w:rsidTr="00EB7F71">
        <w:tc>
          <w:tcPr>
            <w:tcW w:w="3168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Внесение минеральных удобрений при посеве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Аммиачная селитра, суперфосфат, сульфат калия</w:t>
            </w:r>
          </w:p>
        </w:tc>
        <w:tc>
          <w:tcPr>
            <w:tcW w:w="3240" w:type="dxa"/>
            <w:vAlign w:val="center"/>
          </w:tcPr>
          <w:p w:rsidR="00E00373" w:rsidRPr="00EB7F71" w:rsidRDefault="00B70BAE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Весь период посевной (01.05 -</w:t>
            </w:r>
            <w:r w:rsidR="00E00373" w:rsidRPr="00EB7F71">
              <w:rPr>
                <w:rFonts w:ascii="Times New Roman" w:hAnsi="Times New Roman" w:cs="Times New Roman"/>
                <w:sz w:val="24"/>
                <w:szCs w:val="28"/>
              </w:rPr>
              <w:t xml:space="preserve"> 07.06)</w:t>
            </w:r>
          </w:p>
        </w:tc>
      </w:tr>
      <w:tr w:rsidR="00E00373" w:rsidRPr="00EB7F71" w:rsidTr="00EB7F71">
        <w:tc>
          <w:tcPr>
            <w:tcW w:w="3168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Гербицидная обработка (против злаковых и широколистных сорняков)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Граминицид и гербицид против широколистных</w:t>
            </w:r>
            <w:r w:rsidR="00B70BAE" w:rsidRPr="00EB7F71">
              <w:rPr>
                <w:rFonts w:ascii="Times New Roman" w:hAnsi="Times New Roman" w:cs="Times New Roman"/>
                <w:sz w:val="24"/>
                <w:szCs w:val="28"/>
              </w:rPr>
              <w:t xml:space="preserve"> сорняков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12.06 – 29.06</w:t>
            </w:r>
          </w:p>
        </w:tc>
      </w:tr>
      <w:tr w:rsidR="00E00373" w:rsidRPr="00EB7F71" w:rsidTr="00EB7F71">
        <w:tc>
          <w:tcPr>
            <w:tcW w:w="3168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Листовые подкормки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Хелатные удобрения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Первый этап: 12.06 – 29.06</w:t>
            </w:r>
          </w:p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Второй этап: 12.07 – 25.07</w:t>
            </w:r>
          </w:p>
        </w:tc>
      </w:tr>
      <w:tr w:rsidR="00E00373" w:rsidRPr="00EB7F71" w:rsidTr="00EB7F71">
        <w:tc>
          <w:tcPr>
            <w:tcW w:w="3168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Фунгицидная обработка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Фунгициды против широкого спектра болезней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Первый этап: 12.07 – 25.07</w:t>
            </w:r>
          </w:p>
        </w:tc>
      </w:tr>
      <w:tr w:rsidR="00E00373" w:rsidRPr="00EB7F71" w:rsidTr="00EB7F71">
        <w:tc>
          <w:tcPr>
            <w:tcW w:w="3168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Инсектицидная обработка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Системно – контактный инсектицид против комплекса вредителей</w:t>
            </w:r>
          </w:p>
        </w:tc>
        <w:tc>
          <w:tcPr>
            <w:tcW w:w="3240" w:type="dxa"/>
            <w:vAlign w:val="center"/>
          </w:tcPr>
          <w:p w:rsidR="00E00373" w:rsidRPr="00EB7F71" w:rsidRDefault="00E00373" w:rsidP="00EB7F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7F71">
              <w:rPr>
                <w:rFonts w:ascii="Times New Roman" w:hAnsi="Times New Roman" w:cs="Times New Roman"/>
                <w:sz w:val="24"/>
                <w:szCs w:val="28"/>
              </w:rPr>
              <w:t>Первый этап: 12.07. – 25.07</w:t>
            </w:r>
          </w:p>
        </w:tc>
      </w:tr>
    </w:tbl>
    <w:p w:rsidR="00B70BAE" w:rsidRDefault="00E00373" w:rsidP="007C3ADE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003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CE8" w:rsidRPr="00A504BB" w:rsidRDefault="00E00373" w:rsidP="00A504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373">
        <w:rPr>
          <w:rFonts w:ascii="Times New Roman" w:hAnsi="Times New Roman" w:cs="Times New Roman"/>
          <w:sz w:val="28"/>
          <w:szCs w:val="28"/>
        </w:rPr>
        <w:t xml:space="preserve">Данная программа позволит получить максимальный результат по чистоте полей, профилактике </w:t>
      </w:r>
      <w:r w:rsidR="00B70BAE">
        <w:rPr>
          <w:rFonts w:ascii="Times New Roman" w:hAnsi="Times New Roman" w:cs="Times New Roman"/>
          <w:sz w:val="28"/>
          <w:szCs w:val="28"/>
        </w:rPr>
        <w:t xml:space="preserve">болезней </w:t>
      </w:r>
      <w:r w:rsidRPr="00E00373">
        <w:rPr>
          <w:rFonts w:ascii="Times New Roman" w:hAnsi="Times New Roman" w:cs="Times New Roman"/>
          <w:sz w:val="28"/>
          <w:szCs w:val="28"/>
        </w:rPr>
        <w:t>и лечению посевов, получению высокого урожая и качественного зерна.</w:t>
      </w:r>
    </w:p>
    <w:p w:rsidR="00CF0FFE" w:rsidRDefault="00CF0FFE" w:rsidP="0047146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90ABD" w:rsidRPr="00090ABD" w:rsidRDefault="001271A4" w:rsidP="001271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090ABD" w:rsidRPr="00090ABD">
        <w:rPr>
          <w:rFonts w:ascii="Times New Roman" w:hAnsi="Times New Roman" w:cs="Times New Roman"/>
          <w:b/>
          <w:sz w:val="28"/>
          <w:szCs w:val="28"/>
        </w:rPr>
        <w:t>4. Внедрение технологии точного земледелия.</w:t>
      </w:r>
    </w:p>
    <w:p w:rsidR="00090ABD" w:rsidRPr="00090ABD" w:rsidRDefault="00090ABD" w:rsidP="00090A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ABD">
        <w:rPr>
          <w:rFonts w:ascii="Times New Roman" w:hAnsi="Times New Roman" w:cs="Times New Roman"/>
          <w:sz w:val="28"/>
          <w:szCs w:val="28"/>
        </w:rPr>
        <w:t>Для повышения качества технологических процессов и контроля рабо</w:t>
      </w:r>
      <w:r>
        <w:rPr>
          <w:rFonts w:ascii="Times New Roman" w:hAnsi="Times New Roman" w:cs="Times New Roman"/>
          <w:sz w:val="28"/>
          <w:szCs w:val="28"/>
        </w:rPr>
        <w:t>ты техники, а так</w:t>
      </w:r>
      <w:r w:rsidRPr="00090ABD">
        <w:rPr>
          <w:rFonts w:ascii="Times New Roman" w:hAnsi="Times New Roman" w:cs="Times New Roman"/>
          <w:sz w:val="28"/>
          <w:szCs w:val="28"/>
        </w:rPr>
        <w:t>же экономии дизельного топлива, семян, пестицидов и удобрений, проект предполагает  внедрение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точного земледелия, которая содержит следующие структурные элементы:</w:t>
      </w:r>
    </w:p>
    <w:p w:rsidR="00090ABD" w:rsidRPr="00090ABD" w:rsidRDefault="00090ABD" w:rsidP="00090A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ABD">
        <w:rPr>
          <w:rFonts w:ascii="Times New Roman" w:hAnsi="Times New Roman" w:cs="Times New Roman"/>
          <w:sz w:val="28"/>
          <w:szCs w:val="28"/>
        </w:rPr>
        <w:t xml:space="preserve">1. Оснащение техники навигаторами, подруливающими устройствами, </w:t>
      </w:r>
      <w:r w:rsidRPr="00090ABD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090ABD">
        <w:rPr>
          <w:rFonts w:ascii="Times New Roman" w:hAnsi="Times New Roman" w:cs="Times New Roman"/>
          <w:sz w:val="28"/>
          <w:szCs w:val="28"/>
        </w:rPr>
        <w:t xml:space="preserve"> – датчиками, контроллерами высева. Это позволит производить все технологические процес</w:t>
      </w:r>
      <w:r>
        <w:rPr>
          <w:rFonts w:ascii="Times New Roman" w:hAnsi="Times New Roman" w:cs="Times New Roman"/>
          <w:sz w:val="28"/>
          <w:szCs w:val="28"/>
        </w:rPr>
        <w:t xml:space="preserve">сы круглосуточно, увеличить </w:t>
      </w:r>
      <w:r w:rsidRPr="00090ABD">
        <w:rPr>
          <w:rFonts w:ascii="Times New Roman" w:hAnsi="Times New Roman" w:cs="Times New Roman"/>
          <w:sz w:val="28"/>
          <w:szCs w:val="28"/>
        </w:rPr>
        <w:t>производительность</w:t>
      </w:r>
      <w:r>
        <w:rPr>
          <w:rFonts w:ascii="Times New Roman" w:hAnsi="Times New Roman" w:cs="Times New Roman"/>
          <w:sz w:val="28"/>
          <w:szCs w:val="28"/>
        </w:rPr>
        <w:t xml:space="preserve"> труда, уменьшить погрешность при посеве и химической</w:t>
      </w:r>
      <w:r w:rsidRPr="00090ABD">
        <w:rPr>
          <w:rFonts w:ascii="Times New Roman" w:hAnsi="Times New Roman" w:cs="Times New Roman"/>
          <w:sz w:val="28"/>
          <w:szCs w:val="28"/>
        </w:rPr>
        <w:t xml:space="preserve"> прополке.</w:t>
      </w:r>
    </w:p>
    <w:p w:rsidR="00090ABD" w:rsidRPr="00090ABD" w:rsidRDefault="00090ABD" w:rsidP="00090A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Активная метеостанция позволяет в онлайн-</w:t>
      </w:r>
      <w:r w:rsidRPr="00090ABD">
        <w:rPr>
          <w:rFonts w:ascii="Times New Roman" w:hAnsi="Times New Roman" w:cs="Times New Roman"/>
          <w:sz w:val="28"/>
          <w:szCs w:val="28"/>
        </w:rPr>
        <w:t>режиме получать ме</w:t>
      </w:r>
      <w:r>
        <w:rPr>
          <w:rFonts w:ascii="Times New Roman" w:hAnsi="Times New Roman" w:cs="Times New Roman"/>
          <w:sz w:val="28"/>
          <w:szCs w:val="28"/>
        </w:rPr>
        <w:t>тео</w:t>
      </w:r>
      <w:r w:rsidR="0031514D">
        <w:rPr>
          <w:rFonts w:ascii="Times New Roman" w:hAnsi="Times New Roman" w:cs="Times New Roman"/>
          <w:sz w:val="28"/>
          <w:szCs w:val="28"/>
        </w:rPr>
        <w:t>данные: температуру воздуха, температуру</w:t>
      </w:r>
      <w:r w:rsidRPr="00090ABD">
        <w:rPr>
          <w:rFonts w:ascii="Times New Roman" w:hAnsi="Times New Roman" w:cs="Times New Roman"/>
          <w:sz w:val="28"/>
          <w:szCs w:val="28"/>
        </w:rPr>
        <w:t xml:space="preserve"> почвы, влажность воздуха, количество осадков, скорость ветра. Эти данные необходимы специалистам хозяйства для принятия решения по организации технологических процес</w:t>
      </w:r>
      <w:r w:rsidR="0031514D">
        <w:rPr>
          <w:rFonts w:ascii="Times New Roman" w:hAnsi="Times New Roman" w:cs="Times New Roman"/>
          <w:sz w:val="28"/>
          <w:szCs w:val="28"/>
        </w:rPr>
        <w:t>сов (прибивка влаги, посев, химическая</w:t>
      </w:r>
      <w:r w:rsidRPr="00090ABD">
        <w:rPr>
          <w:rFonts w:ascii="Times New Roman" w:hAnsi="Times New Roman" w:cs="Times New Roman"/>
          <w:sz w:val="28"/>
          <w:szCs w:val="28"/>
        </w:rPr>
        <w:t xml:space="preserve"> прополка</w:t>
      </w:r>
      <w:r w:rsidR="0031514D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090ABD">
        <w:rPr>
          <w:rFonts w:ascii="Times New Roman" w:hAnsi="Times New Roman" w:cs="Times New Roman"/>
          <w:sz w:val="28"/>
          <w:szCs w:val="28"/>
        </w:rPr>
        <w:t>).</w:t>
      </w:r>
    </w:p>
    <w:p w:rsidR="00090ABD" w:rsidRPr="00090ABD" w:rsidRDefault="00090ABD" w:rsidP="00090A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ABD">
        <w:rPr>
          <w:rFonts w:ascii="Times New Roman" w:hAnsi="Times New Roman" w:cs="Times New Roman"/>
          <w:sz w:val="28"/>
          <w:szCs w:val="28"/>
        </w:rPr>
        <w:t xml:space="preserve"> </w:t>
      </w:r>
      <w:r w:rsidR="0031514D">
        <w:rPr>
          <w:rFonts w:ascii="Times New Roman" w:hAnsi="Times New Roman" w:cs="Times New Roman"/>
          <w:sz w:val="28"/>
          <w:szCs w:val="28"/>
        </w:rPr>
        <w:t>3. Спутниковый контроль</w:t>
      </w:r>
      <w:r w:rsidRPr="00090ABD">
        <w:rPr>
          <w:rFonts w:ascii="Times New Roman" w:hAnsi="Times New Roman" w:cs="Times New Roman"/>
          <w:sz w:val="28"/>
          <w:szCs w:val="28"/>
        </w:rPr>
        <w:t xml:space="preserve"> позволяет круглосуточно определять местоположение и отслеживать все передвижения техники и осуществлять контроль расхода топлива. Это </w:t>
      </w:r>
      <w:r w:rsidR="0031514D">
        <w:rPr>
          <w:rFonts w:ascii="Times New Roman" w:hAnsi="Times New Roman" w:cs="Times New Roman"/>
          <w:sz w:val="28"/>
          <w:szCs w:val="28"/>
        </w:rPr>
        <w:t>увеличит</w:t>
      </w:r>
      <w:r w:rsidRPr="00090ABD">
        <w:rPr>
          <w:rFonts w:ascii="Times New Roman" w:hAnsi="Times New Roman" w:cs="Times New Roman"/>
          <w:sz w:val="28"/>
          <w:szCs w:val="28"/>
        </w:rPr>
        <w:t xml:space="preserve"> эффе</w:t>
      </w:r>
      <w:r w:rsidR="0031514D">
        <w:rPr>
          <w:rFonts w:ascii="Times New Roman" w:hAnsi="Times New Roman" w:cs="Times New Roman"/>
          <w:sz w:val="28"/>
          <w:szCs w:val="28"/>
        </w:rPr>
        <w:t>ктивность работы техники, а также повысит</w:t>
      </w:r>
      <w:r w:rsidRPr="00090ABD">
        <w:rPr>
          <w:rFonts w:ascii="Times New Roman" w:hAnsi="Times New Roman" w:cs="Times New Roman"/>
          <w:sz w:val="28"/>
          <w:szCs w:val="28"/>
        </w:rPr>
        <w:t xml:space="preserve"> безопасность рабочих процессов.</w:t>
      </w:r>
    </w:p>
    <w:p w:rsidR="00090ABD" w:rsidRDefault="00090ABD" w:rsidP="00090ABD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-53340</wp:posOffset>
            </wp:positionV>
            <wp:extent cx="5438775" cy="2857500"/>
            <wp:effectExtent l="19050" t="0" r="9525" b="0"/>
            <wp:wrapTight wrapText="bothSides">
              <wp:wrapPolygon edited="0">
                <wp:start x="-76" y="0"/>
                <wp:lineTo x="-76" y="21456"/>
                <wp:lineTo x="21638" y="21456"/>
                <wp:lineTo x="21638" y="0"/>
                <wp:lineTo x="-76" y="0"/>
              </wp:wrapPolygon>
            </wp:wrapTight>
            <wp:docPr id="14" name="Рисунок 7" descr="Точное земледел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чное земледел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4BB" w:rsidRDefault="00A504BB" w:rsidP="00090ABD">
      <w:pPr>
        <w:rPr>
          <w:rFonts w:ascii="Times New Roman" w:hAnsi="Times New Roman" w:cs="Times New Roman"/>
        </w:rPr>
      </w:pPr>
    </w:p>
    <w:p w:rsidR="00A504BB" w:rsidRDefault="00A504BB" w:rsidP="00090ABD">
      <w:pPr>
        <w:rPr>
          <w:rFonts w:ascii="Times New Roman" w:hAnsi="Times New Roman" w:cs="Times New Roman"/>
        </w:rPr>
      </w:pPr>
    </w:p>
    <w:p w:rsidR="00A504BB" w:rsidRDefault="00A504BB" w:rsidP="00090ABD">
      <w:pPr>
        <w:rPr>
          <w:rFonts w:ascii="Times New Roman" w:hAnsi="Times New Roman" w:cs="Times New Roman"/>
        </w:rPr>
      </w:pPr>
    </w:p>
    <w:p w:rsidR="00A504BB" w:rsidRDefault="00A504BB" w:rsidP="00090ABD">
      <w:pPr>
        <w:rPr>
          <w:rFonts w:ascii="Times New Roman" w:hAnsi="Times New Roman" w:cs="Times New Roman"/>
        </w:rPr>
      </w:pPr>
    </w:p>
    <w:p w:rsidR="00A504BB" w:rsidRDefault="00A504BB" w:rsidP="00090ABD">
      <w:pPr>
        <w:rPr>
          <w:rFonts w:ascii="Times New Roman" w:hAnsi="Times New Roman" w:cs="Times New Roman"/>
        </w:rPr>
      </w:pPr>
    </w:p>
    <w:p w:rsidR="00A504BB" w:rsidRDefault="00A504BB" w:rsidP="00090ABD">
      <w:pPr>
        <w:rPr>
          <w:rFonts w:ascii="Times New Roman" w:hAnsi="Times New Roman" w:cs="Times New Roman"/>
        </w:rPr>
      </w:pPr>
    </w:p>
    <w:p w:rsidR="00A504BB" w:rsidRDefault="00A504BB" w:rsidP="00090ABD">
      <w:pPr>
        <w:rPr>
          <w:rFonts w:ascii="Times New Roman" w:hAnsi="Times New Roman" w:cs="Times New Roman"/>
        </w:rPr>
      </w:pPr>
    </w:p>
    <w:p w:rsidR="00A504BB" w:rsidRDefault="00A504BB" w:rsidP="00090ABD">
      <w:pPr>
        <w:rPr>
          <w:rFonts w:ascii="Times New Roman" w:hAnsi="Times New Roman" w:cs="Times New Roman"/>
        </w:rPr>
      </w:pPr>
    </w:p>
    <w:p w:rsidR="00090ABD" w:rsidRPr="0031514D" w:rsidRDefault="00A504BB" w:rsidP="00090A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</w:t>
      </w:r>
      <w:r w:rsidR="007C3ADE">
        <w:rPr>
          <w:rFonts w:ascii="Times New Roman" w:hAnsi="Times New Roman" w:cs="Times New Roman"/>
        </w:rPr>
        <w:t>Рис.4</w:t>
      </w:r>
      <w:r w:rsidR="0031514D" w:rsidRPr="0031514D">
        <w:rPr>
          <w:rFonts w:ascii="Times New Roman" w:hAnsi="Times New Roman" w:cs="Times New Roman"/>
        </w:rPr>
        <w:t>. Схема спутникового контроля.</w:t>
      </w:r>
    </w:p>
    <w:p w:rsidR="00090ABD" w:rsidRPr="0031514D" w:rsidRDefault="00090ABD" w:rsidP="0031514D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31514D">
        <w:rPr>
          <w:rFonts w:ascii="Times New Roman" w:hAnsi="Times New Roman" w:cs="Times New Roman"/>
          <w:sz w:val="28"/>
          <w:szCs w:val="28"/>
        </w:rPr>
        <w:t xml:space="preserve">4. Создание пункта контроля, куда поступает </w:t>
      </w:r>
      <w:r w:rsidR="0031514D">
        <w:rPr>
          <w:rFonts w:ascii="Times New Roman" w:hAnsi="Times New Roman" w:cs="Times New Roman"/>
          <w:sz w:val="28"/>
          <w:szCs w:val="28"/>
        </w:rPr>
        <w:t xml:space="preserve">и </w:t>
      </w:r>
      <w:r w:rsidR="0031514D" w:rsidRPr="0031514D">
        <w:rPr>
          <w:rFonts w:ascii="Times New Roman" w:hAnsi="Times New Roman" w:cs="Times New Roman"/>
          <w:sz w:val="28"/>
          <w:szCs w:val="28"/>
        </w:rPr>
        <w:t xml:space="preserve">анализируется </w:t>
      </w:r>
      <w:r w:rsidRPr="0031514D">
        <w:rPr>
          <w:rFonts w:ascii="Times New Roman" w:hAnsi="Times New Roman" w:cs="Times New Roman"/>
          <w:sz w:val="28"/>
          <w:szCs w:val="28"/>
        </w:rPr>
        <w:t xml:space="preserve">вся информация, </w:t>
      </w:r>
      <w:r w:rsidR="0031514D">
        <w:rPr>
          <w:rFonts w:ascii="Times New Roman" w:hAnsi="Times New Roman" w:cs="Times New Roman"/>
          <w:sz w:val="28"/>
          <w:szCs w:val="28"/>
        </w:rPr>
        <w:t xml:space="preserve">в соответствии с которой </w:t>
      </w:r>
      <w:r w:rsidRPr="0031514D">
        <w:rPr>
          <w:rFonts w:ascii="Times New Roman" w:hAnsi="Times New Roman" w:cs="Times New Roman"/>
          <w:sz w:val="28"/>
          <w:szCs w:val="28"/>
        </w:rPr>
        <w:t xml:space="preserve"> специальная программа</w:t>
      </w:r>
      <w:r w:rsidR="0031514D">
        <w:rPr>
          <w:rFonts w:ascii="Times New Roman" w:hAnsi="Times New Roman" w:cs="Times New Roman"/>
          <w:sz w:val="28"/>
          <w:szCs w:val="28"/>
        </w:rPr>
        <w:t xml:space="preserve"> </w:t>
      </w:r>
      <w:r w:rsidRPr="0031514D">
        <w:rPr>
          <w:rFonts w:ascii="Times New Roman" w:hAnsi="Times New Roman" w:cs="Times New Roman"/>
          <w:sz w:val="28"/>
          <w:szCs w:val="28"/>
        </w:rPr>
        <w:t>дает рекомендации по технологическим процессам, создает картографию полей п</w:t>
      </w:r>
      <w:r w:rsidR="0031514D">
        <w:rPr>
          <w:rFonts w:ascii="Times New Roman" w:hAnsi="Times New Roman" w:cs="Times New Roman"/>
          <w:sz w:val="28"/>
          <w:szCs w:val="28"/>
        </w:rPr>
        <w:t>о минерализации, по посеву, химической обработке, планированию</w:t>
      </w:r>
      <w:r w:rsidRPr="0031514D">
        <w:rPr>
          <w:rFonts w:ascii="Times New Roman" w:hAnsi="Times New Roman" w:cs="Times New Roman"/>
          <w:sz w:val="28"/>
          <w:szCs w:val="28"/>
        </w:rPr>
        <w:t xml:space="preserve"> урожая и уборке.  </w:t>
      </w:r>
    </w:p>
    <w:p w:rsidR="00090ABD" w:rsidRPr="0031514D" w:rsidRDefault="0031514D" w:rsidP="003151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14D">
        <w:rPr>
          <w:rFonts w:ascii="Times New Roman" w:hAnsi="Times New Roman" w:cs="Times New Roman"/>
          <w:b/>
          <w:sz w:val="28"/>
          <w:szCs w:val="28"/>
        </w:rPr>
        <w:t>5.</w:t>
      </w:r>
      <w:r w:rsidR="001271A4">
        <w:rPr>
          <w:rFonts w:ascii="Times New Roman" w:hAnsi="Times New Roman" w:cs="Times New Roman"/>
          <w:b/>
          <w:sz w:val="28"/>
          <w:szCs w:val="28"/>
        </w:rPr>
        <w:t>5.</w:t>
      </w:r>
      <w:r w:rsidRPr="0031514D">
        <w:rPr>
          <w:rFonts w:ascii="Times New Roman" w:hAnsi="Times New Roman" w:cs="Times New Roman"/>
          <w:b/>
          <w:sz w:val="28"/>
          <w:szCs w:val="28"/>
        </w:rPr>
        <w:t xml:space="preserve"> Создание мобильной бригады</w:t>
      </w:r>
      <w:r w:rsidR="00090ABD" w:rsidRPr="0031514D">
        <w:rPr>
          <w:rFonts w:ascii="Times New Roman" w:hAnsi="Times New Roman" w:cs="Times New Roman"/>
          <w:b/>
          <w:sz w:val="28"/>
          <w:szCs w:val="28"/>
        </w:rPr>
        <w:t xml:space="preserve"> техн</w:t>
      </w:r>
      <w:r w:rsidR="00F03F44">
        <w:rPr>
          <w:rFonts w:ascii="Times New Roman" w:hAnsi="Times New Roman" w:cs="Times New Roman"/>
          <w:b/>
          <w:sz w:val="28"/>
          <w:szCs w:val="28"/>
        </w:rPr>
        <w:t>ического обслуживания и ремонта</w:t>
      </w: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921385</wp:posOffset>
            </wp:positionV>
            <wp:extent cx="3848100" cy="2769870"/>
            <wp:effectExtent l="19050" t="0" r="0" b="0"/>
            <wp:wrapTight wrapText="bothSides">
              <wp:wrapPolygon edited="0">
                <wp:start x="-107" y="0"/>
                <wp:lineTo x="-107" y="21392"/>
                <wp:lineTo x="21600" y="21392"/>
                <wp:lineTo x="21600" y="0"/>
                <wp:lineTo x="-107" y="0"/>
              </wp:wrapPolygon>
            </wp:wrapTight>
            <wp:docPr id="23" name="Рисунок 9" descr="п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тор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ABD" w:rsidRPr="0031514D">
        <w:rPr>
          <w:rFonts w:ascii="Times New Roman" w:hAnsi="Times New Roman" w:cs="Times New Roman"/>
          <w:sz w:val="28"/>
          <w:szCs w:val="28"/>
        </w:rPr>
        <w:t>Для</w:t>
      </w:r>
      <w:r w:rsidR="0031514D">
        <w:rPr>
          <w:rFonts w:ascii="Times New Roman" w:hAnsi="Times New Roman" w:cs="Times New Roman"/>
          <w:sz w:val="28"/>
          <w:szCs w:val="28"/>
        </w:rPr>
        <w:t xml:space="preserve"> проведения технического обслуживания</w:t>
      </w:r>
      <w:r w:rsidR="00090ABD" w:rsidRPr="0031514D">
        <w:rPr>
          <w:rFonts w:ascii="Times New Roman" w:hAnsi="Times New Roman" w:cs="Times New Roman"/>
          <w:sz w:val="28"/>
          <w:szCs w:val="28"/>
        </w:rPr>
        <w:t xml:space="preserve"> и мелкого рем</w:t>
      </w:r>
      <w:r w:rsidR="0031514D">
        <w:rPr>
          <w:rFonts w:ascii="Times New Roman" w:hAnsi="Times New Roman" w:cs="Times New Roman"/>
          <w:sz w:val="28"/>
          <w:szCs w:val="28"/>
        </w:rPr>
        <w:t>онта в полевых условиях</w:t>
      </w:r>
      <w:r w:rsidR="00090ABD" w:rsidRPr="0031514D">
        <w:rPr>
          <w:rFonts w:ascii="Times New Roman" w:hAnsi="Times New Roman" w:cs="Times New Roman"/>
          <w:sz w:val="28"/>
          <w:szCs w:val="28"/>
        </w:rPr>
        <w:t xml:space="preserve"> необходимо создать мобильную бригаду технического обслуживания. </w:t>
      </w: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Default="007C3ADE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ADE" w:rsidRPr="00A504BB" w:rsidRDefault="007C3ADE" w:rsidP="00A504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C3ADE">
        <w:rPr>
          <w:rFonts w:ascii="Times New Roman" w:hAnsi="Times New Roman" w:cs="Times New Roman"/>
          <w:sz w:val="24"/>
          <w:szCs w:val="28"/>
        </w:rPr>
        <w:t>Рис.5. Прицепной агрегат технического обслуживания и ремонта ПАТОР</w:t>
      </w:r>
    </w:p>
    <w:p w:rsidR="00090ABD" w:rsidRPr="0031514D" w:rsidRDefault="00090ABD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lastRenderedPageBreak/>
        <w:t xml:space="preserve">Для получения высокой эффективности </w:t>
      </w:r>
      <w:r w:rsidR="0031514D">
        <w:rPr>
          <w:rFonts w:ascii="Times New Roman" w:hAnsi="Times New Roman" w:cs="Times New Roman"/>
          <w:sz w:val="28"/>
          <w:szCs w:val="28"/>
        </w:rPr>
        <w:t>её работы</w:t>
      </w:r>
      <w:r w:rsidRPr="0031514D">
        <w:rPr>
          <w:rFonts w:ascii="Times New Roman" w:hAnsi="Times New Roman" w:cs="Times New Roman"/>
          <w:sz w:val="28"/>
          <w:szCs w:val="28"/>
        </w:rPr>
        <w:t xml:space="preserve"> </w:t>
      </w:r>
      <w:r w:rsidR="0031514D">
        <w:rPr>
          <w:rFonts w:ascii="Times New Roman" w:hAnsi="Times New Roman" w:cs="Times New Roman"/>
          <w:sz w:val="28"/>
          <w:szCs w:val="28"/>
        </w:rPr>
        <w:t>планируется приобретение</w:t>
      </w:r>
      <w:r w:rsidRPr="0031514D">
        <w:rPr>
          <w:rFonts w:ascii="Times New Roman" w:hAnsi="Times New Roman" w:cs="Times New Roman"/>
          <w:sz w:val="28"/>
          <w:szCs w:val="28"/>
        </w:rPr>
        <w:t xml:space="preserve"> </w:t>
      </w:r>
      <w:r w:rsidRPr="0031514D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="0031514D">
        <w:rPr>
          <w:rFonts w:ascii="Times New Roman" w:hAnsi="Times New Roman" w:cs="Times New Roman"/>
          <w:sz w:val="28"/>
          <w:szCs w:val="28"/>
        </w:rPr>
        <w:t>прицепного</w:t>
      </w:r>
      <w:r w:rsidRPr="0031514D">
        <w:rPr>
          <w:rFonts w:ascii="Times New Roman" w:hAnsi="Times New Roman" w:cs="Times New Roman"/>
          <w:sz w:val="28"/>
          <w:szCs w:val="28"/>
        </w:rPr>
        <w:t xml:space="preserve"> агрегат</w:t>
      </w:r>
      <w:r w:rsidR="0031514D">
        <w:rPr>
          <w:rFonts w:ascii="Times New Roman" w:hAnsi="Times New Roman" w:cs="Times New Roman"/>
          <w:sz w:val="28"/>
          <w:szCs w:val="28"/>
        </w:rPr>
        <w:t>а</w:t>
      </w:r>
      <w:r w:rsidRPr="0031514D">
        <w:rPr>
          <w:rFonts w:ascii="Times New Roman" w:hAnsi="Times New Roman" w:cs="Times New Roman"/>
          <w:sz w:val="28"/>
          <w:szCs w:val="28"/>
        </w:rPr>
        <w:t xml:space="preserve"> технического обслуживания и ремонта ПАТОР. На платформе данного агрегата присутствует все необходимое </w:t>
      </w:r>
      <w:r w:rsidR="0031514D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31514D">
        <w:rPr>
          <w:rFonts w:ascii="Times New Roman" w:hAnsi="Times New Roman" w:cs="Times New Roman"/>
          <w:sz w:val="28"/>
          <w:szCs w:val="28"/>
        </w:rPr>
        <w:t>для проведения качест</w:t>
      </w:r>
      <w:r w:rsidR="0031514D">
        <w:rPr>
          <w:rFonts w:ascii="Times New Roman" w:hAnsi="Times New Roman" w:cs="Times New Roman"/>
          <w:sz w:val="28"/>
          <w:szCs w:val="28"/>
        </w:rPr>
        <w:t>венного и быстрого обслуживания: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Прицепной агрегат с пластиковой емкостью для жидкостей;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Моечная установка высокого давления;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Компрессорная установка с линиями раздачи воздуха;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Сварочная установка;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Пневмоинструмент (дрель, отрезная машина, набор краскораспылителей);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Ящики и контейнеры для газорезательного оборудования и инструмента;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Откидной слесарный стол с тисками;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Силовая рамка с агрегатами и механизмами включения (лениксами);</w:t>
      </w:r>
    </w:p>
    <w:p w:rsidR="00090ABD" w:rsidRPr="0031514D" w:rsidRDefault="00090ABD" w:rsidP="0031514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4D">
        <w:rPr>
          <w:rFonts w:ascii="Times New Roman" w:hAnsi="Times New Roman" w:cs="Times New Roman"/>
          <w:sz w:val="28"/>
          <w:szCs w:val="28"/>
        </w:rPr>
        <w:t>Переносная лампа освещения;</w:t>
      </w:r>
    </w:p>
    <w:p w:rsidR="00090ABD" w:rsidRDefault="00F03F44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мобильной бригады позволит сократить время на техническое обслуживание, производить</w:t>
      </w:r>
      <w:r w:rsidR="00090ABD" w:rsidRPr="0031514D">
        <w:rPr>
          <w:rFonts w:ascii="Times New Roman" w:hAnsi="Times New Roman" w:cs="Times New Roman"/>
          <w:sz w:val="28"/>
          <w:szCs w:val="28"/>
        </w:rPr>
        <w:t xml:space="preserve"> срочный ремонт без транспортировки трактора на баз</w:t>
      </w:r>
      <w:r>
        <w:rPr>
          <w:rFonts w:ascii="Times New Roman" w:hAnsi="Times New Roman" w:cs="Times New Roman"/>
          <w:sz w:val="28"/>
          <w:szCs w:val="28"/>
        </w:rPr>
        <w:t>у, не загрязнять окружающу</w:t>
      </w:r>
      <w:r w:rsidR="00090ABD" w:rsidRPr="0031514D">
        <w:rPr>
          <w:rFonts w:ascii="Times New Roman" w:hAnsi="Times New Roman" w:cs="Times New Roman"/>
          <w:sz w:val="28"/>
          <w:szCs w:val="28"/>
        </w:rPr>
        <w:t xml:space="preserve">ю среду, что </w:t>
      </w:r>
      <w:r>
        <w:rPr>
          <w:rFonts w:ascii="Times New Roman" w:hAnsi="Times New Roman" w:cs="Times New Roman"/>
          <w:sz w:val="28"/>
          <w:szCs w:val="28"/>
        </w:rPr>
        <w:t>обеспечит</w:t>
      </w:r>
      <w:r w:rsidR="00090ABD" w:rsidRPr="0031514D">
        <w:rPr>
          <w:rFonts w:ascii="Times New Roman" w:hAnsi="Times New Roman" w:cs="Times New Roman"/>
          <w:sz w:val="28"/>
          <w:szCs w:val="28"/>
        </w:rPr>
        <w:t xml:space="preserve">  бесперебойную</w:t>
      </w:r>
      <w:r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090ABD" w:rsidRPr="00315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сельскохозяйственной </w:t>
      </w:r>
      <w:r w:rsidR="00090ABD" w:rsidRPr="0031514D">
        <w:rPr>
          <w:rFonts w:ascii="Times New Roman" w:hAnsi="Times New Roman" w:cs="Times New Roman"/>
          <w:sz w:val="28"/>
          <w:szCs w:val="28"/>
        </w:rPr>
        <w:t xml:space="preserve">техники. </w:t>
      </w:r>
    </w:p>
    <w:p w:rsidR="00F03F44" w:rsidRDefault="00F03F44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Default="00F03F44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F44" w:rsidRPr="0031514D" w:rsidRDefault="00F03F44" w:rsidP="0031514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0ABD" w:rsidRDefault="00090ABD" w:rsidP="00090ABD"/>
    <w:p w:rsidR="00090ABD" w:rsidRDefault="00090ABD" w:rsidP="00090ABD"/>
    <w:p w:rsidR="00090ABD" w:rsidRDefault="00090ABD" w:rsidP="00090AB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ABD" w:rsidRDefault="00090ABD" w:rsidP="001271A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F0FFE" w:rsidRDefault="001271A4" w:rsidP="00C55CE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C55CE8" w:rsidRPr="00C55CE8">
        <w:rPr>
          <w:rFonts w:ascii="Times New Roman" w:hAnsi="Times New Roman" w:cs="Times New Roman"/>
          <w:b/>
          <w:sz w:val="28"/>
          <w:szCs w:val="28"/>
        </w:rPr>
        <w:t xml:space="preserve">Экономическое обоснование и </w:t>
      </w:r>
    </w:p>
    <w:p w:rsidR="00C55CE8" w:rsidRDefault="00C55CE8" w:rsidP="00C55CE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CE8">
        <w:rPr>
          <w:rFonts w:ascii="Times New Roman" w:hAnsi="Times New Roman" w:cs="Times New Roman"/>
          <w:b/>
          <w:sz w:val="28"/>
          <w:szCs w:val="28"/>
        </w:rPr>
        <w:t>расчет финансовых вложений проекта</w:t>
      </w:r>
    </w:p>
    <w:p w:rsidR="00CF0FFE" w:rsidRDefault="00CF0FFE" w:rsidP="00C55CE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4BB" w:rsidRDefault="00A504BB" w:rsidP="00C55CE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CE8" w:rsidRDefault="00C55CE8" w:rsidP="00CF0FF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5CE8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анализировав соврем</w:t>
      </w:r>
      <w:r w:rsidR="00270D9E">
        <w:rPr>
          <w:rFonts w:ascii="Times New Roman" w:hAnsi="Times New Roman" w:cs="Times New Roman"/>
          <w:sz w:val="28"/>
          <w:szCs w:val="28"/>
        </w:rPr>
        <w:t>енный рынок сельскохозяйственных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D9E">
        <w:rPr>
          <w:rFonts w:ascii="Times New Roman" w:hAnsi="Times New Roman" w:cs="Times New Roman"/>
          <w:sz w:val="28"/>
          <w:szCs w:val="28"/>
        </w:rPr>
        <w:t xml:space="preserve">машин </w:t>
      </w:r>
      <w:r>
        <w:rPr>
          <w:rFonts w:ascii="Times New Roman" w:hAnsi="Times New Roman" w:cs="Times New Roman"/>
          <w:sz w:val="28"/>
          <w:szCs w:val="28"/>
        </w:rPr>
        <w:t xml:space="preserve">и оборудования, мы составили перечень высокотехнологичной техники для ресурсного обеспечения проекта, которая позволит </w:t>
      </w:r>
      <w:r w:rsidRPr="00C55CE8">
        <w:rPr>
          <w:rFonts w:ascii="Times New Roman" w:hAnsi="Times New Roman" w:cs="Times New Roman"/>
          <w:sz w:val="28"/>
          <w:szCs w:val="28"/>
        </w:rPr>
        <w:t>точно рассчитать и внести количество семян, удобрений и других ресурсов для каждого участка поля с точностью до метра.</w:t>
      </w:r>
    </w:p>
    <w:p w:rsidR="00270D9E" w:rsidRDefault="00270D9E" w:rsidP="00270D9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предполагает приобретение техники</w:t>
      </w:r>
      <w:r w:rsidRPr="00C60F44">
        <w:rPr>
          <w:rFonts w:ascii="Times New Roman" w:hAnsi="Times New Roman" w:cs="Times New Roman"/>
          <w:sz w:val="28"/>
          <w:szCs w:val="28"/>
        </w:rPr>
        <w:t xml:space="preserve"> то</w:t>
      </w:r>
      <w:r>
        <w:rPr>
          <w:rFonts w:ascii="Times New Roman" w:hAnsi="Times New Roman" w:cs="Times New Roman"/>
          <w:sz w:val="28"/>
          <w:szCs w:val="28"/>
        </w:rPr>
        <w:t>лько р</w:t>
      </w:r>
      <w:r w:rsidRPr="00C60F44">
        <w:rPr>
          <w:rFonts w:ascii="Times New Roman" w:hAnsi="Times New Roman" w:cs="Times New Roman"/>
          <w:sz w:val="28"/>
          <w:szCs w:val="28"/>
        </w:rPr>
        <w:t>оссийского производства,</w:t>
      </w:r>
      <w:r>
        <w:rPr>
          <w:rFonts w:ascii="Times New Roman" w:hAnsi="Times New Roman" w:cs="Times New Roman"/>
          <w:sz w:val="28"/>
          <w:szCs w:val="28"/>
        </w:rPr>
        <w:t xml:space="preserve"> т.к. она </w:t>
      </w:r>
      <w:r w:rsidRPr="00C60F44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471465">
        <w:rPr>
          <w:rFonts w:ascii="Times New Roman" w:hAnsi="Times New Roman" w:cs="Times New Roman"/>
          <w:sz w:val="28"/>
          <w:szCs w:val="28"/>
        </w:rPr>
        <w:t>значительные</w:t>
      </w:r>
      <w:r w:rsidRPr="00C60F44">
        <w:rPr>
          <w:rFonts w:ascii="Times New Roman" w:hAnsi="Times New Roman" w:cs="Times New Roman"/>
          <w:sz w:val="28"/>
          <w:szCs w:val="28"/>
        </w:rPr>
        <w:t xml:space="preserve"> преимущества перед иностранными конкурентами: </w:t>
      </w:r>
    </w:p>
    <w:p w:rsidR="00270D9E" w:rsidRPr="00484CA6" w:rsidRDefault="00270D9E" w:rsidP="00270D9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A6">
        <w:rPr>
          <w:rFonts w:ascii="Times New Roman" w:hAnsi="Times New Roman" w:cs="Times New Roman"/>
          <w:sz w:val="28"/>
          <w:szCs w:val="28"/>
        </w:rPr>
        <w:t>Доступная цена по сравнению с импортным</w:t>
      </w:r>
      <w:r>
        <w:rPr>
          <w:rFonts w:ascii="Times New Roman" w:hAnsi="Times New Roman" w:cs="Times New Roman"/>
          <w:sz w:val="28"/>
          <w:szCs w:val="28"/>
        </w:rPr>
        <w:t>и аналогами (разница в 2-4 раза</w:t>
      </w:r>
      <w:r w:rsidRPr="00484CA6">
        <w:rPr>
          <w:rFonts w:ascii="Times New Roman" w:hAnsi="Times New Roman" w:cs="Times New Roman"/>
          <w:sz w:val="28"/>
          <w:szCs w:val="28"/>
        </w:rPr>
        <w:t>)</w:t>
      </w:r>
    </w:p>
    <w:p w:rsidR="00270D9E" w:rsidRDefault="00270D9E" w:rsidP="00270D9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запасных </w:t>
      </w:r>
      <w:r w:rsidRPr="00484CA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астей</w:t>
      </w:r>
      <w:r w:rsidRPr="00484CA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агросервисных предприятиях Кемеровской области</w:t>
      </w:r>
    </w:p>
    <w:p w:rsidR="00270D9E" w:rsidRDefault="00270D9E" w:rsidP="00270D9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Ремонтопригодность</w:t>
      </w:r>
      <w:r w:rsidRPr="00484CA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0D9E" w:rsidRPr="0063794D" w:rsidRDefault="00270D9E" w:rsidP="00CF0FF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Эргономичность и комфортабельность</w:t>
      </w:r>
      <w:r w:rsidRPr="00484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современной</w:t>
      </w:r>
      <w:r w:rsidRPr="00484CA6">
        <w:rPr>
          <w:rFonts w:ascii="Times New Roman" w:hAnsi="Times New Roman" w:cs="Times New Roman"/>
          <w:sz w:val="28"/>
          <w:szCs w:val="28"/>
        </w:rPr>
        <w:t xml:space="preserve"> оте</w:t>
      </w:r>
      <w:r>
        <w:rPr>
          <w:rFonts w:ascii="Times New Roman" w:hAnsi="Times New Roman" w:cs="Times New Roman"/>
          <w:sz w:val="28"/>
          <w:szCs w:val="28"/>
        </w:rPr>
        <w:t xml:space="preserve">чественной сельскохозяйственной техники </w:t>
      </w:r>
      <w:r w:rsidRPr="00484CA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хорошее внешнее освещение, еврогидроразъемы, пневмо</w:t>
      </w:r>
      <w:r w:rsidRPr="00484CA6">
        <w:rPr>
          <w:rFonts w:ascii="Times New Roman" w:hAnsi="Times New Roman" w:cs="Times New Roman"/>
          <w:sz w:val="28"/>
          <w:szCs w:val="28"/>
        </w:rPr>
        <w:t>сидение, кондиционер, бортовой компьютер), что позволяет агрегатировать ее с импортными</w:t>
      </w:r>
      <w:r>
        <w:rPr>
          <w:rFonts w:ascii="Times New Roman" w:hAnsi="Times New Roman" w:cs="Times New Roman"/>
          <w:sz w:val="28"/>
          <w:szCs w:val="28"/>
        </w:rPr>
        <w:t xml:space="preserve"> орудиями, повысить комфортные условия на</w:t>
      </w:r>
      <w:r w:rsidRPr="00484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рабочем месте </w:t>
      </w:r>
      <w:r w:rsidRPr="00484CA6">
        <w:rPr>
          <w:rFonts w:ascii="Times New Roman" w:hAnsi="Times New Roman" w:cs="Times New Roman"/>
          <w:sz w:val="28"/>
          <w:szCs w:val="28"/>
        </w:rPr>
        <w:t>механизатора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84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 самым обеспечить повышение производительности труда.</w:t>
      </w:r>
      <w:r w:rsidRPr="00484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D9E" w:rsidRPr="00C55CE8" w:rsidRDefault="00270D9E" w:rsidP="00CF0FFE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необходимого и дополнительного оборудования представлен в таблицах </w:t>
      </w:r>
      <w:r w:rsidR="001271A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E1B2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654" w:type="dxa"/>
        <w:tblInd w:w="93" w:type="dxa"/>
        <w:tblLook w:val="04A0"/>
      </w:tblPr>
      <w:tblGrid>
        <w:gridCol w:w="4585"/>
        <w:gridCol w:w="1265"/>
        <w:gridCol w:w="544"/>
        <w:gridCol w:w="1957"/>
        <w:gridCol w:w="1176"/>
        <w:gridCol w:w="1127"/>
      </w:tblGrid>
      <w:tr w:rsidR="00270D9E" w:rsidRPr="003F481C" w:rsidTr="00AE786B">
        <w:trPr>
          <w:gridAfter w:val="1"/>
          <w:wAfter w:w="1127" w:type="dxa"/>
          <w:trHeight w:val="369"/>
        </w:trPr>
        <w:tc>
          <w:tcPr>
            <w:tcW w:w="9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FFE" w:rsidRDefault="00CF0FFE" w:rsidP="00AE786B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F0FFE" w:rsidRDefault="00CF0FFE" w:rsidP="00AE786B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F0FFE" w:rsidRDefault="00CF0FFE" w:rsidP="00AE786B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F0FFE" w:rsidRDefault="00CF0FFE" w:rsidP="00AE786B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F0FFE" w:rsidRDefault="00CF0FFE" w:rsidP="00A504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0D9E" w:rsidRPr="003F481C" w:rsidRDefault="00270D9E" w:rsidP="001271A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1271A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Таблица </w:t>
            </w:r>
            <w:r w:rsidR="001271A4" w:rsidRPr="001271A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</w:t>
            </w:r>
            <w:r w:rsidRPr="001271A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- Перечень необходимого оборудования</w:t>
            </w:r>
          </w:p>
        </w:tc>
      </w:tr>
      <w:tr w:rsidR="00270D9E" w:rsidRPr="003F481C" w:rsidTr="00AE786B">
        <w:trPr>
          <w:gridAfter w:val="1"/>
          <w:wAfter w:w="1127" w:type="dxa"/>
          <w:trHeight w:val="80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0D9E" w:rsidRPr="003F481C" w:rsidTr="00AE786B">
        <w:trPr>
          <w:gridAfter w:val="1"/>
          <w:wAfter w:w="1127" w:type="dxa"/>
          <w:trHeight w:val="315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аименование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(ед.)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цена за ед.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 (руб.)</w:t>
            </w:r>
          </w:p>
        </w:tc>
      </w:tr>
      <w:tr w:rsidR="00270D9E" w:rsidRPr="003F481C" w:rsidTr="00AE786B">
        <w:trPr>
          <w:gridAfter w:val="1"/>
          <w:wAfter w:w="1127" w:type="dxa"/>
          <w:trHeight w:val="570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рактор ХТА-200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4440000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4440000</w:t>
            </w:r>
          </w:p>
        </w:tc>
      </w:tr>
      <w:tr w:rsidR="00270D9E" w:rsidRPr="003F481C" w:rsidTr="00AE786B">
        <w:trPr>
          <w:gridAfter w:val="1"/>
          <w:wAfter w:w="1127" w:type="dxa"/>
          <w:trHeight w:val="495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Трактор МТЗ-2221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5000000</w:t>
            </w:r>
          </w:p>
        </w:tc>
      </w:tr>
      <w:tr w:rsidR="00270D9E" w:rsidRPr="003F481C" w:rsidTr="00AE786B">
        <w:trPr>
          <w:gridAfter w:val="1"/>
          <w:wAfter w:w="1127" w:type="dxa"/>
          <w:trHeight w:val="510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осевной комплекс "AGRATOR FNCER"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3730000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3730000</w:t>
            </w:r>
          </w:p>
        </w:tc>
      </w:tr>
      <w:tr w:rsidR="00270D9E" w:rsidRPr="003F481C" w:rsidTr="00AE786B">
        <w:trPr>
          <w:gridAfter w:val="1"/>
          <w:wAfter w:w="1127" w:type="dxa"/>
          <w:trHeight w:val="540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прыскиватель "Шторм"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1100000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1100000</w:t>
            </w:r>
          </w:p>
        </w:tc>
      </w:tr>
      <w:tr w:rsidR="00270D9E" w:rsidRPr="003F481C" w:rsidTr="00AE786B">
        <w:trPr>
          <w:gridAfter w:val="1"/>
          <w:wAfter w:w="1127" w:type="dxa"/>
          <w:trHeight w:val="525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9E1B2D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270D9E"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убовая борона  "Мечта"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900000</w:t>
            </w:r>
          </w:p>
        </w:tc>
      </w:tr>
      <w:tr w:rsidR="00270D9E" w:rsidRPr="003F481C" w:rsidTr="00AE786B">
        <w:trPr>
          <w:gridAfter w:val="1"/>
          <w:wAfter w:w="1127" w:type="dxa"/>
          <w:trHeight w:val="480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омбайн "Акрос 590"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9500000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19000000</w:t>
            </w:r>
          </w:p>
        </w:tc>
      </w:tr>
      <w:tr w:rsidR="00270D9E" w:rsidRPr="003F481C" w:rsidTr="00AE786B">
        <w:trPr>
          <w:gridAfter w:val="1"/>
          <w:wAfter w:w="1127" w:type="dxa"/>
          <w:trHeight w:val="585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34170000</w:t>
            </w:r>
          </w:p>
        </w:tc>
      </w:tr>
      <w:tr w:rsidR="00270D9E" w:rsidRPr="003F481C" w:rsidTr="00AE786B">
        <w:trPr>
          <w:gridAfter w:val="1"/>
          <w:wAfter w:w="1127" w:type="dxa"/>
          <w:trHeight w:val="315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0D9E" w:rsidRPr="003F481C" w:rsidTr="00AE786B">
        <w:trPr>
          <w:gridAfter w:val="1"/>
          <w:wAfter w:w="1127" w:type="dxa"/>
          <w:trHeight w:val="975"/>
        </w:trPr>
        <w:tc>
          <w:tcPr>
            <w:tcW w:w="83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AE786B" w:rsidP="001271A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</w:rPr>
            </w:pPr>
            <w:r w:rsidRPr="001271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="00270D9E" w:rsidRPr="001271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Таблица </w:t>
            </w:r>
            <w:r w:rsidR="001271A4" w:rsidRPr="001271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70D9E" w:rsidRPr="001271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Перечень дополнительного оборудования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</w:pPr>
          </w:p>
        </w:tc>
      </w:tr>
      <w:tr w:rsidR="00270D9E" w:rsidRPr="003F481C" w:rsidTr="00AE786B">
        <w:trPr>
          <w:trHeight w:val="525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AE786B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="00270D9E"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аименование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9E1B2D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="00270D9E"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ол-во (ед.)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9E1B2D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="00270D9E"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умма (руб.)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0D9E" w:rsidRPr="003F481C" w:rsidTr="00AE786B">
        <w:trPr>
          <w:trHeight w:val="945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Оснащение тракторов (навигация, </w:t>
            </w: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подруливающее устройство, </w:t>
            </w: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контроль нахождения и расхода топлива)</w:t>
            </w:r>
          </w:p>
        </w:tc>
        <w:tc>
          <w:tcPr>
            <w:tcW w:w="1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1700000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0D9E" w:rsidRPr="003F481C" w:rsidTr="00AE786B">
        <w:trPr>
          <w:trHeight w:val="675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Метеостанция</w:t>
            </w:r>
          </w:p>
        </w:tc>
        <w:tc>
          <w:tcPr>
            <w:tcW w:w="1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320000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0D9E" w:rsidRPr="003F481C" w:rsidTr="00AE786B">
        <w:trPr>
          <w:trHeight w:val="585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класс</w:t>
            </w:r>
          </w:p>
        </w:tc>
        <w:tc>
          <w:tcPr>
            <w:tcW w:w="1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0D9E" w:rsidRPr="003F481C" w:rsidTr="00AE786B">
        <w:trPr>
          <w:trHeight w:val="630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2270000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5B4" w:rsidRPr="003F481C" w:rsidRDefault="00AA15B4" w:rsidP="00AA15B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15B4" w:rsidRPr="003F481C" w:rsidTr="00AE786B">
        <w:trPr>
          <w:trHeight w:val="630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B4" w:rsidRPr="003F481C" w:rsidRDefault="00AA15B4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затрат на приобретение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необходимого и дополнительного </w:t>
            </w:r>
            <w:r w:rsidRPr="003F48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оборудования</w:t>
            </w:r>
          </w:p>
        </w:tc>
        <w:tc>
          <w:tcPr>
            <w:tcW w:w="1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B4" w:rsidRPr="003F481C" w:rsidRDefault="00AA15B4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B4" w:rsidRPr="003F481C" w:rsidRDefault="00AA15B4" w:rsidP="00AE7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36440000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5B4" w:rsidRPr="003F481C" w:rsidRDefault="00AA15B4" w:rsidP="00AA15B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0D9E" w:rsidRPr="003F481C" w:rsidTr="00AE786B">
        <w:trPr>
          <w:gridAfter w:val="1"/>
          <w:wAfter w:w="1127" w:type="dxa"/>
          <w:trHeight w:val="315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D9E" w:rsidRPr="003F481C" w:rsidRDefault="00270D9E" w:rsidP="00AE7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60F44" w:rsidRDefault="00D41E5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3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Далее представлены затраты на </w:t>
      </w:r>
      <w:r w:rsidR="00B7322C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горюче-смазочных материалов, удобрений, семян, на оплату труда</w:t>
      </w:r>
      <w:r w:rsidR="00CF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ремонт техники: в</w:t>
      </w:r>
      <w:r w:rsidR="00A316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таблицах  10-17</w:t>
      </w:r>
      <w:r w:rsidR="00B73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0FFE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показан расчёт расходов</w:t>
      </w:r>
      <w:r w:rsidRPr="00B73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работе по используемой технологии</w:t>
      </w:r>
      <w:r w:rsidR="00B7322C" w:rsidRPr="00B73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сравнении с предлагаемой технологией </w:t>
      </w:r>
      <w:r w:rsidR="00B7322C" w:rsidRPr="00B7322C">
        <w:rPr>
          <w:rFonts w:ascii="Times New Roman" w:hAnsi="Times New Roman" w:cs="Times New Roman"/>
          <w:sz w:val="28"/>
          <w:szCs w:val="28"/>
        </w:rPr>
        <w:t>No-till</w:t>
      </w:r>
      <w:r w:rsidR="00B7322C">
        <w:rPr>
          <w:rFonts w:ascii="Times New Roman" w:hAnsi="Times New Roman" w:cs="Times New Roman"/>
          <w:sz w:val="28"/>
          <w:szCs w:val="28"/>
        </w:rPr>
        <w:t>.</w:t>
      </w:r>
    </w:p>
    <w:p w:rsidR="00CF0FFE" w:rsidRDefault="00CF0FFE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0FFE" w:rsidRDefault="00CF0FFE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474CFF" w:rsidSect="00F03F44">
          <w:footerReference w:type="default" r:id="rId1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tblpY="-405"/>
        <w:tblW w:w="16278" w:type="dxa"/>
        <w:tblLayout w:type="fixed"/>
        <w:tblLook w:val="04A0"/>
      </w:tblPr>
      <w:tblGrid>
        <w:gridCol w:w="567"/>
        <w:gridCol w:w="22"/>
        <w:gridCol w:w="971"/>
        <w:gridCol w:w="1417"/>
        <w:gridCol w:w="851"/>
        <w:gridCol w:w="1417"/>
        <w:gridCol w:w="851"/>
        <w:gridCol w:w="992"/>
        <w:gridCol w:w="88"/>
        <w:gridCol w:w="236"/>
        <w:gridCol w:w="527"/>
        <w:gridCol w:w="992"/>
        <w:gridCol w:w="850"/>
        <w:gridCol w:w="834"/>
        <w:gridCol w:w="236"/>
        <w:gridCol w:w="206"/>
        <w:gridCol w:w="30"/>
        <w:gridCol w:w="962"/>
        <w:gridCol w:w="1134"/>
        <w:gridCol w:w="372"/>
        <w:gridCol w:w="236"/>
        <w:gridCol w:w="236"/>
        <w:gridCol w:w="236"/>
        <w:gridCol w:w="20"/>
        <w:gridCol w:w="547"/>
        <w:gridCol w:w="729"/>
        <w:gridCol w:w="176"/>
        <w:gridCol w:w="71"/>
        <w:gridCol w:w="236"/>
        <w:gridCol w:w="236"/>
      </w:tblGrid>
      <w:tr w:rsidR="00474CFF" w:rsidRPr="005D2FFC" w:rsidTr="00474CFF">
        <w:trPr>
          <w:gridAfter w:val="3"/>
          <w:wAfter w:w="543" w:type="dxa"/>
          <w:trHeight w:val="855"/>
        </w:trPr>
        <w:tc>
          <w:tcPr>
            <w:tcW w:w="15735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4CFF" w:rsidRPr="005D2FFC" w:rsidRDefault="00FF03F2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lastRenderedPageBreak/>
              <w:t xml:space="preserve">Таблица 10. </w:t>
            </w:r>
            <w:r w:rsidR="00474CFF" w:rsidRPr="005D2FF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Затраты ГСМ</w:t>
            </w:r>
            <w:r w:rsidR="00474CFF" w:rsidRPr="005D2FF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>на технологический цикл выращивания зерна по технологии, применяемой учреждением</w:t>
            </w:r>
          </w:p>
        </w:tc>
      </w:tr>
      <w:tr w:rsidR="00474CFF" w:rsidRPr="005D2FFC" w:rsidTr="00474CFF">
        <w:trPr>
          <w:trHeight w:val="1800"/>
        </w:trPr>
        <w:tc>
          <w:tcPr>
            <w:tcW w:w="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посевная площадь 1500 га</w:t>
            </w:r>
            <w:r w:rsidRPr="005D2FFC">
              <w:rPr>
                <w:rFonts w:ascii="Times New Roman" w:eastAsia="Times New Roman" w:hAnsi="Times New Roman" w:cs="Times New Roman"/>
                <w:color w:val="000000"/>
              </w:rPr>
              <w:br/>
              <w:t>их них:</w:t>
            </w:r>
            <w:r w:rsidRPr="005D2FFC">
              <w:rPr>
                <w:rFonts w:ascii="Times New Roman" w:eastAsia="Times New Roman" w:hAnsi="Times New Roman" w:cs="Times New Roman"/>
                <w:color w:val="000000"/>
              </w:rPr>
              <w:br/>
              <w:t>пшеница- 1000 га</w:t>
            </w:r>
            <w:r w:rsidRPr="005D2FFC">
              <w:rPr>
                <w:rFonts w:ascii="Times New Roman" w:eastAsia="Times New Roman" w:hAnsi="Times New Roman" w:cs="Times New Roman"/>
                <w:color w:val="000000"/>
              </w:rPr>
              <w:br/>
              <w:t>овес - 500 га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5D2FFC" w:rsidRDefault="00474CFF" w:rsidP="00474CF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4CFF" w:rsidRPr="005D2FFC" w:rsidTr="00474CFF">
        <w:trPr>
          <w:gridAfter w:val="4"/>
          <w:wAfter w:w="719" w:type="dxa"/>
          <w:trHeight w:val="18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 xml:space="preserve"> п/п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Вид работ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применяемая техника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кол-во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 xml:space="preserve"> единиц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норма 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выработки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на 1 ед.техники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(га за 8 часов)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период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 xml:space="preserve">проведения 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работ (дн.)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Площадь, га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норма 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расхода топлива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(л/га)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затраты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 xml:space="preserve"> топлива (л)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цена 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за 1 литр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(руб.)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Сумма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(руб)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Прочие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 xml:space="preserve"> ГСМ 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3% от затрат топлива (л)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цена 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за 1 литр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(руб.)</w:t>
            </w:r>
          </w:p>
        </w:tc>
        <w:tc>
          <w:tcPr>
            <w:tcW w:w="1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Сумма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(руб)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t>Итого затрат</w:t>
            </w:r>
            <w:r w:rsidRPr="005D2FF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ГСМ (руб.)</w:t>
            </w:r>
          </w:p>
        </w:tc>
      </w:tr>
      <w:tr w:rsidR="00474CFF" w:rsidRPr="005D2FFC" w:rsidTr="00474CFF">
        <w:trPr>
          <w:gridAfter w:val="4"/>
          <w:wAfter w:w="719" w:type="dxa"/>
          <w:trHeight w:val="688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Пахота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Трактор Дт-75+ПЛН 4,35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336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5779,2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252551,04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173,38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10437,24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262988,28</w:t>
            </w:r>
          </w:p>
        </w:tc>
      </w:tr>
      <w:tr w:rsidR="00474CFF" w:rsidRPr="005D2FFC" w:rsidTr="00474CFF">
        <w:trPr>
          <w:gridAfter w:val="4"/>
          <w:wAfter w:w="719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Трактор Т-150К+ ПЛН 5,35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840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14700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642390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26548,2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668938,20</w:t>
            </w:r>
          </w:p>
        </w:tc>
      </w:tr>
      <w:tr w:rsidR="00474CFF" w:rsidRPr="005D2FFC" w:rsidTr="00474CFF">
        <w:trPr>
          <w:gridAfter w:val="4"/>
          <w:wAfter w:w="719" w:type="dxa"/>
          <w:trHeight w:val="731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Трактор К-701+ПЛН 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276096,6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189,54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11410,31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287506,91</w:t>
            </w:r>
          </w:p>
        </w:tc>
      </w:tr>
      <w:tr w:rsidR="00474CFF" w:rsidRPr="005D2FFC" w:rsidTr="00474CFF">
        <w:trPr>
          <w:gridAfter w:val="4"/>
          <w:wAfter w:w="719" w:type="dxa"/>
          <w:trHeight w:val="61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ИТОГО затрат</w:t>
            </w:r>
          </w:p>
        </w:tc>
        <w:tc>
          <w:tcPr>
            <w:tcW w:w="1130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1219433,38</w:t>
            </w:r>
          </w:p>
        </w:tc>
      </w:tr>
      <w:tr w:rsidR="00474CFF" w:rsidRPr="005D2FFC" w:rsidTr="00474CFF">
        <w:trPr>
          <w:gridAfter w:val="4"/>
          <w:wAfter w:w="719" w:type="dxa"/>
          <w:trHeight w:val="28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Боронование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Трактор К701-ПКН+</w:t>
            </w:r>
            <w:r w:rsidRPr="005D2FFC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 БТ 15"Велес"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1500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163875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6772,5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170647,5</w:t>
            </w:r>
          </w:p>
        </w:tc>
      </w:tr>
      <w:tr w:rsidR="00474CFF" w:rsidRPr="005D2FFC" w:rsidTr="00474CFF">
        <w:trPr>
          <w:gridAfter w:val="4"/>
          <w:wAfter w:w="719" w:type="dxa"/>
          <w:trHeight w:val="51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3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ИТОГО затрат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170647,5</w:t>
            </w:r>
          </w:p>
        </w:tc>
      </w:tr>
      <w:tr w:rsidR="00474CFF" w:rsidRPr="005D2FFC" w:rsidTr="00474CFF">
        <w:trPr>
          <w:gridAfter w:val="4"/>
          <w:wAfter w:w="719" w:type="dxa"/>
          <w:trHeight w:val="37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Культивирован</w:t>
            </w:r>
            <w:r w:rsidRPr="005D2FF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Трактор Т-150К+ КПО-</w:t>
            </w:r>
            <w:r w:rsidRPr="005D2FF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1500,0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9150,1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399858,199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274,50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16525,03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416383,23</w:t>
            </w:r>
          </w:p>
        </w:tc>
      </w:tr>
      <w:tr w:rsidR="00474CFF" w:rsidRPr="005D2FFC" w:rsidTr="00474CFF">
        <w:trPr>
          <w:gridAfter w:val="4"/>
          <w:wAfter w:w="719" w:type="dxa"/>
          <w:trHeight w:val="54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ИТОГО затрат</w:t>
            </w:r>
          </w:p>
        </w:tc>
        <w:tc>
          <w:tcPr>
            <w:tcW w:w="1130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416383,23</w:t>
            </w:r>
          </w:p>
        </w:tc>
      </w:tr>
      <w:tr w:rsidR="00474CFF" w:rsidRPr="005D2FFC" w:rsidTr="00474CFF">
        <w:trPr>
          <w:gridAfter w:val="4"/>
          <w:wAfter w:w="719" w:type="dxa"/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Посев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Трактор МТЗ-82+СЗП 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1500,0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3900,0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170428,296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117,00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7043,33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177471,63</w:t>
            </w:r>
          </w:p>
        </w:tc>
      </w:tr>
      <w:tr w:rsidR="00474CFF" w:rsidRPr="005D2FFC" w:rsidTr="00474CFF">
        <w:trPr>
          <w:gridAfter w:val="4"/>
          <w:wAfter w:w="719" w:type="dxa"/>
          <w:trHeight w:val="48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ИТОГО затрат</w:t>
            </w:r>
          </w:p>
        </w:tc>
        <w:tc>
          <w:tcPr>
            <w:tcW w:w="1130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177471,63</w:t>
            </w:r>
          </w:p>
        </w:tc>
      </w:tr>
      <w:tr w:rsidR="00474CFF" w:rsidRPr="005D2FFC" w:rsidTr="00474CFF">
        <w:trPr>
          <w:gridAfter w:val="4"/>
          <w:wAfter w:w="719" w:type="dxa"/>
          <w:trHeight w:val="31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Работа опрыскивателя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Трактор МТЗ-82+ОП20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5500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14300,0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624910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25825,8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650735,8</w:t>
            </w:r>
          </w:p>
        </w:tc>
      </w:tr>
      <w:tr w:rsidR="00474CFF" w:rsidRPr="005D2FFC" w:rsidTr="00474CFF">
        <w:trPr>
          <w:gridAfter w:val="4"/>
          <w:wAfter w:w="719" w:type="dxa"/>
          <w:trHeight w:val="51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ИТОГО затрат:</w:t>
            </w:r>
          </w:p>
        </w:tc>
        <w:tc>
          <w:tcPr>
            <w:tcW w:w="1130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650735,8</w:t>
            </w:r>
          </w:p>
        </w:tc>
      </w:tr>
      <w:tr w:rsidR="00474CFF" w:rsidRPr="005D2FFC" w:rsidTr="00474CFF">
        <w:trPr>
          <w:gridAfter w:val="4"/>
          <w:wAfter w:w="719" w:type="dxa"/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Уборка зерна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Комбайн ДОН-1500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312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3931,2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171793,44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117,94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7099,75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178893,19</w:t>
            </w:r>
          </w:p>
        </w:tc>
      </w:tr>
      <w:tr w:rsidR="00474CFF" w:rsidRPr="005D2FFC" w:rsidTr="00474CFF">
        <w:trPr>
          <w:gridAfter w:val="4"/>
          <w:wAfter w:w="719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Комбайн Вектор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11606,4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507199,68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20961,16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528160,84</w:t>
            </w:r>
          </w:p>
        </w:tc>
      </w:tr>
      <w:tr w:rsidR="00474CFF" w:rsidRPr="005D2FFC" w:rsidTr="00474CFF">
        <w:trPr>
          <w:gridAfter w:val="4"/>
          <w:wAfter w:w="719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Кобайн Енисей 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252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3906,0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43,7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170692,2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117,18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60,2</w:t>
            </w:r>
          </w:p>
        </w:tc>
        <w:tc>
          <w:tcPr>
            <w:tcW w:w="11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7054,24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177746,44</w:t>
            </w:r>
          </w:p>
        </w:tc>
      </w:tr>
      <w:tr w:rsidR="00474CFF" w:rsidRPr="005D2FFC" w:rsidTr="00474CFF">
        <w:trPr>
          <w:gridAfter w:val="4"/>
          <w:wAfter w:w="719" w:type="dxa"/>
          <w:trHeight w:val="37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ИТОГО затрат</w:t>
            </w:r>
          </w:p>
        </w:tc>
        <w:tc>
          <w:tcPr>
            <w:tcW w:w="1130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color w:val="000000"/>
              </w:rPr>
              <w:t>884800,46</w:t>
            </w:r>
          </w:p>
        </w:tc>
      </w:tr>
      <w:tr w:rsidR="00474CFF" w:rsidRPr="005D2FFC" w:rsidTr="00474CFF">
        <w:trPr>
          <w:gridAfter w:val="4"/>
          <w:wAfter w:w="719" w:type="dxa"/>
          <w:trHeight w:val="5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 затрат на ГСМ</w:t>
            </w:r>
          </w:p>
        </w:tc>
        <w:tc>
          <w:tcPr>
            <w:tcW w:w="1130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5D2FFC" w:rsidRDefault="00474CFF" w:rsidP="00474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D2FF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3519472,00</w:t>
            </w:r>
          </w:p>
        </w:tc>
      </w:tr>
    </w:tbl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9351" w:type="dxa"/>
        <w:tblInd w:w="-459" w:type="dxa"/>
        <w:tblLayout w:type="fixed"/>
        <w:tblLook w:val="04A0"/>
      </w:tblPr>
      <w:tblGrid>
        <w:gridCol w:w="549"/>
        <w:gridCol w:w="18"/>
        <w:gridCol w:w="494"/>
        <w:gridCol w:w="499"/>
        <w:gridCol w:w="2126"/>
        <w:gridCol w:w="709"/>
        <w:gridCol w:w="992"/>
        <w:gridCol w:w="139"/>
        <w:gridCol w:w="1137"/>
        <w:gridCol w:w="138"/>
        <w:gridCol w:w="854"/>
        <w:gridCol w:w="804"/>
        <w:gridCol w:w="188"/>
        <w:gridCol w:w="992"/>
        <w:gridCol w:w="350"/>
        <w:gridCol w:w="359"/>
        <w:gridCol w:w="770"/>
        <w:gridCol w:w="222"/>
        <w:gridCol w:w="14"/>
        <w:gridCol w:w="979"/>
        <w:gridCol w:w="992"/>
        <w:gridCol w:w="377"/>
        <w:gridCol w:w="614"/>
        <w:gridCol w:w="1189"/>
        <w:gridCol w:w="229"/>
        <w:gridCol w:w="970"/>
        <w:gridCol w:w="236"/>
        <w:gridCol w:w="1041"/>
        <w:gridCol w:w="614"/>
        <w:gridCol w:w="756"/>
      </w:tblGrid>
      <w:tr w:rsidR="00474CFF" w:rsidRPr="008F546F" w:rsidTr="00474CFF">
        <w:trPr>
          <w:gridBefore w:val="1"/>
          <w:gridAfter w:val="1"/>
          <w:wBefore w:w="549" w:type="dxa"/>
          <w:wAfter w:w="756" w:type="dxa"/>
          <w:trHeight w:val="1050"/>
        </w:trPr>
        <w:tc>
          <w:tcPr>
            <w:tcW w:w="1804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4CFF" w:rsidRPr="008F546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lastRenderedPageBreak/>
              <w:t xml:space="preserve">Таблица 11. </w:t>
            </w:r>
            <w:r w:rsidR="00474CFF" w:rsidRPr="008F546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Затраты ГСМ</w:t>
            </w:r>
            <w:r w:rsidR="00474CFF" w:rsidRPr="008F546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>на технологический цикл выращивания зерна по технологии No-till</w:t>
            </w:r>
          </w:p>
        </w:tc>
      </w:tr>
      <w:tr w:rsidR="00474CFF" w:rsidRPr="008F546F" w:rsidTr="00474CFF">
        <w:trPr>
          <w:gridBefore w:val="1"/>
          <w:wBefore w:w="549" w:type="dxa"/>
          <w:trHeight w:val="1575"/>
        </w:trPr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74CFF" w:rsidRPr="008F546F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посевная площадь 1500 га, из</w:t>
            </w:r>
            <w:r w:rsidR="00474CFF" w:rsidRPr="008F5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них:</w:t>
            </w:r>
            <w:r w:rsidR="00474CFF" w:rsidRPr="008F5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пшеница- 1000 га</w:t>
            </w:r>
            <w:r w:rsidR="00474CFF" w:rsidRPr="008F5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овес - 500 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4CFF" w:rsidRPr="008F546F" w:rsidTr="00474CFF">
        <w:trPr>
          <w:gridAfter w:val="5"/>
          <w:wAfter w:w="3617" w:type="dxa"/>
          <w:trHeight w:val="190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№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 xml:space="preserve"> п/п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Вид работ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применяемая техника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кол-во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 xml:space="preserve"> единиц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норма 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выработки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на 1 ед.техники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(га за 8 часов)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период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 xml:space="preserve">проведения 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работ (дн.)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Площадь, га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норма 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расхода топлива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(л/га)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затраты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 xml:space="preserve"> топлива (л)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цена 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за 1 литр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(руб.)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Сумма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(руб)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Прочие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 xml:space="preserve"> ГСМ 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3% от затрат топлива (л)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ind w:right="17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цена 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за 1 литр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(руб.)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Сумма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(руб)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Итого затрат</w:t>
            </w:r>
            <w:r w:rsidRPr="008F546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br/>
              <w:t>ГСМ (руб.)</w:t>
            </w:r>
          </w:p>
        </w:tc>
      </w:tr>
      <w:tr w:rsidR="00474CFF" w:rsidRPr="008F546F" w:rsidTr="00474CFF">
        <w:trPr>
          <w:gridAfter w:val="5"/>
          <w:wAfter w:w="3617" w:type="dxa"/>
          <w:trHeight w:val="705"/>
        </w:trPr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Боронование</w:t>
            </w: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br/>
              <w:t>(прибивка влаги)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Трактор МТЗ 1221+ борона зубовая "Мечта" 15м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43,7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524400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60,2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21672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546072</w:t>
            </w:r>
          </w:p>
        </w:tc>
      </w:tr>
      <w:tr w:rsidR="00474CFF" w:rsidRPr="008F546F" w:rsidTr="00474CFF">
        <w:trPr>
          <w:gridAfter w:val="5"/>
          <w:wAfter w:w="3617" w:type="dxa"/>
          <w:trHeight w:val="300"/>
        </w:trPr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2756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ИТОГО затрат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170647,5</w:t>
            </w:r>
          </w:p>
        </w:tc>
      </w:tr>
      <w:tr w:rsidR="00474CFF" w:rsidRPr="008F546F" w:rsidTr="00474CFF">
        <w:trPr>
          <w:gridAfter w:val="5"/>
          <w:wAfter w:w="3617" w:type="dxa"/>
          <w:trHeight w:val="915"/>
        </w:trPr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Посев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Трактор ХТА-200</w:t>
            </w: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br/>
              <w:t>+посевной комплекс "AGRATOR FNCER"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58,4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25,7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18746,4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43,7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819217,7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562,39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60,2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33856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853073,68</w:t>
            </w:r>
          </w:p>
        </w:tc>
      </w:tr>
      <w:tr w:rsidR="00474CFF" w:rsidRPr="008F546F" w:rsidTr="00474CFF">
        <w:trPr>
          <w:gridAfter w:val="5"/>
          <w:wAfter w:w="3617" w:type="dxa"/>
          <w:trHeight w:val="236"/>
        </w:trPr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ИТОГО затрат</w:t>
            </w:r>
          </w:p>
        </w:tc>
        <w:tc>
          <w:tcPr>
            <w:tcW w:w="1063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853073,68</w:t>
            </w:r>
          </w:p>
        </w:tc>
      </w:tr>
      <w:tr w:rsidR="00474CFF" w:rsidRPr="008F546F" w:rsidTr="00474CFF">
        <w:trPr>
          <w:gridAfter w:val="5"/>
          <w:wAfter w:w="3617" w:type="dxa"/>
          <w:trHeight w:val="653"/>
        </w:trPr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Работа опрыскивателя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Трактор МТЗ-1221+ </w:t>
            </w: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br/>
              <w:t>опрыскиватель "Шторм"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3510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28080,0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43,7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1227096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842,40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60,2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50712,48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1277808,48</w:t>
            </w:r>
          </w:p>
        </w:tc>
      </w:tr>
      <w:tr w:rsidR="00474CFF" w:rsidRPr="008F546F" w:rsidTr="00474CFF">
        <w:trPr>
          <w:gridAfter w:val="5"/>
          <w:wAfter w:w="3617" w:type="dxa"/>
          <w:trHeight w:val="450"/>
        </w:trPr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ИТОГО затрат:</w:t>
            </w:r>
          </w:p>
        </w:tc>
        <w:tc>
          <w:tcPr>
            <w:tcW w:w="1063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1277808,48</w:t>
            </w:r>
          </w:p>
        </w:tc>
      </w:tr>
      <w:tr w:rsidR="00474CFF" w:rsidRPr="008F546F" w:rsidTr="00474CFF">
        <w:trPr>
          <w:gridAfter w:val="5"/>
          <w:wAfter w:w="3617" w:type="dxa"/>
          <w:trHeight w:val="570"/>
        </w:trPr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Уборка зерна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Комбайн "Акрос 590"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16496,5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43,7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720896,2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494,89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60,2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29792,64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750688,82</w:t>
            </w:r>
          </w:p>
        </w:tc>
      </w:tr>
      <w:tr w:rsidR="00474CFF" w:rsidRPr="008F546F" w:rsidTr="00474CFF">
        <w:trPr>
          <w:gridAfter w:val="5"/>
          <w:wAfter w:w="3617" w:type="dxa"/>
          <w:trHeight w:val="272"/>
        </w:trPr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ИТОГО затрат</w:t>
            </w:r>
          </w:p>
        </w:tc>
        <w:tc>
          <w:tcPr>
            <w:tcW w:w="1063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color w:val="000000"/>
                <w:sz w:val="20"/>
              </w:rPr>
              <w:t>750688,82</w:t>
            </w:r>
          </w:p>
        </w:tc>
      </w:tr>
      <w:tr w:rsidR="00474CFF" w:rsidRPr="008F546F" w:rsidTr="00474CFF">
        <w:trPr>
          <w:gridAfter w:val="5"/>
          <w:wAfter w:w="3617" w:type="dxa"/>
          <w:trHeight w:val="392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Всего затрат на ГСМ</w:t>
            </w:r>
          </w:p>
        </w:tc>
        <w:tc>
          <w:tcPr>
            <w:tcW w:w="1063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CFF" w:rsidRPr="008F546F" w:rsidRDefault="00474CFF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8F5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3052218,48</w:t>
            </w:r>
          </w:p>
        </w:tc>
      </w:tr>
    </w:tbl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6775" w:type="dxa"/>
        <w:tblInd w:w="-318" w:type="dxa"/>
        <w:tblLayout w:type="fixed"/>
        <w:tblLook w:val="04A0"/>
      </w:tblPr>
      <w:tblGrid>
        <w:gridCol w:w="410"/>
        <w:gridCol w:w="157"/>
        <w:gridCol w:w="567"/>
        <w:gridCol w:w="425"/>
        <w:gridCol w:w="1418"/>
        <w:gridCol w:w="1276"/>
        <w:gridCol w:w="283"/>
        <w:gridCol w:w="1134"/>
        <w:gridCol w:w="567"/>
        <w:gridCol w:w="256"/>
        <w:gridCol w:w="453"/>
        <w:gridCol w:w="1134"/>
        <w:gridCol w:w="142"/>
        <w:gridCol w:w="339"/>
        <w:gridCol w:w="1078"/>
        <w:gridCol w:w="284"/>
        <w:gridCol w:w="425"/>
        <w:gridCol w:w="332"/>
        <w:gridCol w:w="236"/>
        <w:gridCol w:w="424"/>
        <w:gridCol w:w="142"/>
        <w:gridCol w:w="567"/>
        <w:gridCol w:w="142"/>
        <w:gridCol w:w="708"/>
        <w:gridCol w:w="284"/>
        <w:gridCol w:w="521"/>
        <w:gridCol w:w="236"/>
        <w:gridCol w:w="236"/>
        <w:gridCol w:w="141"/>
        <w:gridCol w:w="709"/>
        <w:gridCol w:w="283"/>
        <w:gridCol w:w="142"/>
        <w:gridCol w:w="94"/>
        <w:gridCol w:w="49"/>
        <w:gridCol w:w="1181"/>
      </w:tblGrid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1110"/>
        </w:trPr>
        <w:tc>
          <w:tcPr>
            <w:tcW w:w="15183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Таблица 12. </w:t>
            </w:r>
            <w:r w:rsidRPr="00C360D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Затраты </w:t>
            </w:r>
            <w:r w:rsidRPr="00C360D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>на приобретение удобрений, гербицидов  по технологии, применяемой учреждением</w:t>
            </w: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1635"/>
        </w:trPr>
        <w:tc>
          <w:tcPr>
            <w:tcW w:w="2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посевная площадь 1500 га</w:t>
            </w: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их них: </w:t>
            </w: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пшеница- 1000 га</w:t>
            </w: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овес - 500 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630"/>
        </w:trPr>
        <w:tc>
          <w:tcPr>
            <w:tcW w:w="7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работ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препаратов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Применяемое наименование</w:t>
            </w:r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Площадь, га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на 1 га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 за ед. (руб.)</w:t>
            </w:r>
          </w:p>
        </w:tc>
        <w:tc>
          <w:tcPr>
            <w:tcW w:w="141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tabs>
                <w:tab w:val="left" w:pos="1451"/>
              </w:tabs>
              <w:spacing w:after="0" w:line="240" w:lineRule="auto"/>
              <w:ind w:left="-533" w:firstLine="53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 (руб.)</w:t>
            </w: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315"/>
        </w:trPr>
        <w:tc>
          <w:tcPr>
            <w:tcW w:w="7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716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Гербицидная обработка (против злаковых и широколистных сорняков)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Граминицид и гербицид против широколистных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12.06 – 29.06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Гербицид Ламбада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пшеница, овес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705000</w:t>
            </w: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415"/>
        </w:trPr>
        <w:tc>
          <w:tcPr>
            <w:tcW w:w="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</w:rPr>
              <w:t>Пума плюс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1410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2115000</w:t>
            </w: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447"/>
        </w:trPr>
        <w:tc>
          <w:tcPr>
            <w:tcW w:w="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</w:rPr>
              <w:t>Гекстар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пшеница, овес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6200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139500</w:t>
            </w: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385"/>
        </w:trPr>
        <w:tc>
          <w:tcPr>
            <w:tcW w:w="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</w:rPr>
              <w:t>Антал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пшеница, овес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915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686250</w:t>
            </w: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656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Листовые подкормки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Хелатные удобрения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12.06 – 29.06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</w:rPr>
              <w:t>ЦЦЦ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пшеница, овес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799500</w:t>
            </w: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13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Инсектицидная обработка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Системно – контактный инсектицид против комплекса вредителей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12.07. – 25.07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</w:rPr>
              <w:t>Сенсей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пшеница, овес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180000</w:t>
            </w:r>
          </w:p>
        </w:tc>
      </w:tr>
      <w:tr w:rsidR="00FF03F2" w:rsidRPr="00C360DE" w:rsidTr="00FF03F2">
        <w:trPr>
          <w:gridBefore w:val="1"/>
          <w:gridAfter w:val="1"/>
          <w:wBefore w:w="411" w:type="dxa"/>
          <w:wAfter w:w="1181" w:type="dxa"/>
          <w:trHeight w:val="410"/>
        </w:trPr>
        <w:tc>
          <w:tcPr>
            <w:tcW w:w="2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расходов:</w:t>
            </w:r>
          </w:p>
        </w:tc>
        <w:tc>
          <w:tcPr>
            <w:tcW w:w="11198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C360DE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60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4625250</w:t>
            </w:r>
          </w:p>
        </w:tc>
      </w:tr>
      <w:tr w:rsidR="00FF03F2" w:rsidRPr="009A43FF" w:rsidTr="00FF03F2">
        <w:trPr>
          <w:trHeight w:val="1200"/>
        </w:trPr>
        <w:tc>
          <w:tcPr>
            <w:tcW w:w="16775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tabs>
                <w:tab w:val="left" w:pos="1564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lastRenderedPageBreak/>
              <w:t xml:space="preserve">Таблица 13. </w:t>
            </w:r>
            <w:r w:rsidRPr="00C360D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Затраты </w:t>
            </w:r>
            <w:r w:rsidRPr="00C360D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>на приобретение удобрений, гербицидов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 по технологии No-t</w:t>
            </w:r>
            <w:r w:rsidRPr="009A43F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ill</w:t>
            </w:r>
          </w:p>
        </w:tc>
      </w:tr>
      <w:tr w:rsidR="00FF03F2" w:rsidRPr="009A43FF" w:rsidTr="00FF03F2">
        <w:trPr>
          <w:trHeight w:val="1215"/>
        </w:trPr>
        <w:tc>
          <w:tcPr>
            <w:tcW w:w="425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</w:rPr>
              <w:t>посевная площадь 1500 га</w:t>
            </w:r>
            <w:r w:rsidRPr="009A43FF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их них: </w:t>
            </w:r>
            <w:r w:rsidRPr="009A43FF">
              <w:rPr>
                <w:rFonts w:ascii="Times New Roman" w:eastAsia="Times New Roman" w:hAnsi="Times New Roman" w:cs="Times New Roman"/>
                <w:color w:val="000000"/>
              </w:rPr>
              <w:br/>
              <w:t>пшеница- 1000 га</w:t>
            </w:r>
            <w:r w:rsidRPr="009A43FF">
              <w:rPr>
                <w:rFonts w:ascii="Times New Roman" w:eastAsia="Times New Roman" w:hAnsi="Times New Roman" w:cs="Times New Roman"/>
                <w:color w:val="000000"/>
              </w:rPr>
              <w:br/>
              <w:t>овес - 500 га</w:t>
            </w:r>
          </w:p>
        </w:tc>
        <w:tc>
          <w:tcPr>
            <w:tcW w:w="2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ind w:right="91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03F2" w:rsidRPr="009A43FF" w:rsidTr="00FF03F2">
        <w:trPr>
          <w:gridAfter w:val="3"/>
          <w:wAfter w:w="1323" w:type="dxa"/>
          <w:trHeight w:val="645"/>
        </w:trPr>
        <w:tc>
          <w:tcPr>
            <w:tcW w:w="5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п/п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работ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препаратов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Применяемое наименование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семян</w:t>
            </w: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(тн)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Площадь, га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на тонну семян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на 1 га</w:t>
            </w:r>
          </w:p>
        </w:tc>
        <w:tc>
          <w:tcPr>
            <w:tcW w:w="14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 за ед. (руб.)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 (руб.)</w:t>
            </w:r>
          </w:p>
        </w:tc>
      </w:tr>
      <w:tr w:rsidR="00FF03F2" w:rsidRPr="009A43FF" w:rsidTr="00FF03F2">
        <w:trPr>
          <w:gridAfter w:val="3"/>
          <w:wAfter w:w="1323" w:type="dxa"/>
          <w:trHeight w:val="315"/>
        </w:trPr>
        <w:tc>
          <w:tcPr>
            <w:tcW w:w="5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41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F03F2" w:rsidRPr="009A43FF" w:rsidTr="00FF03F2">
        <w:trPr>
          <w:gridAfter w:val="3"/>
          <w:wAfter w:w="1323" w:type="dxa"/>
          <w:trHeight w:val="1530"/>
        </w:trPr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43FF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Протравливание семян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Фунгицидный и инсектицидный протравитель, минеральное питание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2 – 3 недели до посева (10-15 апреля)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Раксил Ультра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пшеница, овес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608,82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51750</w:t>
            </w:r>
          </w:p>
        </w:tc>
      </w:tr>
      <w:tr w:rsidR="00FF03F2" w:rsidRPr="009A43FF" w:rsidTr="00FF03F2">
        <w:trPr>
          <w:gridAfter w:val="3"/>
          <w:wAfter w:w="1323" w:type="dxa"/>
          <w:trHeight w:val="1155"/>
        </w:trPr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43FF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минеральных удобрений при посеве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Аммиачная селитра, суперфосфат, сульфат калия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 посевной (01.05 по 07.06)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Аммиачная селитра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1400000</w:t>
            </w:r>
          </w:p>
        </w:tc>
      </w:tr>
      <w:tr w:rsidR="00FF03F2" w:rsidRPr="009A43FF" w:rsidTr="00FF03F2">
        <w:trPr>
          <w:gridAfter w:val="3"/>
          <w:wAfter w:w="1323" w:type="dxa"/>
          <w:trHeight w:val="615"/>
        </w:trPr>
        <w:tc>
          <w:tcPr>
            <w:tcW w:w="5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43FF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Гербицидная обрабо</w:t>
            </w: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тка (против злаковых и широколистных сорняков)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Граминицид и гербицид </w:t>
            </w: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против широколистных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12.06 – 29.06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Пума 100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1560000</w:t>
            </w:r>
          </w:p>
        </w:tc>
      </w:tr>
      <w:tr w:rsidR="00FF03F2" w:rsidRPr="009A43FF" w:rsidTr="00FF03F2">
        <w:trPr>
          <w:gridAfter w:val="3"/>
          <w:wAfter w:w="1323" w:type="dxa"/>
          <w:trHeight w:val="315"/>
        </w:trPr>
        <w:tc>
          <w:tcPr>
            <w:tcW w:w="5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Ламбада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426000</w:t>
            </w:r>
          </w:p>
        </w:tc>
      </w:tr>
      <w:tr w:rsidR="00FF03F2" w:rsidRPr="009A43FF" w:rsidTr="00FF03F2">
        <w:trPr>
          <w:gridAfter w:val="3"/>
          <w:wAfter w:w="1323" w:type="dxa"/>
          <w:trHeight w:val="510"/>
        </w:trPr>
        <w:tc>
          <w:tcPr>
            <w:tcW w:w="5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Делегант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пшеница,овес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112500</w:t>
            </w:r>
          </w:p>
        </w:tc>
      </w:tr>
      <w:tr w:rsidR="00FF03F2" w:rsidRPr="009A43FF" w:rsidTr="00FF03F2">
        <w:trPr>
          <w:gridAfter w:val="3"/>
          <w:wAfter w:w="1323" w:type="dxa"/>
          <w:trHeight w:val="615"/>
        </w:trPr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43FF">
              <w:rPr>
                <w:rFonts w:ascii="Calibri" w:eastAsia="Times New Roman" w:hAnsi="Calibri" w:cs="Calibri"/>
                <w:color w:val="000000"/>
              </w:rPr>
              <w:lastRenderedPageBreak/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Листовые подкормки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Хелатные удобрения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12.06 – 29.06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Гумат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пшеница, овес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180000</w:t>
            </w:r>
          </w:p>
        </w:tc>
      </w:tr>
      <w:tr w:rsidR="00FF03F2" w:rsidRPr="009A43FF" w:rsidTr="00FF03F2">
        <w:trPr>
          <w:gridAfter w:val="3"/>
          <w:wAfter w:w="1323" w:type="dxa"/>
          <w:trHeight w:val="930"/>
        </w:trPr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43FF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Фунгицидная обработка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Фунгициды против широкого спектра болезней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12.07 – 25.07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Тилт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795000</w:t>
            </w:r>
          </w:p>
        </w:tc>
      </w:tr>
      <w:tr w:rsidR="00FF03F2" w:rsidRPr="009A43FF" w:rsidTr="00FF03F2">
        <w:trPr>
          <w:gridAfter w:val="3"/>
          <w:wAfter w:w="1323" w:type="dxa"/>
          <w:trHeight w:val="1455"/>
        </w:trPr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43FF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Инсектицидная обработка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Системно – контактный инсектицид против комплекса вредителей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12.07. – 25.07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Фастак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180000</w:t>
            </w:r>
          </w:p>
        </w:tc>
      </w:tr>
      <w:tr w:rsidR="00FF03F2" w:rsidRPr="009A43FF" w:rsidTr="00FF03F2">
        <w:trPr>
          <w:gridAfter w:val="3"/>
          <w:wAfter w:w="1323" w:type="dxa"/>
          <w:trHeight w:val="540"/>
        </w:trPr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 расходов</w:t>
            </w:r>
          </w:p>
        </w:tc>
        <w:tc>
          <w:tcPr>
            <w:tcW w:w="12758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9A43FF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43F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4705250</w:t>
            </w:r>
          </w:p>
        </w:tc>
      </w:tr>
    </w:tbl>
    <w:p w:rsidR="00474CFF" w:rsidRDefault="00474CFF" w:rsidP="00FF03F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83" w:type="dxa"/>
        <w:tblInd w:w="93" w:type="dxa"/>
        <w:tblLayout w:type="fixed"/>
        <w:tblLook w:val="04A0"/>
      </w:tblPr>
      <w:tblGrid>
        <w:gridCol w:w="1008"/>
        <w:gridCol w:w="2268"/>
        <w:gridCol w:w="992"/>
        <w:gridCol w:w="1417"/>
        <w:gridCol w:w="993"/>
        <w:gridCol w:w="992"/>
        <w:gridCol w:w="992"/>
        <w:gridCol w:w="992"/>
        <w:gridCol w:w="1560"/>
        <w:gridCol w:w="1984"/>
        <w:gridCol w:w="1985"/>
      </w:tblGrid>
      <w:tr w:rsidR="00FF03F2" w:rsidRPr="0063681D" w:rsidTr="00FF03F2">
        <w:trPr>
          <w:trHeight w:val="1260"/>
        </w:trPr>
        <w:tc>
          <w:tcPr>
            <w:tcW w:w="151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lastRenderedPageBreak/>
              <w:t xml:space="preserve">Таблица 14.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Затраты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>на оплату труда  по технологии, применяемой учреждением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3681D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03F2" w:rsidRPr="0063681D" w:rsidTr="00FF03F2">
        <w:trPr>
          <w:trHeight w:val="157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применяемая техника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 единиц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норма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выработки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на 1 ед.техники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(га за 8 часов)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период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проведения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работ (дн.)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кол-во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рабочих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часов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в день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ЧТС (руб.)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tabs>
                <w:tab w:val="left" w:pos="1485"/>
              </w:tabs>
              <w:spacing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ФОТ за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период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работ (руб.)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Страховые 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взносы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 (30,2% от ФОТ)</w:t>
            </w: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(руб.)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затрат (руб.)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Пахота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Трактор Дт-75+ПЛН 4,35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74712,96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97276,27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171989,23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Трактор Т-150К+ ПЛН 5,35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112069,44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145914,41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257983,85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Трактор К-701+ПЛН 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36689,4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47769,60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84459,00</w:t>
            </w:r>
          </w:p>
        </w:tc>
      </w:tr>
      <w:tr w:rsidR="00FF03F2" w:rsidRPr="0063681D" w:rsidTr="00FF03F2">
        <w:trPr>
          <w:trHeight w:val="57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затрат</w:t>
            </w:r>
          </w:p>
        </w:tc>
        <w:tc>
          <w:tcPr>
            <w:tcW w:w="6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223471,8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290960,28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514432,08</w:t>
            </w:r>
          </w:p>
        </w:tc>
      </w:tr>
      <w:tr w:rsidR="00FF03F2" w:rsidRPr="0063681D" w:rsidTr="00FF03F2">
        <w:trPr>
          <w:trHeight w:val="76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Боронование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Трактор К701-ПКН+</w:t>
            </w: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БТ 15"Велес"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21713,45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38390,45</w:t>
            </w:r>
          </w:p>
        </w:tc>
      </w:tr>
      <w:tr w:rsidR="00FF03F2" w:rsidRPr="0063681D" w:rsidTr="00FF03F2">
        <w:trPr>
          <w:trHeight w:val="49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затрат</w:t>
            </w:r>
          </w:p>
        </w:tc>
        <w:tc>
          <w:tcPr>
            <w:tcW w:w="6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21713,45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38390,45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Культивирова</w:t>
            </w: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Трактор Т-150К+ КПО-5,7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49050,39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63863,61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112914,00</w:t>
            </w:r>
          </w:p>
        </w:tc>
      </w:tr>
      <w:tr w:rsidR="00FF03F2" w:rsidRPr="0063681D" w:rsidTr="00FF03F2">
        <w:trPr>
          <w:trHeight w:val="49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затрат</w:t>
            </w:r>
          </w:p>
        </w:tc>
        <w:tc>
          <w:tcPr>
            <w:tcW w:w="6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49050,39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63863,61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112914,00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Посев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Трактор МТЗ-82+СЗП 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148238,52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193006,55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341245,07</w:t>
            </w:r>
          </w:p>
        </w:tc>
      </w:tr>
      <w:tr w:rsidR="00FF03F2" w:rsidRPr="0063681D" w:rsidTr="00FF03F2">
        <w:trPr>
          <w:trHeight w:val="54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затрат</w:t>
            </w:r>
          </w:p>
        </w:tc>
        <w:tc>
          <w:tcPr>
            <w:tcW w:w="6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148238,52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193006,55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341245,07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опрыскивателя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Трактор МТЗ-82+ОП20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73378,8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95539,20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168918,00</w:t>
            </w:r>
          </w:p>
        </w:tc>
      </w:tr>
      <w:tr w:rsidR="00FF03F2" w:rsidRPr="0063681D" w:rsidTr="00FF03F2">
        <w:trPr>
          <w:trHeight w:val="52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затрат:</w:t>
            </w:r>
          </w:p>
        </w:tc>
        <w:tc>
          <w:tcPr>
            <w:tcW w:w="6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73378,8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95539,20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168918,00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Уборка зерна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Комбайн ДОН-1500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32019,84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41689,83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73709,67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Комбайн Вектор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96059,52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125069,50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221129,02</w:t>
            </w:r>
          </w:p>
        </w:tc>
      </w:tr>
      <w:tr w:rsidR="00FF03F2" w:rsidRPr="0063681D" w:rsidTr="00FF03F2">
        <w:trPr>
          <w:trHeight w:val="31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Кобайн Енисей 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32019,84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41689,83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73709,67</w:t>
            </w:r>
          </w:p>
        </w:tc>
      </w:tr>
      <w:tr w:rsidR="00FF03F2" w:rsidRPr="0063681D" w:rsidTr="00FF03F2">
        <w:trPr>
          <w:trHeight w:val="49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затрат</w:t>
            </w:r>
          </w:p>
        </w:tc>
        <w:tc>
          <w:tcPr>
            <w:tcW w:w="6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160099,2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208449,16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368548,36</w:t>
            </w:r>
          </w:p>
        </w:tc>
      </w:tr>
      <w:tr w:rsidR="00FF03F2" w:rsidRPr="0063681D" w:rsidTr="00FF03F2">
        <w:trPr>
          <w:trHeight w:val="61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затрат на оплату труда</w:t>
            </w:r>
          </w:p>
        </w:tc>
        <w:tc>
          <w:tcPr>
            <w:tcW w:w="992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3681D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6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1544447,96</w:t>
            </w:r>
          </w:p>
        </w:tc>
      </w:tr>
    </w:tbl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85" w:type="dxa"/>
        <w:tblInd w:w="93" w:type="dxa"/>
        <w:tblLook w:val="04A0"/>
      </w:tblPr>
      <w:tblGrid>
        <w:gridCol w:w="1631"/>
        <w:gridCol w:w="948"/>
        <w:gridCol w:w="456"/>
        <w:gridCol w:w="241"/>
        <w:gridCol w:w="425"/>
        <w:gridCol w:w="709"/>
        <w:gridCol w:w="1559"/>
        <w:gridCol w:w="1374"/>
        <w:gridCol w:w="441"/>
        <w:gridCol w:w="236"/>
        <w:gridCol w:w="815"/>
        <w:gridCol w:w="111"/>
        <w:gridCol w:w="1017"/>
        <w:gridCol w:w="1134"/>
        <w:gridCol w:w="1276"/>
        <w:gridCol w:w="1425"/>
        <w:gridCol w:w="959"/>
        <w:gridCol w:w="236"/>
        <w:gridCol w:w="392"/>
      </w:tblGrid>
      <w:tr w:rsidR="00FF03F2" w:rsidRPr="00AF7752" w:rsidTr="00FF03F2">
        <w:trPr>
          <w:trHeight w:val="780"/>
        </w:trPr>
        <w:tc>
          <w:tcPr>
            <w:tcW w:w="1538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lastRenderedPageBreak/>
              <w:t xml:space="preserve">Таблица 15.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Затраты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>на оп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лату труда  по технологии  No-t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ill</w:t>
            </w:r>
          </w:p>
        </w:tc>
      </w:tr>
      <w:tr w:rsidR="00FF03F2" w:rsidRPr="00AF7752" w:rsidTr="00FF03F2">
        <w:trPr>
          <w:trHeight w:val="300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03F2" w:rsidRPr="00AF7752" w:rsidTr="00FF03F2">
        <w:trPr>
          <w:trHeight w:val="1635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t>Вид работ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t>применяемая техника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t>кол-во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 xml:space="preserve"> единиц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норма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выработки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на 1 ед.техники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(га за 8 часов)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t>период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 xml:space="preserve">проведения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работ (дн.)</w:t>
            </w:r>
          </w:p>
        </w:tc>
        <w:tc>
          <w:tcPr>
            <w:tcW w:w="14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кол-во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работников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рабочих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часов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в день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ЧТС (руб.)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ФОТ за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период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работ (руб.)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Страховые 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взносы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 (30,2% от ФОТ)</w:t>
            </w: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(руб.)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затрат (руб.)</w:t>
            </w:r>
          </w:p>
        </w:tc>
      </w:tr>
      <w:tr w:rsidR="00FF03F2" w:rsidRPr="00AF7752" w:rsidTr="00FF03F2">
        <w:trPr>
          <w:trHeight w:val="900"/>
        </w:trPr>
        <w:tc>
          <w:tcPr>
            <w:tcW w:w="1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Боронование</w:t>
            </w:r>
            <w:r w:rsidRPr="00AF7752">
              <w:rPr>
                <w:rFonts w:ascii="Times New Roman" w:eastAsia="Times New Roman" w:hAnsi="Times New Roman" w:cs="Times New Roman"/>
                <w:color w:val="000000"/>
              </w:rPr>
              <w:br/>
              <w:t>(прибивка влаги)</w:t>
            </w: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Трактор МТЗ 1221+ борона зубовая "Мечта" 15м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166,77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40024,80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52112,29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92137,09</w:t>
            </w:r>
          </w:p>
        </w:tc>
      </w:tr>
      <w:tr w:rsidR="00FF03F2" w:rsidRPr="00AF7752" w:rsidTr="00FF03F2">
        <w:trPr>
          <w:trHeight w:val="363"/>
        </w:trPr>
        <w:tc>
          <w:tcPr>
            <w:tcW w:w="1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ИТОГО затрат</w:t>
            </w:r>
          </w:p>
        </w:tc>
        <w:tc>
          <w:tcPr>
            <w:tcW w:w="782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40024,80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52112,29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92137,09</w:t>
            </w:r>
          </w:p>
        </w:tc>
      </w:tr>
      <w:tr w:rsidR="00FF03F2" w:rsidRPr="00AF7752" w:rsidTr="00FF03F2">
        <w:trPr>
          <w:trHeight w:val="900"/>
        </w:trPr>
        <w:tc>
          <w:tcPr>
            <w:tcW w:w="1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Посев</w:t>
            </w: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Трактор ХТА-200</w:t>
            </w:r>
            <w:r w:rsidRPr="00AF7752">
              <w:rPr>
                <w:rFonts w:ascii="Times New Roman" w:eastAsia="Times New Roman" w:hAnsi="Times New Roman" w:cs="Times New Roman"/>
                <w:color w:val="000000"/>
              </w:rPr>
              <w:br/>
              <w:t>+посевной комплекс "AGRATOR FNCER"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58,4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25,7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166,77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34261,23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44608,12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78869,35</w:t>
            </w:r>
          </w:p>
        </w:tc>
      </w:tr>
      <w:tr w:rsidR="00FF03F2" w:rsidRPr="00AF7752" w:rsidTr="00FF03F2">
        <w:trPr>
          <w:trHeight w:val="291"/>
        </w:trPr>
        <w:tc>
          <w:tcPr>
            <w:tcW w:w="1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ИТОГО затрат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34261,23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44608,12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78869,35</w:t>
            </w:r>
          </w:p>
        </w:tc>
      </w:tr>
      <w:tr w:rsidR="00FF03F2" w:rsidRPr="00AF7752" w:rsidTr="00FF03F2">
        <w:trPr>
          <w:trHeight w:val="900"/>
        </w:trPr>
        <w:tc>
          <w:tcPr>
            <w:tcW w:w="1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Работа опрыскивателя</w:t>
            </w: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 xml:space="preserve">Трактор МТЗ-1221+ </w:t>
            </w:r>
            <w:r w:rsidRPr="00AF7752">
              <w:rPr>
                <w:rFonts w:ascii="Times New Roman" w:eastAsia="Times New Roman" w:hAnsi="Times New Roman" w:cs="Times New Roman"/>
                <w:color w:val="000000"/>
              </w:rPr>
              <w:br/>
              <w:t>опрыскиватель "Шторм"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30,0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166,77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40024,80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52112,29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92137,09</w:t>
            </w:r>
          </w:p>
        </w:tc>
      </w:tr>
      <w:tr w:rsidR="00FF03F2" w:rsidRPr="00AF7752" w:rsidTr="00FF03F2">
        <w:trPr>
          <w:trHeight w:val="570"/>
        </w:trPr>
        <w:tc>
          <w:tcPr>
            <w:tcW w:w="1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ИТОГО затрат:</w:t>
            </w:r>
          </w:p>
        </w:tc>
        <w:tc>
          <w:tcPr>
            <w:tcW w:w="782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40024,80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52112,29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92137,09</w:t>
            </w:r>
          </w:p>
        </w:tc>
      </w:tr>
      <w:tr w:rsidR="00FF03F2" w:rsidRPr="00AF7752" w:rsidTr="00FF03F2">
        <w:trPr>
          <w:trHeight w:val="300"/>
        </w:trPr>
        <w:tc>
          <w:tcPr>
            <w:tcW w:w="1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Уборка зерна</w:t>
            </w: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Комбайн "Акрос 590"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28,8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166,77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76954,35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100194,56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177148,91</w:t>
            </w:r>
          </w:p>
        </w:tc>
      </w:tr>
      <w:tr w:rsidR="00FF03F2" w:rsidRPr="00AF7752" w:rsidTr="00FF03F2">
        <w:trPr>
          <w:trHeight w:val="341"/>
        </w:trPr>
        <w:tc>
          <w:tcPr>
            <w:tcW w:w="1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color w:val="000000"/>
              </w:rPr>
              <w:t>ИТОГО затрат</w:t>
            </w:r>
          </w:p>
        </w:tc>
        <w:tc>
          <w:tcPr>
            <w:tcW w:w="782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76954,35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100194,56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7752">
              <w:rPr>
                <w:rFonts w:ascii="Calibri" w:eastAsia="Times New Roman" w:hAnsi="Calibri" w:cs="Calibri"/>
                <w:color w:val="000000"/>
              </w:rPr>
              <w:t>177148,91</w:t>
            </w:r>
          </w:p>
        </w:tc>
      </w:tr>
      <w:tr w:rsidR="00FF03F2" w:rsidRPr="00AF7752" w:rsidTr="00FF03F2">
        <w:trPr>
          <w:trHeight w:val="540"/>
        </w:trPr>
        <w:tc>
          <w:tcPr>
            <w:tcW w:w="3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775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 затрат на оплату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AF7752" w:rsidRDefault="00FF03F2" w:rsidP="00FF03F2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AF7752">
              <w:rPr>
                <w:rFonts w:ascii="Calibri" w:eastAsia="Times New Roman" w:hAnsi="Calibri" w:cs="Calibri"/>
                <w:b/>
                <w:color w:val="000000"/>
              </w:rPr>
              <w:t>440292,44</w:t>
            </w:r>
          </w:p>
        </w:tc>
      </w:tr>
      <w:tr w:rsidR="00FF03F2" w:rsidRPr="006D45EE" w:rsidTr="00FF03F2">
        <w:trPr>
          <w:gridAfter w:val="2"/>
          <w:wAfter w:w="628" w:type="dxa"/>
          <w:trHeight w:val="930"/>
        </w:trPr>
        <w:tc>
          <w:tcPr>
            <w:tcW w:w="1475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3F2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</w:pPr>
          </w:p>
          <w:p w:rsidR="00FF03F2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  <w:t xml:space="preserve">Таблица 16. </w:t>
            </w: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  <w:t>С</w:t>
            </w: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равнительная таблица затрат на приобретение </w:t>
            </w:r>
          </w:p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запасных частей для техники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 xml:space="preserve"> участвующей в технологическом</w:t>
            </w: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 цикл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е</w:t>
            </w: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 выращивания зерна</w:t>
            </w:r>
          </w:p>
        </w:tc>
      </w:tr>
      <w:tr w:rsidR="00FF03F2" w:rsidRPr="006D45EE" w:rsidTr="00FF03F2">
        <w:trPr>
          <w:gridAfter w:val="1"/>
          <w:wAfter w:w="392" w:type="dxa"/>
          <w:trHeight w:val="315"/>
        </w:trPr>
        <w:tc>
          <w:tcPr>
            <w:tcW w:w="2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D45EE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D45EE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D45EE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D45EE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D45EE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03F2" w:rsidRPr="006D45EE" w:rsidTr="00FF03F2">
        <w:trPr>
          <w:gridAfter w:val="1"/>
          <w:wAfter w:w="392" w:type="dxa"/>
          <w:trHeight w:val="1455"/>
        </w:trPr>
        <w:tc>
          <w:tcPr>
            <w:tcW w:w="778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средств,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затраченных учреждением </w:t>
            </w: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 приобретение запасных частей </w:t>
            </w: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для транспортных средств за 2018 год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3307682,21 рублей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D45EE" w:rsidRDefault="00FF03F2" w:rsidP="00FF03F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3F2" w:rsidRPr="006D45EE" w:rsidRDefault="00FF03F2" w:rsidP="00FF03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03F2" w:rsidRPr="006D45EE" w:rsidTr="00FF03F2">
        <w:trPr>
          <w:gridAfter w:val="2"/>
          <w:wAfter w:w="628" w:type="dxa"/>
          <w:trHeight w:val="990"/>
        </w:trPr>
        <w:tc>
          <w:tcPr>
            <w:tcW w:w="257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татья затрат</w:t>
            </w:r>
          </w:p>
        </w:tc>
        <w:tc>
          <w:tcPr>
            <w:tcW w:w="52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 технологии, </w:t>
            </w: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применяемой учреждением</w:t>
            </w:r>
          </w:p>
        </w:tc>
        <w:tc>
          <w:tcPr>
            <w:tcW w:w="69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 технологии  No-t</w:t>
            </w:r>
            <w:r w:rsidRPr="006D45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ill</w:t>
            </w:r>
          </w:p>
        </w:tc>
      </w:tr>
      <w:tr w:rsidR="00FF03F2" w:rsidRPr="006D45EE" w:rsidTr="00FF03F2">
        <w:trPr>
          <w:gridAfter w:val="2"/>
          <w:wAfter w:w="628" w:type="dxa"/>
          <w:trHeight w:val="375"/>
        </w:trPr>
        <w:tc>
          <w:tcPr>
            <w:tcW w:w="25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0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(руб.)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(руб.)</w:t>
            </w:r>
          </w:p>
        </w:tc>
      </w:tr>
      <w:tr w:rsidR="00FF03F2" w:rsidRPr="006D45EE" w:rsidTr="00FF03F2">
        <w:trPr>
          <w:gridAfter w:val="2"/>
          <w:wAfter w:w="628" w:type="dxa"/>
          <w:trHeight w:val="1665"/>
        </w:trPr>
        <w:tc>
          <w:tcPr>
            <w:tcW w:w="25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емонтный фонд</w:t>
            </w:r>
          </w:p>
        </w:tc>
        <w:tc>
          <w:tcPr>
            <w:tcW w:w="11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496152,33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3F2" w:rsidRPr="006D45EE" w:rsidRDefault="00FF03F2" w:rsidP="00FF03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66153,64</w:t>
            </w:r>
          </w:p>
        </w:tc>
      </w:tr>
    </w:tbl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83" w:type="dxa"/>
        <w:tblInd w:w="93" w:type="dxa"/>
        <w:tblLayout w:type="fixed"/>
        <w:tblLook w:val="04A0"/>
      </w:tblPr>
      <w:tblGrid>
        <w:gridCol w:w="1858"/>
        <w:gridCol w:w="317"/>
        <w:gridCol w:w="959"/>
        <w:gridCol w:w="1216"/>
        <w:gridCol w:w="485"/>
        <w:gridCol w:w="1446"/>
        <w:gridCol w:w="117"/>
        <w:gridCol w:w="1414"/>
        <w:gridCol w:w="400"/>
        <w:gridCol w:w="1197"/>
        <w:gridCol w:w="268"/>
        <w:gridCol w:w="236"/>
        <w:gridCol w:w="734"/>
        <w:gridCol w:w="1563"/>
        <w:gridCol w:w="826"/>
        <w:gridCol w:w="236"/>
        <w:gridCol w:w="236"/>
        <w:gridCol w:w="257"/>
        <w:gridCol w:w="1418"/>
      </w:tblGrid>
      <w:tr w:rsidR="00A31609" w:rsidRPr="00A70B56" w:rsidTr="00944A51">
        <w:trPr>
          <w:trHeight w:val="900"/>
        </w:trPr>
        <w:tc>
          <w:tcPr>
            <w:tcW w:w="1518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  <w:lastRenderedPageBreak/>
              <w:t xml:space="preserve">Таблица 17. </w:t>
            </w:r>
            <w:r w:rsidRPr="00A70B5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  <w:t>С</w:t>
            </w:r>
            <w:r w:rsidRPr="00A70B5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равнительная таблица </w:t>
            </w:r>
            <w:r w:rsidRPr="00A70B5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>затрат на приобретение семян</w:t>
            </w:r>
          </w:p>
        </w:tc>
      </w:tr>
      <w:tr w:rsidR="00A31609" w:rsidRPr="00A70B56" w:rsidTr="00944A51">
        <w:trPr>
          <w:trHeight w:val="315"/>
        </w:trPr>
        <w:tc>
          <w:tcPr>
            <w:tcW w:w="2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609" w:rsidRPr="00A70B56" w:rsidTr="00944A51">
        <w:trPr>
          <w:trHeight w:val="1425"/>
        </w:trPr>
        <w:tc>
          <w:tcPr>
            <w:tcW w:w="940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посевная площадь 1500 га</w:t>
            </w: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их них: </w:t>
            </w: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пшеница- 1000 га</w:t>
            </w: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овес - 500 га</w:t>
            </w:r>
          </w:p>
        </w:tc>
        <w:tc>
          <w:tcPr>
            <w:tcW w:w="36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70B56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609" w:rsidRPr="00A70B56" w:rsidTr="00944A51">
        <w:trPr>
          <w:trHeight w:val="111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A70B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</w:t>
            </w:r>
          </w:p>
        </w:tc>
        <w:tc>
          <w:tcPr>
            <w:tcW w:w="75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A70B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 технологии, </w:t>
            </w:r>
            <w:r w:rsidRPr="00A70B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применяемой учреждением</w:t>
            </w:r>
          </w:p>
        </w:tc>
        <w:tc>
          <w:tcPr>
            <w:tcW w:w="577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 технологии  No-t</w:t>
            </w:r>
            <w:r w:rsidRPr="00A70B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ill</w:t>
            </w:r>
          </w:p>
        </w:tc>
      </w:tr>
      <w:tr w:rsidR="00A31609" w:rsidRPr="00A70B56" w:rsidTr="00944A51">
        <w:trPr>
          <w:trHeight w:val="77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тн/га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тн/га</w:t>
            </w: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с учетом потерь</w:t>
            </w: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(10%)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необходимое кол-во семян (тн)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(руб./тн)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(руб.)</w:t>
            </w:r>
          </w:p>
        </w:tc>
        <w:tc>
          <w:tcPr>
            <w:tcW w:w="12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тн/га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необходимое </w:t>
            </w: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кол-во семян (тн)</w:t>
            </w:r>
          </w:p>
        </w:tc>
        <w:tc>
          <w:tcPr>
            <w:tcW w:w="15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(руб./тн)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(руб.)</w:t>
            </w:r>
          </w:p>
        </w:tc>
      </w:tr>
      <w:tr w:rsidR="00A31609" w:rsidRPr="00A70B56" w:rsidTr="00944A51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Новосибирская 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0,275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6875000,00</w:t>
            </w:r>
          </w:p>
        </w:tc>
        <w:tc>
          <w:tcPr>
            <w:tcW w:w="12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6250000,00</w:t>
            </w:r>
          </w:p>
        </w:tc>
      </w:tr>
      <w:tr w:rsidR="00A31609" w:rsidRPr="00A70B56" w:rsidTr="00944A51">
        <w:trPr>
          <w:trHeight w:val="51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Овес Сиг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70B5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0,198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18000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1782000,00</w:t>
            </w:r>
          </w:p>
        </w:tc>
        <w:tc>
          <w:tcPr>
            <w:tcW w:w="12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0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1620000,00</w:t>
            </w:r>
          </w:p>
        </w:tc>
      </w:tr>
      <w:tr w:rsidR="00A31609" w:rsidRPr="00A70B56" w:rsidTr="00944A51">
        <w:trPr>
          <w:trHeight w:val="58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70B56">
              <w:rPr>
                <w:rFonts w:ascii="Times New Roman" w:eastAsia="Times New Roman" w:hAnsi="Times New Roman" w:cs="Times New Roman"/>
                <w:b/>
                <w:color w:val="000000"/>
              </w:rPr>
              <w:t>Всего затрат</w:t>
            </w: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70B56">
              <w:rPr>
                <w:rFonts w:ascii="Times New Roman" w:eastAsia="Times New Roman" w:hAnsi="Times New Roman" w:cs="Times New Roman"/>
                <w:b/>
                <w:color w:val="000000"/>
              </w:rPr>
              <w:t>8657000,00</w:t>
            </w:r>
          </w:p>
        </w:tc>
        <w:tc>
          <w:tcPr>
            <w:tcW w:w="435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70B56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70B56">
              <w:rPr>
                <w:rFonts w:ascii="Times New Roman" w:eastAsia="Times New Roman" w:hAnsi="Times New Roman" w:cs="Times New Roman"/>
                <w:b/>
                <w:color w:val="000000"/>
              </w:rPr>
              <w:t>7870000,00</w:t>
            </w:r>
          </w:p>
        </w:tc>
      </w:tr>
    </w:tbl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CFF" w:rsidRDefault="00474CFF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609" w:rsidRDefault="00A31609" w:rsidP="00A316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A31609" w:rsidSect="00FF03F2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F0FFE" w:rsidRDefault="00CF0FFE" w:rsidP="00A316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Нами был рассчитан возможный доход от реализации </w:t>
      </w:r>
      <w:r w:rsidR="00471465">
        <w:rPr>
          <w:rFonts w:ascii="Times New Roman" w:hAnsi="Times New Roman" w:cs="Times New Roman"/>
          <w:sz w:val="28"/>
          <w:szCs w:val="28"/>
        </w:rPr>
        <w:t xml:space="preserve">зерна, выращенного  по технологии </w:t>
      </w:r>
      <w:r w:rsidR="00471465" w:rsidRPr="00B7322C">
        <w:rPr>
          <w:rFonts w:ascii="Times New Roman" w:hAnsi="Times New Roman" w:cs="Times New Roman"/>
          <w:sz w:val="28"/>
          <w:szCs w:val="28"/>
        </w:rPr>
        <w:t>No-till</w:t>
      </w:r>
      <w:r w:rsidR="00471465">
        <w:rPr>
          <w:rFonts w:ascii="Times New Roman" w:hAnsi="Times New Roman" w:cs="Times New Roman"/>
          <w:sz w:val="28"/>
          <w:szCs w:val="28"/>
        </w:rPr>
        <w:t>. В своих расчётах мы опирались на  данные по</w:t>
      </w:r>
      <w:r>
        <w:rPr>
          <w:rFonts w:ascii="Times New Roman" w:hAnsi="Times New Roman" w:cs="Times New Roman"/>
          <w:sz w:val="28"/>
          <w:szCs w:val="28"/>
        </w:rPr>
        <w:t xml:space="preserve"> урожайности</w:t>
      </w:r>
      <w:r w:rsidR="00471465">
        <w:rPr>
          <w:rFonts w:ascii="Times New Roman" w:hAnsi="Times New Roman" w:cs="Times New Roman"/>
          <w:sz w:val="28"/>
          <w:szCs w:val="28"/>
        </w:rPr>
        <w:t>, предоставленные</w:t>
      </w:r>
      <w:r>
        <w:rPr>
          <w:rFonts w:ascii="Times New Roman" w:hAnsi="Times New Roman" w:cs="Times New Roman"/>
          <w:sz w:val="28"/>
          <w:szCs w:val="28"/>
        </w:rPr>
        <w:t xml:space="preserve"> нашими социальными партнёрами, работающими по технологии </w:t>
      </w:r>
      <w:r w:rsidRPr="00B7322C">
        <w:rPr>
          <w:rFonts w:ascii="Times New Roman" w:hAnsi="Times New Roman" w:cs="Times New Roman"/>
          <w:sz w:val="28"/>
          <w:szCs w:val="28"/>
        </w:rPr>
        <w:t>No-till</w:t>
      </w:r>
      <w:r>
        <w:rPr>
          <w:rFonts w:ascii="Times New Roman" w:hAnsi="Times New Roman" w:cs="Times New Roman"/>
          <w:sz w:val="28"/>
          <w:szCs w:val="28"/>
        </w:rPr>
        <w:t xml:space="preserve"> несколько</w:t>
      </w:r>
      <w:r w:rsidR="00471465">
        <w:rPr>
          <w:rFonts w:ascii="Times New Roman" w:hAnsi="Times New Roman" w:cs="Times New Roman"/>
          <w:sz w:val="28"/>
          <w:szCs w:val="28"/>
        </w:rPr>
        <w:t xml:space="preserve"> лет. Данные </w:t>
      </w:r>
      <w:r w:rsidR="001271A4">
        <w:rPr>
          <w:rFonts w:ascii="Times New Roman" w:hAnsi="Times New Roman" w:cs="Times New Roman"/>
          <w:sz w:val="28"/>
          <w:szCs w:val="28"/>
        </w:rPr>
        <w:t xml:space="preserve">расчёты представлены в таблице </w:t>
      </w:r>
      <w:r w:rsidR="00A31609">
        <w:rPr>
          <w:rFonts w:ascii="Times New Roman" w:hAnsi="Times New Roman" w:cs="Times New Roman"/>
          <w:sz w:val="28"/>
          <w:szCs w:val="28"/>
        </w:rPr>
        <w:t>18</w:t>
      </w:r>
      <w:r w:rsidR="00471465">
        <w:rPr>
          <w:rFonts w:ascii="Times New Roman" w:hAnsi="Times New Roman" w:cs="Times New Roman"/>
          <w:sz w:val="28"/>
          <w:szCs w:val="28"/>
        </w:rPr>
        <w:t>.</w:t>
      </w:r>
    </w:p>
    <w:p w:rsidR="00A31609" w:rsidRDefault="00A31609" w:rsidP="00A316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58" w:type="dxa"/>
        <w:tblInd w:w="108" w:type="dxa"/>
        <w:tblLayout w:type="fixed"/>
        <w:tblLook w:val="04A0"/>
      </w:tblPr>
      <w:tblGrid>
        <w:gridCol w:w="1134"/>
        <w:gridCol w:w="1134"/>
        <w:gridCol w:w="802"/>
        <w:gridCol w:w="899"/>
        <w:gridCol w:w="740"/>
        <w:gridCol w:w="820"/>
        <w:gridCol w:w="732"/>
        <w:gridCol w:w="236"/>
        <w:gridCol w:w="166"/>
        <w:gridCol w:w="1559"/>
        <w:gridCol w:w="850"/>
        <w:gridCol w:w="709"/>
        <w:gridCol w:w="141"/>
        <w:gridCol w:w="236"/>
      </w:tblGrid>
      <w:tr w:rsidR="00A31609" w:rsidRPr="003F068E" w:rsidTr="00944A51">
        <w:trPr>
          <w:gridAfter w:val="2"/>
          <w:wAfter w:w="377" w:type="dxa"/>
          <w:trHeight w:val="750"/>
        </w:trPr>
        <w:tc>
          <w:tcPr>
            <w:tcW w:w="97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  <w:t xml:space="preserve">Таблица 18. </w:t>
            </w:r>
            <w:r w:rsidRPr="003F068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  <w:t>С</w:t>
            </w:r>
            <w:r w:rsidRPr="003F068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 xml:space="preserve">равнительная таблица </w:t>
            </w:r>
            <w:r w:rsidRPr="003F068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br/>
              <w:t>доходов от реализации зерна</w:t>
            </w:r>
          </w:p>
        </w:tc>
      </w:tr>
      <w:tr w:rsidR="00A31609" w:rsidRPr="003F068E" w:rsidTr="00944A51">
        <w:trPr>
          <w:trHeight w:val="315"/>
        </w:trPr>
        <w:tc>
          <w:tcPr>
            <w:tcW w:w="3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609" w:rsidRPr="003F068E" w:rsidTr="00944A51">
        <w:trPr>
          <w:trHeight w:val="1305"/>
        </w:trPr>
        <w:tc>
          <w:tcPr>
            <w:tcW w:w="552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посевная площадь 1500 га</w:t>
            </w: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их них: </w:t>
            </w: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пшеница- 1000 га</w:t>
            </w: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овес - 500 га</w:t>
            </w: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3F068E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609" w:rsidRPr="003F068E" w:rsidTr="00944A51">
        <w:trPr>
          <w:gridAfter w:val="2"/>
          <w:wAfter w:w="377" w:type="dxa"/>
          <w:trHeight w:val="645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зерна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3F06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 технологии, </w:t>
            </w:r>
            <w:r w:rsidRPr="003F06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применяемой учреждением (2018г.)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3F06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 технологии  No-Till</w:t>
            </w:r>
          </w:p>
        </w:tc>
      </w:tr>
      <w:tr w:rsidR="00A31609" w:rsidRPr="003F068E" w:rsidTr="00A31609">
        <w:trPr>
          <w:gridAfter w:val="2"/>
          <w:wAfter w:w="377" w:type="dxa"/>
          <w:trHeight w:val="189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Урожайность</w:t>
            </w: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ц/га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отпускная стоимость 1ц зерна в ценах 2018г.(руб.)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предполагаемого дохода от реализации зерна (руб.)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Урожайность</w:t>
            </w: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ц/га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отпускная стоимость 1ц зерна в ценах 2018г.(руб.)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предполагаемого дохода от реализации зерна (руб.)</w:t>
            </w:r>
          </w:p>
        </w:tc>
      </w:tr>
      <w:tr w:rsidR="00A31609" w:rsidRPr="003F068E" w:rsidTr="00A31609">
        <w:trPr>
          <w:gridAfter w:val="2"/>
          <w:wAfter w:w="377" w:type="dxa"/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12060000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36000000</w:t>
            </w:r>
          </w:p>
        </w:tc>
      </w:tr>
      <w:tr w:rsidR="00A31609" w:rsidRPr="003F068E" w:rsidTr="00A31609">
        <w:trPr>
          <w:gridAfter w:val="2"/>
          <w:wAfter w:w="377" w:type="dxa"/>
          <w:trHeight w:val="42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068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5175000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10000000</w:t>
            </w:r>
          </w:p>
        </w:tc>
      </w:tr>
      <w:tr w:rsidR="00A31609" w:rsidRPr="003F068E" w:rsidTr="00A31609">
        <w:trPr>
          <w:gridAfter w:val="2"/>
          <w:wAfter w:w="377" w:type="dxa"/>
          <w:trHeight w:val="5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F068E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F068E">
              <w:rPr>
                <w:rFonts w:ascii="Times New Roman" w:eastAsia="Times New Roman" w:hAnsi="Times New Roman" w:cs="Times New Roman"/>
                <w:b/>
                <w:color w:val="000000"/>
              </w:rPr>
              <w:t>17235000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3F068E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F068E">
              <w:rPr>
                <w:rFonts w:ascii="Times New Roman" w:eastAsia="Times New Roman" w:hAnsi="Times New Roman" w:cs="Times New Roman"/>
                <w:b/>
                <w:color w:val="000000"/>
              </w:rPr>
              <w:t>46000000</w:t>
            </w:r>
          </w:p>
        </w:tc>
      </w:tr>
    </w:tbl>
    <w:p w:rsidR="00A31609" w:rsidRDefault="00A31609" w:rsidP="00A316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0058" w:rsidRDefault="00BC0058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0058" w:rsidRDefault="00BC0058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общая стоимость проекта по модернизации материально-технической базы учебного хозяйства </w:t>
      </w:r>
      <w:r w:rsidR="00A31609">
        <w:rPr>
          <w:rFonts w:ascii="Times New Roman" w:hAnsi="Times New Roman" w:cs="Times New Roman"/>
          <w:sz w:val="28"/>
          <w:szCs w:val="28"/>
        </w:rPr>
        <w:t xml:space="preserve">ГАПОУ </w:t>
      </w:r>
      <w:r>
        <w:rPr>
          <w:rFonts w:ascii="Times New Roman" w:hAnsi="Times New Roman" w:cs="Times New Roman"/>
          <w:sz w:val="28"/>
          <w:szCs w:val="28"/>
        </w:rPr>
        <w:t>ЮТАиС составляет 36</w:t>
      </w:r>
      <w:r w:rsidR="00944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440</w:t>
      </w:r>
      <w:r w:rsidR="00944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000 рублей. </w:t>
      </w:r>
    </w:p>
    <w:p w:rsidR="00BC0058" w:rsidRDefault="00BC0058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 течение следующего года после внедрения проекта ожидается снижение затрат на расходные материалы, заработную плату, другие расходы на 2</w:t>
      </w:r>
      <w:r w:rsidR="00944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708</w:t>
      </w:r>
      <w:r w:rsidR="00944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047 рублей. </w:t>
      </w:r>
      <w:r w:rsidR="00995748">
        <w:rPr>
          <w:rFonts w:ascii="Times New Roman" w:hAnsi="Times New Roman" w:cs="Times New Roman"/>
          <w:sz w:val="28"/>
          <w:szCs w:val="28"/>
        </w:rPr>
        <w:t xml:space="preserve">Сравнительные данные по затратам представлены в таблице </w:t>
      </w:r>
      <w:r w:rsidR="00A31609">
        <w:rPr>
          <w:rFonts w:ascii="Times New Roman" w:hAnsi="Times New Roman" w:cs="Times New Roman"/>
          <w:sz w:val="28"/>
          <w:szCs w:val="28"/>
        </w:rPr>
        <w:t>19</w:t>
      </w:r>
      <w:r w:rsidR="0099574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229" w:type="dxa"/>
        <w:tblInd w:w="93" w:type="dxa"/>
        <w:tblLook w:val="04A0"/>
      </w:tblPr>
      <w:tblGrid>
        <w:gridCol w:w="1858"/>
        <w:gridCol w:w="2410"/>
        <w:gridCol w:w="2268"/>
        <w:gridCol w:w="2693"/>
      </w:tblGrid>
      <w:tr w:rsidR="00A31609" w:rsidRPr="006C477F" w:rsidTr="00944A51">
        <w:trPr>
          <w:trHeight w:val="568"/>
        </w:trPr>
        <w:tc>
          <w:tcPr>
            <w:tcW w:w="922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  <w:lastRenderedPageBreak/>
              <w:t xml:space="preserve">Таблица 19. </w:t>
            </w: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</w:rPr>
              <w:t xml:space="preserve">Сравнительная таблица затрат </w:t>
            </w:r>
          </w:p>
        </w:tc>
      </w:tr>
      <w:tr w:rsidR="00A31609" w:rsidRPr="006C477F" w:rsidTr="00944A51">
        <w:trPr>
          <w:trHeight w:val="780"/>
        </w:trPr>
        <w:tc>
          <w:tcPr>
            <w:tcW w:w="922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609" w:rsidRPr="006C477F" w:rsidTr="00944A51">
        <w:trPr>
          <w:trHeight w:val="315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609" w:rsidRPr="006C477F" w:rsidTr="00944A51">
        <w:trPr>
          <w:trHeight w:val="945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 затрат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 технологии, </w:t>
            </w: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применяемой учреждением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 технологии</w:t>
            </w:r>
          </w:p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No-t</w:t>
            </w: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ill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снижение затрат (-)</w:t>
            </w: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увеличение затрат (+)</w:t>
            </w:r>
          </w:p>
        </w:tc>
      </w:tr>
      <w:tr w:rsidR="00A31609" w:rsidRPr="006C477F" w:rsidTr="00944A51">
        <w:trPr>
          <w:trHeight w:val="78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ГСМ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3519472,00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3052218,48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-467253,52</w:t>
            </w:r>
          </w:p>
        </w:tc>
      </w:tr>
      <w:tr w:rsidR="00A31609" w:rsidRPr="006C477F" w:rsidTr="00944A51">
        <w:trPr>
          <w:trHeight w:val="6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Удобрения, гербициды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4625250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4705250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80000,00</w:t>
            </w:r>
          </w:p>
        </w:tc>
      </w:tr>
      <w:tr w:rsidR="00A31609" w:rsidRPr="006C477F" w:rsidTr="00944A51">
        <w:trPr>
          <w:trHeight w:val="58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Оплата труда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1544447,96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440292,44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-1104155,53</w:t>
            </w:r>
          </w:p>
        </w:tc>
      </w:tr>
      <w:tr w:rsidR="00A31609" w:rsidRPr="006C477F" w:rsidTr="00944A51">
        <w:trPr>
          <w:trHeight w:val="55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Ремонтный фонд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496152,33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66153,64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-429998,69</w:t>
            </w:r>
          </w:p>
        </w:tc>
      </w:tr>
      <w:tr w:rsidR="00A31609" w:rsidRPr="006C477F" w:rsidTr="00944A51">
        <w:trPr>
          <w:trHeight w:val="57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семян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8657000,00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7870000,00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-787000,00</w:t>
            </w:r>
          </w:p>
        </w:tc>
      </w:tr>
      <w:tr w:rsidR="00A31609" w:rsidRPr="006C477F" w:rsidTr="00944A51">
        <w:trPr>
          <w:trHeight w:val="58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6C477F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47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31609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31609">
              <w:rPr>
                <w:rFonts w:ascii="Times New Roman" w:eastAsia="Times New Roman" w:hAnsi="Times New Roman" w:cs="Times New Roman"/>
                <w:b/>
                <w:color w:val="000000"/>
              </w:rPr>
              <w:t>18842322,30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31609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31609">
              <w:rPr>
                <w:rFonts w:ascii="Times New Roman" w:eastAsia="Times New Roman" w:hAnsi="Times New Roman" w:cs="Times New Roman"/>
                <w:b/>
                <w:color w:val="000000"/>
              </w:rPr>
              <w:t>16133914,56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609" w:rsidRPr="00A31609" w:rsidRDefault="00A31609" w:rsidP="00944A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31609">
              <w:rPr>
                <w:rFonts w:ascii="Times New Roman" w:eastAsia="Times New Roman" w:hAnsi="Times New Roman" w:cs="Times New Roman"/>
                <w:b/>
                <w:color w:val="000000"/>
              </w:rPr>
              <w:t>-2708407,74</w:t>
            </w:r>
          </w:p>
        </w:tc>
      </w:tr>
      <w:tr w:rsidR="00A31609" w:rsidRPr="006C477F" w:rsidTr="00944A51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31609" w:rsidRPr="006C477F" w:rsidTr="00944A51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6C477F" w:rsidRDefault="00A31609" w:rsidP="00944A51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31609" w:rsidRPr="006C477F" w:rsidTr="00944A51">
        <w:trPr>
          <w:trHeight w:val="315"/>
        </w:trPr>
        <w:tc>
          <w:tcPr>
            <w:tcW w:w="4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31609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3160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Процент снижения затрат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31609" w:rsidRDefault="00A31609" w:rsidP="00944A5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A3160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14,4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1609" w:rsidRPr="00A31609" w:rsidRDefault="00A31609" w:rsidP="00944A5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</w:tr>
    </w:tbl>
    <w:p w:rsidR="00995748" w:rsidRDefault="00995748" w:rsidP="00A316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5748" w:rsidRDefault="00995748" w:rsidP="00B73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0ABD" w:rsidRDefault="00A31609" w:rsidP="00944A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учётом планируемого</w:t>
      </w:r>
      <w:r w:rsidR="00995748">
        <w:rPr>
          <w:rFonts w:ascii="Times New Roman" w:hAnsi="Times New Roman" w:cs="Times New Roman"/>
          <w:sz w:val="28"/>
          <w:szCs w:val="28"/>
        </w:rPr>
        <w:t xml:space="preserve"> роста доходов от реализации зерна </w:t>
      </w:r>
      <w:r>
        <w:rPr>
          <w:rFonts w:ascii="Times New Roman" w:hAnsi="Times New Roman" w:cs="Times New Roman"/>
          <w:sz w:val="28"/>
          <w:szCs w:val="28"/>
        </w:rPr>
        <w:t xml:space="preserve">по технологии </w:t>
      </w:r>
      <w:r w:rsidRPr="00A31609">
        <w:rPr>
          <w:rFonts w:ascii="Times New Roman" w:eastAsia="Times New Roman" w:hAnsi="Times New Roman" w:cs="Times New Roman"/>
          <w:color w:val="000000"/>
          <w:sz w:val="28"/>
          <w:szCs w:val="24"/>
        </w:rPr>
        <w:t>No-till</w:t>
      </w:r>
      <w:r w:rsidRPr="00A31609">
        <w:rPr>
          <w:rFonts w:ascii="Times New Roman" w:hAnsi="Times New Roman" w:cs="Times New Roman"/>
          <w:sz w:val="32"/>
          <w:szCs w:val="28"/>
        </w:rPr>
        <w:t xml:space="preserve"> </w:t>
      </w:r>
      <w:r w:rsidR="00090ABD">
        <w:rPr>
          <w:rFonts w:ascii="Times New Roman" w:hAnsi="Times New Roman" w:cs="Times New Roman"/>
          <w:sz w:val="28"/>
          <w:szCs w:val="28"/>
        </w:rPr>
        <w:t>финансовые вложения в пр</w:t>
      </w:r>
      <w:r w:rsidR="00946BE5">
        <w:rPr>
          <w:rFonts w:ascii="Times New Roman" w:hAnsi="Times New Roman" w:cs="Times New Roman"/>
          <w:sz w:val="28"/>
          <w:szCs w:val="28"/>
        </w:rPr>
        <w:t>оект окупятся в течение года на 85,6%</w:t>
      </w:r>
      <w:r w:rsidR="00090A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3886" w:rsidRDefault="00D33886" w:rsidP="00944A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4A51" w:rsidRDefault="00944A51" w:rsidP="00944A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фактический объём финансовых вложений 36 440 000 рублей. Из них:</w:t>
      </w:r>
    </w:p>
    <w:p w:rsidR="00944A51" w:rsidRDefault="00944A51" w:rsidP="00944A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1 250 000 рублей – внебюджетные средства техникума</w:t>
      </w:r>
      <w:r w:rsidR="00D33886">
        <w:rPr>
          <w:rFonts w:ascii="Times New Roman" w:hAnsi="Times New Roman" w:cs="Times New Roman"/>
          <w:sz w:val="28"/>
          <w:szCs w:val="28"/>
        </w:rPr>
        <w:t>;</w:t>
      </w:r>
    </w:p>
    <w:p w:rsidR="00D33886" w:rsidRDefault="00D33886" w:rsidP="00944A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1 250 000 рублей – средства социальных партнёров;</w:t>
      </w:r>
    </w:p>
    <w:p w:rsidR="00D33886" w:rsidRPr="00D33886" w:rsidRDefault="00D33886" w:rsidP="00944A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33 940 000 рублей – запрашиваемая сумма из призового фонда «Развитие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338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век».</w:t>
      </w:r>
    </w:p>
    <w:p w:rsidR="00944A51" w:rsidRDefault="00944A51" w:rsidP="00944A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1E0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5847" w:rsidRDefault="001271A4" w:rsidP="00A3038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47755B" w:rsidRPr="0047755B">
        <w:rPr>
          <w:rFonts w:ascii="Times New Roman" w:hAnsi="Times New Roman" w:cs="Times New Roman"/>
          <w:b/>
          <w:sz w:val="28"/>
          <w:szCs w:val="28"/>
        </w:rPr>
        <w:t xml:space="preserve">Возможные </w:t>
      </w:r>
      <w:r w:rsidR="0047755B">
        <w:rPr>
          <w:rFonts w:ascii="Times New Roman" w:hAnsi="Times New Roman" w:cs="Times New Roman"/>
          <w:b/>
          <w:sz w:val="28"/>
          <w:szCs w:val="28"/>
        </w:rPr>
        <w:t>риски и способы их минимизации</w:t>
      </w:r>
    </w:p>
    <w:p w:rsidR="001271A4" w:rsidRPr="001271A4" w:rsidRDefault="001271A4" w:rsidP="001271A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1271A4">
        <w:rPr>
          <w:rFonts w:ascii="Times New Roman" w:hAnsi="Times New Roman" w:cs="Times New Roman"/>
          <w:sz w:val="24"/>
          <w:szCs w:val="28"/>
        </w:rPr>
        <w:t xml:space="preserve">Табл. </w:t>
      </w:r>
      <w:r w:rsidR="00946BE5">
        <w:rPr>
          <w:rFonts w:ascii="Times New Roman" w:hAnsi="Times New Roman" w:cs="Times New Roman"/>
          <w:sz w:val="24"/>
          <w:szCs w:val="28"/>
        </w:rPr>
        <w:t xml:space="preserve">20 </w:t>
      </w:r>
      <w:r>
        <w:rPr>
          <w:rFonts w:ascii="Times New Roman" w:hAnsi="Times New Roman" w:cs="Times New Roman"/>
          <w:sz w:val="24"/>
          <w:szCs w:val="28"/>
        </w:rPr>
        <w:t>– Возможные риски и способы их минимизации</w:t>
      </w:r>
    </w:p>
    <w:tbl>
      <w:tblPr>
        <w:tblStyle w:val="a7"/>
        <w:tblW w:w="0" w:type="auto"/>
        <w:tblLook w:val="04A0"/>
      </w:tblPr>
      <w:tblGrid>
        <w:gridCol w:w="5778"/>
        <w:gridCol w:w="3793"/>
      </w:tblGrid>
      <w:tr w:rsidR="00A30388" w:rsidTr="00A30388">
        <w:tc>
          <w:tcPr>
            <w:tcW w:w="5778" w:type="dxa"/>
          </w:tcPr>
          <w:p w:rsidR="00A30388" w:rsidRPr="009E1B2D" w:rsidRDefault="00A30388" w:rsidP="001271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Риски</w:t>
            </w:r>
          </w:p>
        </w:tc>
        <w:tc>
          <w:tcPr>
            <w:tcW w:w="3793" w:type="dxa"/>
          </w:tcPr>
          <w:p w:rsidR="00A30388" w:rsidRPr="009E1B2D" w:rsidRDefault="00A30388" w:rsidP="001271A4">
            <w:pPr>
              <w:pStyle w:val="a3"/>
              <w:suppressAutoHyphens/>
              <w:spacing w:line="23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Способы минимизации</w:t>
            </w:r>
          </w:p>
        </w:tc>
      </w:tr>
      <w:tr w:rsidR="00135847" w:rsidTr="009E1B2D">
        <w:tc>
          <w:tcPr>
            <w:tcW w:w="5778" w:type="dxa"/>
          </w:tcPr>
          <w:p w:rsidR="00135847" w:rsidRPr="009E1B2D" w:rsidRDefault="00135847" w:rsidP="001358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Обучение по профессии «Тракторист-машинист сельскохозяйственного производства» является одним из самых фондоёмких, стоимость его более 96 000 рублей в год на одного обучающегося.</w:t>
            </w:r>
          </w:p>
          <w:p w:rsidR="00135847" w:rsidRPr="009E1B2D" w:rsidRDefault="00135847" w:rsidP="001358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2/3 внебюджетных средств, заработанных техникумом, используется на учебные расходы: запасные части, капитальный и текущий ремонт и восстановление учебных единиц техники, горюче-смазочные материалы, учебные и методические пособия, то есть на покрытие бюджетных средств, что сдерживает возможность вложения собственных средств в обновление и модернизацию материально-технической базы.</w:t>
            </w:r>
          </w:p>
          <w:p w:rsidR="00135847" w:rsidRPr="009E1B2D" w:rsidRDefault="00135847" w:rsidP="001358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Нестабильная социально-экономическая ситуация в стране, постоянный рост цен на сельхозмашины, оборудование и расходные материалы.</w:t>
            </w:r>
          </w:p>
        </w:tc>
        <w:tc>
          <w:tcPr>
            <w:tcW w:w="3793" w:type="dxa"/>
            <w:vAlign w:val="center"/>
          </w:tcPr>
          <w:p w:rsidR="00135847" w:rsidRPr="009E1B2D" w:rsidRDefault="00135847" w:rsidP="009E1B2D">
            <w:pPr>
              <w:pStyle w:val="a3"/>
              <w:suppressAutoHyphens/>
              <w:spacing w:line="23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Наличие дополнительных источников финансирования</w:t>
            </w:r>
          </w:p>
          <w:p w:rsidR="00135847" w:rsidRPr="009E1B2D" w:rsidRDefault="00135847" w:rsidP="009E1B2D">
            <w:pPr>
              <w:pStyle w:val="a3"/>
              <w:suppressAutoHyphens/>
              <w:spacing w:line="23" w:lineRule="atLeast"/>
              <w:ind w:left="0"/>
              <w:jc w:val="center"/>
              <w:rPr>
                <w:sz w:val="24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Уплотнение статей расходов</w:t>
            </w:r>
          </w:p>
        </w:tc>
      </w:tr>
      <w:tr w:rsidR="00135847" w:rsidTr="009E1B2D">
        <w:tc>
          <w:tcPr>
            <w:tcW w:w="5778" w:type="dxa"/>
            <w:vAlign w:val="center"/>
          </w:tcPr>
          <w:p w:rsidR="00135847" w:rsidRPr="009E1B2D" w:rsidRDefault="00135847" w:rsidP="009E1B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Сезонность ведения сельскохозяйственных работ и влияние климатических условий на ведение полного последовательного цикла полевых работ на учебном полигоне</w:t>
            </w:r>
          </w:p>
        </w:tc>
        <w:tc>
          <w:tcPr>
            <w:tcW w:w="3793" w:type="dxa"/>
          </w:tcPr>
          <w:p w:rsidR="00135847" w:rsidRPr="009E1B2D" w:rsidRDefault="00135847" w:rsidP="00A30388">
            <w:pPr>
              <w:pStyle w:val="a3"/>
              <w:suppressAutoHyphens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</w:t>
            </w:r>
            <w:r w:rsidR="00A30388" w:rsidRPr="009E1B2D">
              <w:rPr>
                <w:rFonts w:ascii="Times New Roman" w:hAnsi="Times New Roman" w:cs="Times New Roman"/>
                <w:sz w:val="24"/>
                <w:szCs w:val="28"/>
              </w:rPr>
              <w:t xml:space="preserve">районированных сортов </w:t>
            </w: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сельскохозяйственных растений</w:t>
            </w:r>
            <w:r w:rsidR="00A30388" w:rsidRPr="009E1B2D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 xml:space="preserve"> засухоустойчивых сортов, влагоустойчивых сортов, устойчивых к полеганию, к болезням</w:t>
            </w:r>
          </w:p>
        </w:tc>
      </w:tr>
      <w:tr w:rsidR="00135847" w:rsidTr="009E1B2D">
        <w:tc>
          <w:tcPr>
            <w:tcW w:w="5778" w:type="dxa"/>
            <w:vAlign w:val="center"/>
          </w:tcPr>
          <w:p w:rsidR="00135847" w:rsidRPr="009E1B2D" w:rsidRDefault="00135847" w:rsidP="009E1B2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Невыполнение договорных обязательств по поставке оборудования</w:t>
            </w:r>
          </w:p>
        </w:tc>
        <w:tc>
          <w:tcPr>
            <w:tcW w:w="3793" w:type="dxa"/>
          </w:tcPr>
          <w:p w:rsidR="00135847" w:rsidRPr="009E1B2D" w:rsidRDefault="00135847" w:rsidP="00135847">
            <w:pPr>
              <w:pStyle w:val="a3"/>
              <w:suppressAutoHyphens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Изучение рынка поставщиков;</w:t>
            </w:r>
          </w:p>
          <w:p w:rsidR="00135847" w:rsidRPr="009E1B2D" w:rsidRDefault="00135847" w:rsidP="00135847">
            <w:pPr>
              <w:pStyle w:val="a3"/>
              <w:suppressAutoHyphens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1B2D">
              <w:rPr>
                <w:rFonts w:ascii="Times New Roman" w:hAnsi="Times New Roman" w:cs="Times New Roman"/>
                <w:sz w:val="24"/>
                <w:szCs w:val="28"/>
              </w:rPr>
              <w:t>Штрафные санкции за нарушение договорных обязательств</w:t>
            </w:r>
          </w:p>
        </w:tc>
      </w:tr>
    </w:tbl>
    <w:p w:rsidR="00135847" w:rsidRDefault="00135847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22C" w:rsidRDefault="00AB722C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B72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1B2D" w:rsidRDefault="009E1B2D" w:rsidP="00A504B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443E" w:rsidRPr="00A6443E" w:rsidRDefault="009E1B2D" w:rsidP="00A6443E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A6443E" w:rsidRPr="00A6443E">
        <w:rPr>
          <w:rFonts w:ascii="Times New Roman" w:hAnsi="Times New Roman" w:cs="Times New Roman"/>
          <w:b/>
          <w:sz w:val="28"/>
          <w:szCs w:val="28"/>
        </w:rPr>
        <w:t>Социально-экономическая значимость</w:t>
      </w:r>
      <w:r w:rsidR="00946BE5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A941CE" w:rsidRDefault="00452220" w:rsidP="00A9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</w:t>
      </w:r>
      <w:r w:rsidR="00A941CE">
        <w:rPr>
          <w:rFonts w:ascii="Times New Roman" w:hAnsi="Times New Roman" w:cs="Times New Roman"/>
          <w:sz w:val="28"/>
          <w:szCs w:val="28"/>
        </w:rPr>
        <w:t xml:space="preserve">-экономическая значимость проекта </w:t>
      </w:r>
      <w:r w:rsidR="004549D2">
        <w:rPr>
          <w:rFonts w:ascii="Times New Roman" w:hAnsi="Times New Roman" w:cs="Times New Roman"/>
          <w:sz w:val="28"/>
          <w:szCs w:val="28"/>
        </w:rPr>
        <w:t>подтверждается рядом значимых преимуществ:</w:t>
      </w:r>
    </w:p>
    <w:p w:rsidR="00A941CE" w:rsidRDefault="004549D2" w:rsidP="004549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2220">
        <w:rPr>
          <w:rFonts w:ascii="Times New Roman" w:hAnsi="Times New Roman" w:cs="Times New Roman"/>
          <w:sz w:val="28"/>
          <w:szCs w:val="28"/>
        </w:rPr>
        <w:t>модернизация</w:t>
      </w:r>
      <w:r w:rsidR="00A6443E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</w:t>
      </w:r>
      <w:r w:rsidR="00A941CE">
        <w:rPr>
          <w:rFonts w:ascii="Times New Roman" w:hAnsi="Times New Roman" w:cs="Times New Roman"/>
          <w:sz w:val="28"/>
          <w:szCs w:val="28"/>
        </w:rPr>
        <w:t xml:space="preserve"> техникума, использование высокопроизводительного  оборудования и</w:t>
      </w:r>
      <w:r w:rsidR="00A941CE" w:rsidRPr="00A941CE">
        <w:rPr>
          <w:rFonts w:ascii="Times New Roman" w:hAnsi="Times New Roman" w:cs="Times New Roman"/>
          <w:sz w:val="28"/>
          <w:szCs w:val="28"/>
        </w:rPr>
        <w:t xml:space="preserve"> </w:t>
      </w:r>
      <w:r w:rsidR="00A941CE">
        <w:rPr>
          <w:rFonts w:ascii="Times New Roman" w:hAnsi="Times New Roman" w:cs="Times New Roman"/>
          <w:sz w:val="28"/>
          <w:szCs w:val="28"/>
        </w:rPr>
        <w:t xml:space="preserve">современных машин позволит </w:t>
      </w:r>
      <w:r w:rsidR="002368E0">
        <w:rPr>
          <w:rFonts w:ascii="Times New Roman" w:hAnsi="Times New Roman" w:cs="Times New Roman"/>
          <w:sz w:val="28"/>
          <w:szCs w:val="28"/>
        </w:rPr>
        <w:t xml:space="preserve">приблизить </w:t>
      </w:r>
      <w:r w:rsidR="00A941CE">
        <w:rPr>
          <w:rFonts w:ascii="Times New Roman" w:hAnsi="Times New Roman" w:cs="Times New Roman"/>
          <w:sz w:val="28"/>
          <w:szCs w:val="28"/>
        </w:rPr>
        <w:t xml:space="preserve">учебно-производственную деятельность в техникуме к условиям </w:t>
      </w:r>
      <w:r w:rsidR="00A6443E">
        <w:rPr>
          <w:rFonts w:ascii="Times New Roman" w:hAnsi="Times New Roman" w:cs="Times New Roman"/>
          <w:sz w:val="28"/>
          <w:szCs w:val="28"/>
        </w:rPr>
        <w:t xml:space="preserve">реального сельскохозяйственного </w:t>
      </w:r>
      <w:r w:rsidR="00A941CE">
        <w:rPr>
          <w:rFonts w:ascii="Times New Roman" w:hAnsi="Times New Roman" w:cs="Times New Roman"/>
          <w:sz w:val="28"/>
          <w:szCs w:val="28"/>
        </w:rPr>
        <w:t xml:space="preserve"> производства и обеспечит формирование профессиональных компетенции в соответствии с требованиями ФГОС по рабочим профе</w:t>
      </w:r>
      <w:r w:rsidR="00E9698A">
        <w:rPr>
          <w:rFonts w:ascii="Times New Roman" w:hAnsi="Times New Roman" w:cs="Times New Roman"/>
          <w:sz w:val="28"/>
          <w:szCs w:val="28"/>
        </w:rPr>
        <w:t>ссиям и специальностям;</w:t>
      </w:r>
      <w:r w:rsidR="00A94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1CE" w:rsidRDefault="00A941CE" w:rsidP="004549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конкурентоспособност</w:t>
      </w:r>
      <w:r w:rsidR="00E9698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выпускников техникума на рынке труда</w:t>
      </w:r>
      <w:r w:rsidR="004549D2">
        <w:rPr>
          <w:rFonts w:ascii="Times New Roman" w:hAnsi="Times New Roman" w:cs="Times New Roman"/>
          <w:sz w:val="28"/>
          <w:szCs w:val="28"/>
        </w:rPr>
        <w:t xml:space="preserve"> </w:t>
      </w:r>
      <w:r w:rsidR="00E9698A">
        <w:rPr>
          <w:rFonts w:ascii="Times New Roman" w:hAnsi="Times New Roman" w:cs="Times New Roman"/>
          <w:sz w:val="28"/>
          <w:szCs w:val="28"/>
        </w:rPr>
        <w:t xml:space="preserve">значимо повысится </w:t>
      </w:r>
      <w:r w:rsidR="004549D2">
        <w:rPr>
          <w:rFonts w:ascii="Times New Roman" w:hAnsi="Times New Roman" w:cs="Times New Roman"/>
          <w:sz w:val="28"/>
          <w:szCs w:val="28"/>
        </w:rPr>
        <w:t xml:space="preserve">и </w:t>
      </w:r>
      <w:r w:rsidR="00E9698A">
        <w:rPr>
          <w:rFonts w:ascii="Times New Roman" w:hAnsi="Times New Roman" w:cs="Times New Roman"/>
          <w:sz w:val="28"/>
          <w:szCs w:val="28"/>
        </w:rPr>
        <w:t>обеспечит</w:t>
      </w:r>
      <w:r w:rsidR="004549D2">
        <w:rPr>
          <w:rFonts w:ascii="Times New Roman" w:hAnsi="Times New Roman" w:cs="Times New Roman"/>
          <w:sz w:val="28"/>
          <w:szCs w:val="28"/>
        </w:rPr>
        <w:t xml:space="preserve"> увеличение </w:t>
      </w:r>
      <w:r>
        <w:rPr>
          <w:rFonts w:ascii="Times New Roman" w:hAnsi="Times New Roman" w:cs="Times New Roman"/>
          <w:sz w:val="28"/>
          <w:szCs w:val="28"/>
        </w:rPr>
        <w:t>количества трудоустроенных выпускников по профилю получаемой профессии/ специальности;</w:t>
      </w:r>
    </w:p>
    <w:p w:rsidR="00A941CE" w:rsidRDefault="00A941CE" w:rsidP="00A9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адаптационн</w:t>
      </w:r>
      <w:r w:rsidR="00E9698A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период при трудоустройстве выпускников на предприятия</w:t>
      </w:r>
      <w:r w:rsidR="00E9698A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соответствующего профиля</w:t>
      </w:r>
      <w:r w:rsidR="00E96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98A">
        <w:rPr>
          <w:rFonts w:ascii="Times New Roman" w:hAnsi="Times New Roman" w:cs="Times New Roman"/>
          <w:sz w:val="28"/>
          <w:szCs w:val="28"/>
        </w:rPr>
        <w:t>снизится;</w:t>
      </w:r>
    </w:p>
    <w:p w:rsidR="00A941CE" w:rsidRDefault="00802AA5" w:rsidP="00A9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сотрудничество с </w:t>
      </w:r>
      <w:r w:rsidR="00A941CE">
        <w:rPr>
          <w:rFonts w:ascii="Times New Roman" w:hAnsi="Times New Roman" w:cs="Times New Roman"/>
          <w:sz w:val="28"/>
          <w:szCs w:val="28"/>
        </w:rPr>
        <w:t xml:space="preserve">социальными партнерами </w:t>
      </w:r>
      <w:r>
        <w:rPr>
          <w:rFonts w:ascii="Times New Roman" w:hAnsi="Times New Roman" w:cs="Times New Roman"/>
          <w:sz w:val="28"/>
          <w:szCs w:val="28"/>
        </w:rPr>
        <w:t xml:space="preserve">выйдет на более высокий уровень,  что </w:t>
      </w:r>
      <w:r w:rsidR="00A941CE">
        <w:rPr>
          <w:rFonts w:ascii="Times New Roman" w:hAnsi="Times New Roman" w:cs="Times New Roman"/>
          <w:sz w:val="28"/>
          <w:szCs w:val="28"/>
        </w:rPr>
        <w:t xml:space="preserve"> позволит мобильн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941CE">
        <w:rPr>
          <w:rFonts w:ascii="Times New Roman" w:hAnsi="Times New Roman" w:cs="Times New Roman"/>
          <w:sz w:val="28"/>
          <w:szCs w:val="28"/>
        </w:rPr>
        <w:t xml:space="preserve"> реагировать на </w:t>
      </w:r>
      <w:r w:rsidR="00CC7521">
        <w:rPr>
          <w:rFonts w:ascii="Times New Roman" w:hAnsi="Times New Roman" w:cs="Times New Roman"/>
          <w:sz w:val="28"/>
          <w:szCs w:val="28"/>
        </w:rPr>
        <w:t xml:space="preserve">запросы работодателей </w:t>
      </w:r>
      <w:r w:rsidR="00A941CE">
        <w:rPr>
          <w:rFonts w:ascii="Times New Roman" w:hAnsi="Times New Roman" w:cs="Times New Roman"/>
          <w:sz w:val="28"/>
          <w:szCs w:val="28"/>
        </w:rPr>
        <w:t>и вносить оперативно изменения в программы учебных и производственных практ</w:t>
      </w:r>
      <w:r w:rsidR="00CC7521">
        <w:rPr>
          <w:rFonts w:ascii="Times New Roman" w:hAnsi="Times New Roman" w:cs="Times New Roman"/>
          <w:sz w:val="28"/>
          <w:szCs w:val="28"/>
        </w:rPr>
        <w:t>ик;</w:t>
      </w:r>
    </w:p>
    <w:p w:rsidR="00A941CE" w:rsidRDefault="00CC7521" w:rsidP="00A9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реализация проекта </w:t>
      </w:r>
      <w:r w:rsidR="00605771">
        <w:rPr>
          <w:rFonts w:ascii="Times New Roman" w:hAnsi="Times New Roman" w:cs="Times New Roman"/>
          <w:sz w:val="28"/>
          <w:szCs w:val="28"/>
        </w:rPr>
        <w:t xml:space="preserve">в перспективе </w:t>
      </w:r>
      <w:r w:rsidR="00A941CE">
        <w:rPr>
          <w:rFonts w:ascii="Times New Roman" w:hAnsi="Times New Roman" w:cs="Times New Roman"/>
          <w:sz w:val="28"/>
          <w:szCs w:val="28"/>
        </w:rPr>
        <w:t xml:space="preserve">позволит на высокопрофессиональном уровне </w:t>
      </w:r>
      <w:r w:rsidR="002368E0">
        <w:rPr>
          <w:rFonts w:ascii="Times New Roman" w:hAnsi="Times New Roman" w:cs="Times New Roman"/>
          <w:sz w:val="28"/>
          <w:szCs w:val="28"/>
        </w:rPr>
        <w:t xml:space="preserve">сдавать </w:t>
      </w:r>
      <w:r>
        <w:rPr>
          <w:rFonts w:ascii="Times New Roman" w:hAnsi="Times New Roman" w:cs="Times New Roman"/>
          <w:sz w:val="28"/>
          <w:szCs w:val="28"/>
        </w:rPr>
        <w:t>демонстрационный экзамен</w:t>
      </w:r>
      <w:r w:rsidR="002368E0">
        <w:rPr>
          <w:rFonts w:ascii="Times New Roman" w:hAnsi="Times New Roman" w:cs="Times New Roman"/>
          <w:sz w:val="28"/>
          <w:szCs w:val="28"/>
        </w:rPr>
        <w:t xml:space="preserve"> по професси</w:t>
      </w:r>
      <w:r>
        <w:rPr>
          <w:rFonts w:ascii="Times New Roman" w:hAnsi="Times New Roman" w:cs="Times New Roman"/>
          <w:sz w:val="28"/>
          <w:szCs w:val="28"/>
        </w:rPr>
        <w:t>ям/специальностям аграрн</w:t>
      </w:r>
      <w:r w:rsidR="00A30388">
        <w:rPr>
          <w:rFonts w:ascii="Times New Roman" w:hAnsi="Times New Roman" w:cs="Times New Roman"/>
          <w:sz w:val="28"/>
          <w:szCs w:val="28"/>
        </w:rPr>
        <w:t xml:space="preserve">ого профиля и добиваться высоких результатов на чемпионатах </w:t>
      </w:r>
      <w:r w:rsidR="00A30388" w:rsidRPr="00410274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</w:t>
      </w:r>
      <w:r w:rsidR="00A3038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05771" w:rsidRPr="00C16B15" w:rsidRDefault="00605771" w:rsidP="00605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5771">
        <w:rPr>
          <w:rFonts w:ascii="Times New Roman" w:hAnsi="Times New Roman" w:cs="Times New Roman"/>
          <w:sz w:val="28"/>
          <w:szCs w:val="28"/>
        </w:rPr>
        <w:t xml:space="preserve"> </w:t>
      </w:r>
      <w:r w:rsidR="00A6443E">
        <w:rPr>
          <w:rFonts w:ascii="Times New Roman" w:hAnsi="Times New Roman" w:cs="Times New Roman"/>
          <w:sz w:val="28"/>
          <w:szCs w:val="28"/>
        </w:rPr>
        <w:t>модернизация материально-технической базы</w:t>
      </w:r>
      <w:r>
        <w:rPr>
          <w:rFonts w:ascii="Times New Roman" w:hAnsi="Times New Roman" w:cs="Times New Roman"/>
          <w:sz w:val="28"/>
          <w:szCs w:val="28"/>
        </w:rPr>
        <w:t xml:space="preserve"> позволит </w:t>
      </w:r>
      <w:r w:rsidR="00C16B15" w:rsidRPr="00C16B15">
        <w:rPr>
          <w:rFonts w:ascii="Times New Roman" w:hAnsi="Times New Roman" w:cs="Times New Roman"/>
          <w:color w:val="000000"/>
          <w:sz w:val="28"/>
          <w:szCs w:val="28"/>
        </w:rPr>
        <w:t>увеличить производство экологически безопасного качественного  сельскохозяйственного сырья и продукции, что содействует решению проблемы продовольственной безопасности Кузбасса и обеспечению социально незащищенных слоев населения продуктами по  ценам  ниже  средних по  городу Юрге и Кузбассу</w:t>
      </w:r>
      <w:r w:rsidR="00C16B1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31B3" w:rsidRPr="008A0AF0" w:rsidRDefault="00A941CE" w:rsidP="008A0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1701">
        <w:rPr>
          <w:rFonts w:ascii="Times New Roman" w:hAnsi="Times New Roman" w:cs="Times New Roman"/>
          <w:sz w:val="28"/>
          <w:szCs w:val="28"/>
        </w:rPr>
        <w:t>новая стратегия земледелия</w:t>
      </w:r>
      <w:r w:rsidR="00605771">
        <w:rPr>
          <w:rFonts w:ascii="Times New Roman" w:hAnsi="Times New Roman" w:cs="Times New Roman"/>
          <w:sz w:val="28"/>
          <w:szCs w:val="28"/>
        </w:rPr>
        <w:t xml:space="preserve"> </w:t>
      </w:r>
      <w:r w:rsidR="008A0AF0">
        <w:rPr>
          <w:rFonts w:ascii="Times New Roman" w:hAnsi="Times New Roman" w:cs="Times New Roman"/>
          <w:sz w:val="28"/>
          <w:szCs w:val="28"/>
        </w:rPr>
        <w:t xml:space="preserve">обеспечит рост </w:t>
      </w:r>
      <w:r>
        <w:rPr>
          <w:rFonts w:ascii="Times New Roman" w:hAnsi="Times New Roman" w:cs="Times New Roman"/>
          <w:sz w:val="28"/>
          <w:szCs w:val="28"/>
        </w:rPr>
        <w:t>внебюджетны</w:t>
      </w:r>
      <w:r w:rsidR="008A0AF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8A0AF0">
        <w:rPr>
          <w:rFonts w:ascii="Times New Roman" w:hAnsi="Times New Roman" w:cs="Times New Roman"/>
          <w:sz w:val="28"/>
          <w:szCs w:val="28"/>
        </w:rPr>
        <w:t>, вложение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43E">
        <w:rPr>
          <w:rFonts w:ascii="Times New Roman" w:hAnsi="Times New Roman" w:cs="Times New Roman"/>
          <w:sz w:val="28"/>
          <w:szCs w:val="28"/>
        </w:rPr>
        <w:t>в материально-техническую базу</w:t>
      </w:r>
      <w:r w:rsidR="008A0AF0">
        <w:rPr>
          <w:rFonts w:ascii="Times New Roman" w:hAnsi="Times New Roman" w:cs="Times New Roman"/>
          <w:sz w:val="28"/>
          <w:szCs w:val="28"/>
        </w:rPr>
        <w:t xml:space="preserve"> техникума </w:t>
      </w:r>
      <w:r w:rsidR="00A30388">
        <w:rPr>
          <w:rFonts w:ascii="Times New Roman" w:hAnsi="Times New Roman" w:cs="Times New Roman"/>
          <w:sz w:val="28"/>
          <w:szCs w:val="28"/>
        </w:rPr>
        <w:t>гарантируе</w:t>
      </w:r>
      <w:r w:rsidR="002368E0">
        <w:rPr>
          <w:rFonts w:ascii="Times New Roman" w:hAnsi="Times New Roman" w:cs="Times New Roman"/>
          <w:sz w:val="28"/>
          <w:szCs w:val="28"/>
        </w:rPr>
        <w:t>т</w:t>
      </w:r>
      <w:r w:rsidR="008A0AF0">
        <w:rPr>
          <w:rFonts w:ascii="Times New Roman" w:hAnsi="Times New Roman" w:cs="Times New Roman"/>
          <w:sz w:val="28"/>
          <w:szCs w:val="28"/>
        </w:rPr>
        <w:t xml:space="preserve"> инновационный путь 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8A0AF0">
        <w:rPr>
          <w:rFonts w:ascii="Times New Roman" w:hAnsi="Times New Roman" w:cs="Times New Roman"/>
          <w:sz w:val="28"/>
          <w:szCs w:val="28"/>
        </w:rPr>
        <w:t>я</w:t>
      </w:r>
      <w:r w:rsidR="00A30388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</w:t>
      </w:r>
    </w:p>
    <w:p w:rsidR="00A6443E" w:rsidRDefault="00A6443E" w:rsidP="0020452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43E" w:rsidRDefault="00A6443E" w:rsidP="0020452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899" w:rsidRPr="00A66C59" w:rsidRDefault="002B58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2B5899" w:rsidRPr="00A66C59" w:rsidSect="00A31609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0BB" w:rsidRDefault="008940BB" w:rsidP="00F03F44">
      <w:pPr>
        <w:spacing w:after="0" w:line="240" w:lineRule="auto"/>
      </w:pPr>
      <w:r>
        <w:separator/>
      </w:r>
    </w:p>
  </w:endnote>
  <w:endnote w:type="continuationSeparator" w:id="1">
    <w:p w:rsidR="008940BB" w:rsidRDefault="008940BB" w:rsidP="00F03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26500"/>
    </w:sdtPr>
    <w:sdtContent>
      <w:p w:rsidR="00944A51" w:rsidRDefault="00944A51">
        <w:pPr>
          <w:pStyle w:val="ad"/>
          <w:jc w:val="center"/>
        </w:pPr>
        <w:fldSimple w:instr=" PAGE   \* MERGEFORMAT ">
          <w:r w:rsidR="00D33886">
            <w:rPr>
              <w:noProof/>
            </w:rPr>
            <w:t>40</w:t>
          </w:r>
        </w:fldSimple>
      </w:p>
    </w:sdtContent>
  </w:sdt>
  <w:p w:rsidR="00944A51" w:rsidRDefault="00944A5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0BB" w:rsidRDefault="008940BB" w:rsidP="00F03F44">
      <w:pPr>
        <w:spacing w:after="0" w:line="240" w:lineRule="auto"/>
      </w:pPr>
      <w:r>
        <w:separator/>
      </w:r>
    </w:p>
  </w:footnote>
  <w:footnote w:type="continuationSeparator" w:id="1">
    <w:p w:rsidR="008940BB" w:rsidRDefault="008940BB" w:rsidP="00F03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1AB"/>
    <w:multiLevelType w:val="hybridMultilevel"/>
    <w:tmpl w:val="D2C2D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E9197B"/>
    <w:multiLevelType w:val="hybridMultilevel"/>
    <w:tmpl w:val="E0162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946F0"/>
    <w:multiLevelType w:val="hybridMultilevel"/>
    <w:tmpl w:val="4950D9CA"/>
    <w:lvl w:ilvl="0" w:tplc="2C563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F53AD"/>
    <w:multiLevelType w:val="multilevel"/>
    <w:tmpl w:val="95F2F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181FA3"/>
    <w:multiLevelType w:val="hybridMultilevel"/>
    <w:tmpl w:val="CAD25340"/>
    <w:lvl w:ilvl="0" w:tplc="2C5637A6">
      <w:start w:val="1"/>
      <w:numFmt w:val="bullet"/>
      <w:lvlText w:val=""/>
      <w:lvlJc w:val="left"/>
      <w:pPr>
        <w:ind w:left="1698" w:hanging="99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9D02311"/>
    <w:multiLevelType w:val="hybridMultilevel"/>
    <w:tmpl w:val="ECC25646"/>
    <w:lvl w:ilvl="0" w:tplc="750A8BFC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AD76E97"/>
    <w:multiLevelType w:val="hybridMultilevel"/>
    <w:tmpl w:val="668455B0"/>
    <w:lvl w:ilvl="0" w:tplc="E1446BF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91547"/>
    <w:multiLevelType w:val="hybridMultilevel"/>
    <w:tmpl w:val="E1EEF2EA"/>
    <w:lvl w:ilvl="0" w:tplc="2C563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677830"/>
    <w:multiLevelType w:val="hybridMultilevel"/>
    <w:tmpl w:val="3244A248"/>
    <w:lvl w:ilvl="0" w:tplc="2C563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8C2EF2"/>
    <w:multiLevelType w:val="hybridMultilevel"/>
    <w:tmpl w:val="64604FF8"/>
    <w:lvl w:ilvl="0" w:tplc="2C5637A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1A26027"/>
    <w:multiLevelType w:val="hybridMultilevel"/>
    <w:tmpl w:val="DC7C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60226"/>
    <w:multiLevelType w:val="hybridMultilevel"/>
    <w:tmpl w:val="872E77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10"/>
  </w:num>
  <w:num w:numId="10">
    <w:abstractNumId w:val="2"/>
  </w:num>
  <w:num w:numId="11">
    <w:abstractNumId w:val="6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7AB7"/>
    <w:rsid w:val="00003D56"/>
    <w:rsid w:val="00011B46"/>
    <w:rsid w:val="000316CB"/>
    <w:rsid w:val="0003697B"/>
    <w:rsid w:val="000526AA"/>
    <w:rsid w:val="00064D09"/>
    <w:rsid w:val="00083476"/>
    <w:rsid w:val="00090ABD"/>
    <w:rsid w:val="000D6ABA"/>
    <w:rsid w:val="001271A4"/>
    <w:rsid w:val="00135847"/>
    <w:rsid w:val="0014253F"/>
    <w:rsid w:val="00151966"/>
    <w:rsid w:val="001B1C65"/>
    <w:rsid w:val="001E0290"/>
    <w:rsid w:val="001E02A0"/>
    <w:rsid w:val="00201721"/>
    <w:rsid w:val="00204528"/>
    <w:rsid w:val="002174B0"/>
    <w:rsid w:val="002368E0"/>
    <w:rsid w:val="00257688"/>
    <w:rsid w:val="002629C8"/>
    <w:rsid w:val="00266659"/>
    <w:rsid w:val="00270D9E"/>
    <w:rsid w:val="0027103E"/>
    <w:rsid w:val="002B5899"/>
    <w:rsid w:val="002F7B97"/>
    <w:rsid w:val="0030330E"/>
    <w:rsid w:val="003141FE"/>
    <w:rsid w:val="0031514D"/>
    <w:rsid w:val="00334C80"/>
    <w:rsid w:val="003431B3"/>
    <w:rsid w:val="003574D6"/>
    <w:rsid w:val="00357D6C"/>
    <w:rsid w:val="003971D8"/>
    <w:rsid w:val="003C1FFC"/>
    <w:rsid w:val="003C6619"/>
    <w:rsid w:val="00400457"/>
    <w:rsid w:val="0040305A"/>
    <w:rsid w:val="004109E8"/>
    <w:rsid w:val="0041723F"/>
    <w:rsid w:val="00435754"/>
    <w:rsid w:val="00452220"/>
    <w:rsid w:val="004549D2"/>
    <w:rsid w:val="00467200"/>
    <w:rsid w:val="00471465"/>
    <w:rsid w:val="00474CFF"/>
    <w:rsid w:val="0047755B"/>
    <w:rsid w:val="00484CA6"/>
    <w:rsid w:val="004D2EAE"/>
    <w:rsid w:val="00512236"/>
    <w:rsid w:val="00534E36"/>
    <w:rsid w:val="00552097"/>
    <w:rsid w:val="00577AB7"/>
    <w:rsid w:val="005839AF"/>
    <w:rsid w:val="00583FE8"/>
    <w:rsid w:val="00585BD3"/>
    <w:rsid w:val="005916AF"/>
    <w:rsid w:val="005B6F85"/>
    <w:rsid w:val="005D523B"/>
    <w:rsid w:val="005E6430"/>
    <w:rsid w:val="005F101E"/>
    <w:rsid w:val="00605771"/>
    <w:rsid w:val="00613D0F"/>
    <w:rsid w:val="00627C37"/>
    <w:rsid w:val="0063794D"/>
    <w:rsid w:val="00675712"/>
    <w:rsid w:val="00681C5B"/>
    <w:rsid w:val="00685BF3"/>
    <w:rsid w:val="006910FE"/>
    <w:rsid w:val="006C6B1D"/>
    <w:rsid w:val="006D49AE"/>
    <w:rsid w:val="00720576"/>
    <w:rsid w:val="00726209"/>
    <w:rsid w:val="00732812"/>
    <w:rsid w:val="0073772E"/>
    <w:rsid w:val="007A0C86"/>
    <w:rsid w:val="007C23BE"/>
    <w:rsid w:val="007C3ADE"/>
    <w:rsid w:val="007D317A"/>
    <w:rsid w:val="007F5D6D"/>
    <w:rsid w:val="007F78C8"/>
    <w:rsid w:val="00802AA5"/>
    <w:rsid w:val="00813673"/>
    <w:rsid w:val="00845716"/>
    <w:rsid w:val="008551AE"/>
    <w:rsid w:val="00855481"/>
    <w:rsid w:val="0085697C"/>
    <w:rsid w:val="00860897"/>
    <w:rsid w:val="00861996"/>
    <w:rsid w:val="00882D8D"/>
    <w:rsid w:val="008856B9"/>
    <w:rsid w:val="0089335B"/>
    <w:rsid w:val="008940BB"/>
    <w:rsid w:val="00894858"/>
    <w:rsid w:val="008A0AF0"/>
    <w:rsid w:val="008A0DEA"/>
    <w:rsid w:val="008A31C8"/>
    <w:rsid w:val="008A3C5E"/>
    <w:rsid w:val="008A7FC5"/>
    <w:rsid w:val="008B5D31"/>
    <w:rsid w:val="008C1EDE"/>
    <w:rsid w:val="008E1956"/>
    <w:rsid w:val="0091591C"/>
    <w:rsid w:val="00944A51"/>
    <w:rsid w:val="00946BE5"/>
    <w:rsid w:val="00995748"/>
    <w:rsid w:val="009B0E02"/>
    <w:rsid w:val="009B6B5B"/>
    <w:rsid w:val="009E1B2D"/>
    <w:rsid w:val="009F49C4"/>
    <w:rsid w:val="00A10165"/>
    <w:rsid w:val="00A10FB8"/>
    <w:rsid w:val="00A30388"/>
    <w:rsid w:val="00A31609"/>
    <w:rsid w:val="00A327F8"/>
    <w:rsid w:val="00A37FD3"/>
    <w:rsid w:val="00A504BB"/>
    <w:rsid w:val="00A531FC"/>
    <w:rsid w:val="00A63206"/>
    <w:rsid w:val="00A6443E"/>
    <w:rsid w:val="00A66C59"/>
    <w:rsid w:val="00A67A3C"/>
    <w:rsid w:val="00A81652"/>
    <w:rsid w:val="00A941CE"/>
    <w:rsid w:val="00AA15B4"/>
    <w:rsid w:val="00AB0F86"/>
    <w:rsid w:val="00AB722C"/>
    <w:rsid w:val="00AC7AFA"/>
    <w:rsid w:val="00AD63C5"/>
    <w:rsid w:val="00AE786B"/>
    <w:rsid w:val="00B348E1"/>
    <w:rsid w:val="00B44C45"/>
    <w:rsid w:val="00B471C6"/>
    <w:rsid w:val="00B5608C"/>
    <w:rsid w:val="00B6348B"/>
    <w:rsid w:val="00B70BAE"/>
    <w:rsid w:val="00B7322C"/>
    <w:rsid w:val="00BC0058"/>
    <w:rsid w:val="00BD6758"/>
    <w:rsid w:val="00BE0787"/>
    <w:rsid w:val="00C16B15"/>
    <w:rsid w:val="00C55CE8"/>
    <w:rsid w:val="00C60F44"/>
    <w:rsid w:val="00C61773"/>
    <w:rsid w:val="00C64D47"/>
    <w:rsid w:val="00C914F3"/>
    <w:rsid w:val="00C93864"/>
    <w:rsid w:val="00C94495"/>
    <w:rsid w:val="00CC7521"/>
    <w:rsid w:val="00CD1E5D"/>
    <w:rsid w:val="00CD7CC6"/>
    <w:rsid w:val="00CF0FFE"/>
    <w:rsid w:val="00D0532E"/>
    <w:rsid w:val="00D101A3"/>
    <w:rsid w:val="00D172D6"/>
    <w:rsid w:val="00D33886"/>
    <w:rsid w:val="00D352B4"/>
    <w:rsid w:val="00D41E5F"/>
    <w:rsid w:val="00D427AC"/>
    <w:rsid w:val="00D43DD5"/>
    <w:rsid w:val="00D9476C"/>
    <w:rsid w:val="00DA782A"/>
    <w:rsid w:val="00DE74EA"/>
    <w:rsid w:val="00DF76C2"/>
    <w:rsid w:val="00E00373"/>
    <w:rsid w:val="00E211AC"/>
    <w:rsid w:val="00E37D2E"/>
    <w:rsid w:val="00E6537D"/>
    <w:rsid w:val="00E731BD"/>
    <w:rsid w:val="00E9698A"/>
    <w:rsid w:val="00EB7F71"/>
    <w:rsid w:val="00EE6365"/>
    <w:rsid w:val="00F03F44"/>
    <w:rsid w:val="00F13BAE"/>
    <w:rsid w:val="00F41701"/>
    <w:rsid w:val="00F92A00"/>
    <w:rsid w:val="00FB4311"/>
    <w:rsid w:val="00FD5BBA"/>
    <w:rsid w:val="00FD72CF"/>
    <w:rsid w:val="00FF0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1FE"/>
  </w:style>
  <w:style w:type="paragraph" w:styleId="2">
    <w:name w:val="heading 2"/>
    <w:basedOn w:val="a"/>
    <w:link w:val="20"/>
    <w:uiPriority w:val="9"/>
    <w:qFormat/>
    <w:rsid w:val="00613D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1C8"/>
    <w:pPr>
      <w:ind w:left="720"/>
      <w:contextualSpacing/>
    </w:pPr>
  </w:style>
  <w:style w:type="paragraph" w:customStyle="1" w:styleId="conspluscell">
    <w:name w:val="conspluscell"/>
    <w:basedOn w:val="a"/>
    <w:rsid w:val="00591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91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916AF"/>
    <w:rPr>
      <w:i/>
      <w:iCs/>
    </w:rPr>
  </w:style>
  <w:style w:type="character" w:styleId="a6">
    <w:name w:val="Strong"/>
    <w:basedOn w:val="a0"/>
    <w:uiPriority w:val="22"/>
    <w:qFormat/>
    <w:rsid w:val="005916AF"/>
    <w:rPr>
      <w:b/>
      <w:bCs/>
    </w:rPr>
  </w:style>
  <w:style w:type="table" w:styleId="a7">
    <w:name w:val="Table Grid"/>
    <w:basedOn w:val="a1"/>
    <w:rsid w:val="008A3C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0"/>
    <w:rsid w:val="006D49AE"/>
  </w:style>
  <w:style w:type="character" w:styleId="a8">
    <w:name w:val="Hyperlink"/>
    <w:basedOn w:val="a0"/>
    <w:uiPriority w:val="99"/>
    <w:semiHidden/>
    <w:unhideWhenUsed/>
    <w:rsid w:val="006D49A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13D0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sonormalbullet2gifbullet2gif">
    <w:name w:val="msonormalbullet2gifbullet2.gif"/>
    <w:basedOn w:val="a"/>
    <w:uiPriority w:val="99"/>
    <w:semiHidden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uiPriority w:val="99"/>
    <w:semiHidden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1gif">
    <w:name w:val="msonormalbullet2gifbullet2gifbullet1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">
    <w:name w:val="msonormalbullet2gifbullet2gifbullet2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3gif">
    <w:name w:val="msonormalbullet2gifbullet2gifbullet3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1gif">
    <w:name w:val="msonormalbullet2gifbullet3gifbullet1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2gif">
    <w:name w:val="msonormalbullet2gifbullet3gifbullet2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3gif">
    <w:name w:val="msonormalbullet2gifbullet3gifbullet3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1gif">
    <w:name w:val="msonormalbullet1gifbullet1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">
    <w:name w:val="msonormalbullet1gifbullet2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3gif">
    <w:name w:val="msonormalbullet1gifbullet3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151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0D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D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6AB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F03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03F44"/>
  </w:style>
  <w:style w:type="paragraph" w:styleId="ad">
    <w:name w:val="footer"/>
    <w:basedOn w:val="a"/>
    <w:link w:val="ae"/>
    <w:uiPriority w:val="99"/>
    <w:unhideWhenUsed/>
    <w:rsid w:val="00F03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03F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7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F55EB-0AFA-4634-9C6B-14C62521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43</Pages>
  <Words>7232</Words>
  <Characters>41225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42</cp:revision>
  <cp:lastPrinted>2019-02-21T19:21:00Z</cp:lastPrinted>
  <dcterms:created xsi:type="dcterms:W3CDTF">2019-02-18T07:16:00Z</dcterms:created>
  <dcterms:modified xsi:type="dcterms:W3CDTF">2019-02-22T05:27:00Z</dcterms:modified>
</cp:coreProperties>
</file>